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1358" w14:textId="77777777" w:rsidR="007B6F23" w:rsidRDefault="008A687E" w:rsidP="007B6F23">
      <w:pPr>
        <w:jc w:val="center"/>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59264" behindDoc="0" locked="0" layoutInCell="1" allowOverlap="1" wp14:anchorId="30D22AC5" wp14:editId="51A7F82D">
                <wp:simplePos x="0" y="0"/>
                <wp:positionH relativeFrom="column">
                  <wp:posOffset>-304800</wp:posOffset>
                </wp:positionH>
                <wp:positionV relativeFrom="paragraph">
                  <wp:posOffset>-684742</wp:posOffset>
                </wp:positionV>
                <wp:extent cx="1397000" cy="677334"/>
                <wp:effectExtent l="0" t="0" r="12700" b="8890"/>
                <wp:wrapNone/>
                <wp:docPr id="4" name="Text Box 4"/>
                <wp:cNvGraphicFramePr/>
                <a:graphic xmlns:a="http://schemas.openxmlformats.org/drawingml/2006/main">
                  <a:graphicData uri="http://schemas.microsoft.com/office/word/2010/wordprocessingShape">
                    <wps:wsp>
                      <wps:cNvSpPr txBox="1"/>
                      <wps:spPr>
                        <a:xfrm>
                          <a:off x="0" y="0"/>
                          <a:ext cx="1397000" cy="677334"/>
                        </a:xfrm>
                        <a:prstGeom prst="rect">
                          <a:avLst/>
                        </a:prstGeom>
                        <a:solidFill>
                          <a:schemeClr val="lt1"/>
                        </a:solidFill>
                        <a:ln w="6350">
                          <a:solidFill>
                            <a:prstClr val="black"/>
                          </a:solidFill>
                        </a:ln>
                      </wps:spPr>
                      <wps:txbx>
                        <w:txbxContent>
                          <w:p w14:paraId="22C2B6A5" w14:textId="1E4A5ABF" w:rsidR="00FC1603" w:rsidRPr="00FC1603" w:rsidRDefault="008A687E">
                            <w:pPr>
                              <w:rPr>
                                <w:rFonts w:asciiTheme="majorHAnsi" w:hAnsiTheme="majorHAnsi" w:cstheme="majorHAnsi"/>
                                <w:b/>
                                <w:bCs/>
                                <w:color w:val="FF0000"/>
                              </w:rPr>
                            </w:pPr>
                            <w:r w:rsidRPr="00FC1603">
                              <w:rPr>
                                <w:rFonts w:asciiTheme="majorHAnsi" w:hAnsiTheme="majorHAnsi" w:cstheme="majorHAnsi"/>
                                <w:b/>
                                <w:bCs/>
                                <w:color w:val="FF0000"/>
                              </w:rPr>
                              <w:t xml:space="preserve">DRAFT FOR APPROVAL AT </w:t>
                            </w:r>
                            <w:r w:rsidR="00723E8F">
                              <w:rPr>
                                <w:rFonts w:asciiTheme="majorHAnsi" w:hAnsiTheme="majorHAnsi" w:cstheme="majorHAnsi"/>
                                <w:b/>
                                <w:bCs/>
                                <w:color w:val="FF0000"/>
                              </w:rPr>
                              <w:t>MARCH</w:t>
                            </w:r>
                            <w:r w:rsidRPr="00FC1603">
                              <w:rPr>
                                <w:rFonts w:asciiTheme="majorHAnsi" w:hAnsiTheme="majorHAnsi" w:cstheme="majorHAnsi"/>
                                <w:b/>
                                <w:bCs/>
                                <w:color w:val="FF0000"/>
                              </w:rPr>
                              <w:t xml:space="preserve">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22AC5" id="_x0000_t202" coordsize="21600,21600" o:spt="202" path="m,l,21600r21600,l21600,xe">
                <v:stroke joinstyle="miter"/>
                <v:path gradientshapeok="t" o:connecttype="rect"/>
              </v:shapetype>
              <v:shape id="Text Box 4" o:spid="_x0000_s1026" type="#_x0000_t202" style="position:absolute;left:0;text-align:left;margin-left:-24pt;margin-top:-53.9pt;width:110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" fillcolor="white [3201]" strokeweight=".5pt">
                <v:textbox>
                  <w:txbxContent>
                    <w:p w14:paraId="22C2B6A5" w14:textId="1E4A5ABF" w:rsidR="00FC1603" w:rsidRPr="00FC1603" w:rsidRDefault="008A687E">
                      <w:pPr>
                        <w:rPr>
                          <w:rFonts w:asciiTheme="majorHAnsi" w:hAnsiTheme="majorHAnsi" w:cstheme="majorHAnsi"/>
                          <w:b/>
                          <w:bCs/>
                          <w:color w:val="FF0000"/>
                        </w:rPr>
                      </w:pPr>
                      <w:r w:rsidRPr="00FC1603">
                        <w:rPr>
                          <w:rFonts w:asciiTheme="majorHAnsi" w:hAnsiTheme="majorHAnsi" w:cstheme="majorHAnsi"/>
                          <w:b/>
                          <w:bCs/>
                          <w:color w:val="FF0000"/>
                        </w:rPr>
                        <w:t xml:space="preserve">DRAFT FOR APPROVAL AT </w:t>
                      </w:r>
                      <w:r w:rsidR="00723E8F">
                        <w:rPr>
                          <w:rFonts w:asciiTheme="majorHAnsi" w:hAnsiTheme="majorHAnsi" w:cstheme="majorHAnsi"/>
                          <w:b/>
                          <w:bCs/>
                          <w:color w:val="FF0000"/>
                        </w:rPr>
                        <w:t>MARCH</w:t>
                      </w:r>
                      <w:r w:rsidRPr="00FC1603">
                        <w:rPr>
                          <w:rFonts w:asciiTheme="majorHAnsi" w:hAnsiTheme="majorHAnsi" w:cstheme="majorHAnsi"/>
                          <w:b/>
                          <w:bCs/>
                          <w:color w:val="FF0000"/>
                        </w:rPr>
                        <w:t xml:space="preserve"> MEETING </w:t>
                      </w:r>
                    </w:p>
                  </w:txbxContent>
                </v:textbox>
              </v:shape>
            </w:pict>
          </mc:Fallback>
        </mc:AlternateContent>
      </w:r>
      <w:r w:rsidR="00D42D03">
        <w:rPr>
          <w:rFonts w:asciiTheme="majorHAnsi" w:hAnsiTheme="majorHAnsi" w:cstheme="majorHAnsi"/>
          <w:b/>
          <w:noProof/>
        </w:rPr>
        <w:drawing>
          <wp:anchor distT="0" distB="0" distL="114300" distR="114300" simplePos="0" relativeHeight="251658240" behindDoc="0" locked="0" layoutInCell="1" allowOverlap="1" wp14:anchorId="16B70EEE" wp14:editId="07C48E64">
            <wp:simplePos x="0" y="0"/>
            <wp:positionH relativeFrom="margin">
              <wp:posOffset>1631950</wp:posOffset>
            </wp:positionH>
            <wp:positionV relativeFrom="margin">
              <wp:posOffset>-1090749</wp:posOffset>
            </wp:positionV>
            <wp:extent cx="3136900" cy="1231900"/>
            <wp:effectExtent l="0" t="0" r="0" b="0"/>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8"/>
                    <a:stretch>
                      <a:fillRect/>
                    </a:stretch>
                  </pic:blipFill>
                  <pic:spPr>
                    <a:xfrm>
                      <a:off x="0" y="0"/>
                      <a:ext cx="3136900" cy="1231900"/>
                    </a:xfrm>
                    <a:prstGeom prst="rect">
                      <a:avLst/>
                    </a:prstGeom>
                  </pic:spPr>
                </pic:pic>
              </a:graphicData>
            </a:graphic>
          </wp:anchor>
        </w:drawing>
      </w:r>
    </w:p>
    <w:p w14:paraId="1F7307AA" w14:textId="77777777" w:rsidR="00A845CB" w:rsidRDefault="008A687E" w:rsidP="007B6F23">
      <w:pPr>
        <w:jc w:val="center"/>
        <w:rPr>
          <w:rFonts w:asciiTheme="majorHAnsi" w:hAnsiTheme="majorHAnsi" w:cstheme="majorHAnsi"/>
          <w:b/>
        </w:rPr>
      </w:pPr>
      <w:r w:rsidRPr="00550004">
        <w:rPr>
          <w:rFonts w:asciiTheme="majorHAnsi" w:hAnsiTheme="majorHAnsi" w:cstheme="majorHAnsi"/>
          <w:b/>
        </w:rPr>
        <w:t>GEORGI</w:t>
      </w:r>
      <w:r w:rsidR="007B6F23">
        <w:rPr>
          <w:rFonts w:asciiTheme="majorHAnsi" w:hAnsiTheme="majorHAnsi" w:cstheme="majorHAnsi"/>
          <w:b/>
        </w:rPr>
        <w:t>A TRAUMA COMMISSION</w:t>
      </w:r>
    </w:p>
    <w:p w14:paraId="1AF9BF6E" w14:textId="4DFB7DFA" w:rsidR="000278D6" w:rsidRDefault="008A687E" w:rsidP="007B6F23">
      <w:pPr>
        <w:jc w:val="center"/>
        <w:rPr>
          <w:rFonts w:asciiTheme="majorHAnsi" w:hAnsiTheme="majorHAnsi" w:cstheme="majorHAnsi"/>
          <w:b/>
        </w:rPr>
      </w:pPr>
      <w:r>
        <w:rPr>
          <w:rFonts w:asciiTheme="majorHAnsi" w:hAnsiTheme="majorHAnsi" w:cstheme="majorHAnsi"/>
          <w:b/>
        </w:rPr>
        <w:t xml:space="preserve">Thursday, </w:t>
      </w:r>
      <w:r w:rsidR="00B03BC0">
        <w:rPr>
          <w:rFonts w:asciiTheme="majorHAnsi" w:hAnsiTheme="majorHAnsi" w:cstheme="majorHAnsi"/>
          <w:b/>
        </w:rPr>
        <w:t>November 18</w:t>
      </w:r>
      <w:r>
        <w:rPr>
          <w:rFonts w:asciiTheme="majorHAnsi" w:hAnsiTheme="majorHAnsi" w:cstheme="majorHAnsi"/>
          <w:b/>
        </w:rPr>
        <w:t>, 2021</w:t>
      </w:r>
    </w:p>
    <w:p w14:paraId="7A319B0D" w14:textId="77777777" w:rsidR="00FC1603" w:rsidRDefault="008A687E" w:rsidP="007B6F23">
      <w:pPr>
        <w:jc w:val="center"/>
        <w:rPr>
          <w:rFonts w:asciiTheme="majorHAnsi" w:hAnsiTheme="majorHAnsi" w:cstheme="majorHAnsi"/>
          <w:b/>
        </w:rPr>
      </w:pPr>
      <w:r>
        <w:rPr>
          <w:rFonts w:asciiTheme="majorHAnsi" w:hAnsiTheme="majorHAnsi" w:cstheme="majorHAnsi"/>
          <w:b/>
        </w:rPr>
        <w:t>09:00 AM to 12:00 PM</w:t>
      </w:r>
    </w:p>
    <w:p w14:paraId="5C16357C" w14:textId="7C16E550" w:rsidR="00A20873" w:rsidRDefault="008A687E" w:rsidP="007B6F23">
      <w:pPr>
        <w:jc w:val="center"/>
        <w:rPr>
          <w:rFonts w:asciiTheme="majorHAnsi" w:hAnsiTheme="majorHAnsi" w:cstheme="majorHAnsi"/>
          <w:b/>
        </w:rPr>
      </w:pPr>
      <w:r>
        <w:rPr>
          <w:rFonts w:asciiTheme="majorHAnsi" w:hAnsiTheme="majorHAnsi" w:cstheme="majorHAnsi"/>
          <w:b/>
        </w:rPr>
        <w:t xml:space="preserve">Georgia Public Safety Training Center &amp; </w:t>
      </w:r>
      <w:r w:rsidR="00653108">
        <w:rPr>
          <w:rFonts w:asciiTheme="majorHAnsi" w:hAnsiTheme="majorHAnsi" w:cstheme="majorHAnsi"/>
          <w:b/>
        </w:rPr>
        <w:t>Zoom Livestream</w:t>
      </w:r>
    </w:p>
    <w:p w14:paraId="5B0EC850" w14:textId="3798375E" w:rsidR="00FC1603" w:rsidRDefault="008A687E" w:rsidP="007B6F23">
      <w:pPr>
        <w:jc w:val="center"/>
        <w:rPr>
          <w:rFonts w:asciiTheme="majorHAnsi" w:hAnsiTheme="majorHAnsi" w:cstheme="majorHAnsi"/>
          <w:b/>
        </w:rPr>
      </w:pPr>
      <w:r>
        <w:rPr>
          <w:rFonts w:asciiTheme="majorHAnsi" w:hAnsiTheme="majorHAnsi" w:cstheme="majorHAnsi"/>
          <w:b/>
        </w:rPr>
        <w:t xml:space="preserve">Meeting Minutes </w:t>
      </w:r>
    </w:p>
    <w:p w14:paraId="6590EEE2" w14:textId="3CC202B3" w:rsidR="00D45A21" w:rsidRPr="00D45A21" w:rsidRDefault="00D45A21" w:rsidP="007B6F23">
      <w:pPr>
        <w:jc w:val="center"/>
        <w:rPr>
          <w:rStyle w:val="Hyperlink"/>
          <w:rFonts w:cs="Arial"/>
          <w:iCs/>
        </w:rPr>
      </w:pPr>
      <w:hyperlink r:id="rId9" w:history="1">
        <w:r w:rsidRPr="00D45A21">
          <w:rPr>
            <w:rStyle w:val="Hyperlink"/>
            <w:rFonts w:cs="Arial"/>
            <w:iCs/>
          </w:rPr>
          <w:t>Link to</w:t>
        </w:r>
        <w:r w:rsidRPr="00D45A21">
          <w:rPr>
            <w:rStyle w:val="Hyperlink"/>
            <w:rFonts w:cs="Arial"/>
            <w:iCs/>
          </w:rPr>
          <w:t xml:space="preserve"> </w:t>
        </w:r>
        <w:r w:rsidRPr="00D45A21">
          <w:rPr>
            <w:rStyle w:val="Hyperlink"/>
            <w:rFonts w:cs="Arial"/>
            <w:iCs/>
          </w:rPr>
          <w:t>meetin</w:t>
        </w:r>
        <w:r w:rsidRPr="00D45A21">
          <w:rPr>
            <w:rStyle w:val="Hyperlink"/>
            <w:rFonts w:cs="Arial"/>
            <w:iCs/>
          </w:rPr>
          <w:t>g</w:t>
        </w:r>
        <w:r w:rsidRPr="00D45A21">
          <w:rPr>
            <w:rStyle w:val="Hyperlink"/>
            <w:rFonts w:cs="Arial"/>
            <w:iCs/>
          </w:rPr>
          <w:t xml:space="preserve"> recording</w:t>
        </w:r>
      </w:hyperlink>
    </w:p>
    <w:p w14:paraId="2CD67FA8" w14:textId="3AC066C0" w:rsidR="00D45A21" w:rsidRPr="00D45A21" w:rsidRDefault="00D45A21" w:rsidP="007B6F23">
      <w:pPr>
        <w:jc w:val="center"/>
        <w:rPr>
          <w:rFonts w:asciiTheme="majorHAnsi" w:hAnsiTheme="majorHAnsi" w:cstheme="majorHAnsi"/>
          <w:b/>
        </w:rPr>
      </w:pPr>
      <w:hyperlink r:id="rId10" w:history="1">
        <w:r w:rsidRPr="00D45A21">
          <w:rPr>
            <w:rStyle w:val="Hyperlink"/>
            <w:rFonts w:cs="Arial"/>
            <w:iCs/>
          </w:rPr>
          <w:t xml:space="preserve">Link </w:t>
        </w:r>
        <w:r w:rsidRPr="00D45A21">
          <w:rPr>
            <w:rStyle w:val="Hyperlink"/>
            <w:rFonts w:cs="Arial"/>
            <w:iCs/>
          </w:rPr>
          <w:t>t</w:t>
        </w:r>
        <w:r w:rsidRPr="00D45A21">
          <w:rPr>
            <w:rStyle w:val="Hyperlink"/>
            <w:rFonts w:cs="Arial"/>
            <w:iCs/>
          </w:rPr>
          <w:t>o meeting material</w:t>
        </w:r>
      </w:hyperlink>
    </w:p>
    <w:p w14:paraId="61277EFA" w14:textId="77777777" w:rsidR="00CB0044" w:rsidRPr="00550004" w:rsidRDefault="00CB0044" w:rsidP="007B6F23">
      <w:pPr>
        <w:rPr>
          <w:rFonts w:asciiTheme="majorHAnsi" w:hAnsiTheme="majorHAnsi" w:cstheme="majorHAnsi"/>
        </w:rPr>
      </w:pPr>
    </w:p>
    <w:tbl>
      <w:tblPr>
        <w:tblW w:w="101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3"/>
        <w:gridCol w:w="5125"/>
      </w:tblGrid>
      <w:tr w:rsidR="00560305" w14:paraId="06C87E52" w14:textId="77777777" w:rsidTr="0064428A">
        <w:trPr>
          <w:trHeight w:val="302"/>
        </w:trPr>
        <w:tc>
          <w:tcPr>
            <w:tcW w:w="50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3F1576" w14:textId="77777777" w:rsidR="000278D6" w:rsidRPr="00781FC4" w:rsidRDefault="008A687E" w:rsidP="00DC18DF">
            <w:pPr>
              <w:rPr>
                <w:rFonts w:asciiTheme="majorHAnsi" w:hAnsiTheme="majorHAnsi" w:cstheme="majorHAnsi"/>
                <w:b/>
              </w:rPr>
            </w:pPr>
            <w:r w:rsidRPr="00781FC4">
              <w:rPr>
                <w:rFonts w:asciiTheme="majorHAnsi" w:hAnsiTheme="majorHAnsi" w:cstheme="majorHAnsi"/>
                <w:b/>
              </w:rPr>
              <w:t>COMMISSION MEMBERS PRESENT</w:t>
            </w:r>
          </w:p>
        </w:tc>
        <w:tc>
          <w:tcPr>
            <w:tcW w:w="51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6272522" w14:textId="77777777" w:rsidR="000278D6" w:rsidRPr="00550004" w:rsidRDefault="008A687E" w:rsidP="00DC18DF">
            <w:pPr>
              <w:rPr>
                <w:rFonts w:asciiTheme="majorHAnsi" w:hAnsiTheme="majorHAnsi" w:cstheme="majorHAnsi"/>
                <w:b/>
                <w:lang w:val="fr-FR"/>
              </w:rPr>
            </w:pPr>
            <w:r w:rsidRPr="00550004">
              <w:rPr>
                <w:rFonts w:asciiTheme="majorHAnsi" w:hAnsiTheme="majorHAnsi" w:cstheme="majorHAnsi"/>
                <w:b/>
                <w:lang w:val="fr-FR"/>
              </w:rPr>
              <w:t>COMMISSION MEMBERS ABSENT</w:t>
            </w:r>
          </w:p>
        </w:tc>
      </w:tr>
      <w:tr w:rsidR="00560305" w14:paraId="1D8CCBEF" w14:textId="77777777" w:rsidTr="006314B0">
        <w:trPr>
          <w:trHeight w:val="1970"/>
        </w:trPr>
        <w:tc>
          <w:tcPr>
            <w:tcW w:w="5043" w:type="dxa"/>
          </w:tcPr>
          <w:p w14:paraId="54A2B1A8" w14:textId="525F55F7" w:rsidR="000278D6" w:rsidRDefault="008A687E" w:rsidP="00DC18DF">
            <w:pPr>
              <w:jc w:val="both"/>
              <w:rPr>
                <w:rFonts w:asciiTheme="majorHAnsi" w:hAnsiTheme="majorHAnsi" w:cstheme="majorHAnsi"/>
                <w:sz w:val="22"/>
                <w:szCs w:val="22"/>
              </w:rPr>
            </w:pPr>
            <w:r w:rsidRPr="00781FC4">
              <w:rPr>
                <w:rFonts w:asciiTheme="majorHAnsi" w:hAnsiTheme="majorHAnsi" w:cstheme="majorHAnsi"/>
                <w:sz w:val="22"/>
                <w:szCs w:val="22"/>
              </w:rPr>
              <w:t>Dr. Dennis Ashley, Chairman</w:t>
            </w:r>
          </w:p>
          <w:p w14:paraId="6099AB51" w14:textId="77777777" w:rsidR="00723E8F" w:rsidRPr="00781FC4" w:rsidRDefault="00723E8F" w:rsidP="00723E8F">
            <w:pPr>
              <w:jc w:val="both"/>
              <w:rPr>
                <w:rFonts w:asciiTheme="majorHAnsi" w:hAnsiTheme="majorHAnsi" w:cstheme="majorHAnsi"/>
                <w:sz w:val="22"/>
                <w:szCs w:val="22"/>
              </w:rPr>
            </w:pPr>
            <w:r w:rsidRPr="00781FC4">
              <w:rPr>
                <w:rFonts w:asciiTheme="majorHAnsi" w:hAnsiTheme="majorHAnsi" w:cstheme="majorHAnsi"/>
                <w:sz w:val="22"/>
                <w:szCs w:val="22"/>
                <w:lang w:val="fr-FR"/>
              </w:rPr>
              <w:t xml:space="preserve">Dr. James Dunne, Vice-Chairman </w:t>
            </w:r>
          </w:p>
          <w:p w14:paraId="008657C5" w14:textId="77777777" w:rsidR="00A845CB" w:rsidRPr="00781FC4" w:rsidRDefault="008A687E" w:rsidP="00A845CB">
            <w:pPr>
              <w:jc w:val="both"/>
              <w:rPr>
                <w:rFonts w:asciiTheme="majorHAnsi" w:hAnsiTheme="majorHAnsi" w:cstheme="majorHAnsi"/>
                <w:sz w:val="22"/>
                <w:szCs w:val="22"/>
              </w:rPr>
            </w:pPr>
            <w:r w:rsidRPr="00781FC4">
              <w:rPr>
                <w:rFonts w:asciiTheme="majorHAnsi" w:hAnsiTheme="majorHAnsi" w:cstheme="majorHAnsi"/>
                <w:sz w:val="22"/>
                <w:szCs w:val="22"/>
              </w:rPr>
              <w:t>Dr. Regina Medeiros, Secretary /Treasurer</w:t>
            </w:r>
          </w:p>
          <w:p w14:paraId="3CE1DCF6" w14:textId="77777777" w:rsidR="00435E55" w:rsidRPr="00781FC4" w:rsidRDefault="008A687E" w:rsidP="00E45639">
            <w:pPr>
              <w:rPr>
                <w:rFonts w:asciiTheme="majorHAnsi" w:hAnsiTheme="majorHAnsi" w:cstheme="majorHAnsi"/>
                <w:sz w:val="22"/>
                <w:szCs w:val="22"/>
                <w:lang w:val="fr-FR"/>
              </w:rPr>
            </w:pPr>
            <w:r w:rsidRPr="00781FC4">
              <w:rPr>
                <w:rFonts w:asciiTheme="majorHAnsi" w:hAnsiTheme="majorHAnsi" w:cstheme="majorHAnsi"/>
                <w:sz w:val="22"/>
                <w:szCs w:val="22"/>
                <w:lang w:val="fr-FR"/>
              </w:rPr>
              <w:t>Mr. James E. Adkins Sr.</w:t>
            </w:r>
            <w:r w:rsidR="00FC1603" w:rsidRPr="00781FC4">
              <w:rPr>
                <w:rFonts w:asciiTheme="majorHAnsi" w:hAnsiTheme="majorHAnsi" w:cstheme="majorHAnsi"/>
                <w:sz w:val="22"/>
                <w:szCs w:val="22"/>
                <w:lang w:val="fr-FR"/>
              </w:rPr>
              <w:t xml:space="preserve"> (via Zoom videoconference)</w:t>
            </w:r>
          </w:p>
          <w:p w14:paraId="3FE68C48" w14:textId="77777777" w:rsidR="000F03B1" w:rsidRPr="00781FC4" w:rsidRDefault="008A687E" w:rsidP="00E45639">
            <w:pPr>
              <w:rPr>
                <w:rFonts w:asciiTheme="majorHAnsi" w:hAnsiTheme="majorHAnsi" w:cstheme="majorHAnsi"/>
                <w:sz w:val="22"/>
                <w:szCs w:val="22"/>
                <w:lang w:val="fr-FR"/>
              </w:rPr>
            </w:pPr>
            <w:r w:rsidRPr="00781FC4">
              <w:rPr>
                <w:rFonts w:asciiTheme="majorHAnsi" w:hAnsiTheme="majorHAnsi" w:cstheme="majorHAnsi"/>
                <w:sz w:val="22"/>
                <w:szCs w:val="22"/>
                <w:lang w:val="fr-FR"/>
              </w:rPr>
              <w:t>Dr. John Bleacher</w:t>
            </w:r>
          </w:p>
          <w:p w14:paraId="0AA06CF8" w14:textId="420E6D53" w:rsidR="00E45639" w:rsidRPr="00781FC4" w:rsidRDefault="008A687E" w:rsidP="00E45639">
            <w:pPr>
              <w:rPr>
                <w:rFonts w:asciiTheme="majorHAnsi" w:hAnsiTheme="majorHAnsi" w:cstheme="majorHAnsi"/>
                <w:sz w:val="22"/>
                <w:szCs w:val="22"/>
                <w:lang w:val="fr-FR"/>
              </w:rPr>
            </w:pPr>
            <w:r w:rsidRPr="00781FC4">
              <w:rPr>
                <w:rFonts w:asciiTheme="majorHAnsi" w:hAnsiTheme="majorHAnsi" w:cstheme="majorHAnsi"/>
                <w:sz w:val="22"/>
                <w:szCs w:val="22"/>
                <w:lang w:val="fr-FR"/>
              </w:rPr>
              <w:t>Mr. Victor Drawd</w:t>
            </w:r>
            <w:r w:rsidR="00C91FBE" w:rsidRPr="00781FC4">
              <w:rPr>
                <w:rFonts w:asciiTheme="majorHAnsi" w:hAnsiTheme="majorHAnsi" w:cstheme="majorHAnsi"/>
                <w:sz w:val="22"/>
                <w:szCs w:val="22"/>
                <w:lang w:val="fr-FR"/>
              </w:rPr>
              <w:t>y</w:t>
            </w:r>
            <w:r w:rsidR="00FC1603" w:rsidRPr="00781FC4">
              <w:rPr>
                <w:rFonts w:asciiTheme="majorHAnsi" w:hAnsiTheme="majorHAnsi" w:cstheme="majorHAnsi"/>
                <w:sz w:val="22"/>
                <w:szCs w:val="22"/>
                <w:lang w:val="fr-FR"/>
              </w:rPr>
              <w:t xml:space="preserve"> </w:t>
            </w:r>
          </w:p>
          <w:p w14:paraId="47810C28" w14:textId="77777777" w:rsidR="00D75871" w:rsidRPr="00781FC4" w:rsidRDefault="008A687E" w:rsidP="00E45639">
            <w:pPr>
              <w:rPr>
                <w:rFonts w:asciiTheme="majorHAnsi" w:hAnsiTheme="majorHAnsi" w:cstheme="majorHAnsi"/>
                <w:i/>
                <w:iCs/>
                <w:sz w:val="22"/>
                <w:szCs w:val="22"/>
              </w:rPr>
            </w:pPr>
            <w:r w:rsidRPr="00781FC4">
              <w:rPr>
                <w:rFonts w:asciiTheme="majorHAnsi" w:hAnsiTheme="majorHAnsi" w:cstheme="majorHAnsi"/>
                <w:sz w:val="22"/>
                <w:szCs w:val="22"/>
              </w:rPr>
              <w:t>Dr. James J. Smith</w:t>
            </w:r>
            <w:r w:rsidR="00FC1603" w:rsidRPr="00781FC4">
              <w:rPr>
                <w:rFonts w:asciiTheme="majorHAnsi" w:hAnsiTheme="majorHAnsi" w:cstheme="majorHAnsi"/>
                <w:sz w:val="22"/>
                <w:szCs w:val="22"/>
              </w:rPr>
              <w:t xml:space="preserve"> </w:t>
            </w:r>
            <w:r w:rsidR="00FC1603" w:rsidRPr="00781FC4">
              <w:rPr>
                <w:rFonts w:asciiTheme="majorHAnsi" w:hAnsiTheme="majorHAnsi" w:cstheme="majorHAnsi"/>
                <w:sz w:val="22"/>
                <w:szCs w:val="22"/>
                <w:lang w:val="fr-FR"/>
              </w:rPr>
              <w:t>(via Zoom videoconference)</w:t>
            </w:r>
          </w:p>
          <w:p w14:paraId="3CBC3EDC" w14:textId="77777777" w:rsidR="000278D6" w:rsidRPr="00781FC4" w:rsidRDefault="008A687E" w:rsidP="000278D6">
            <w:pPr>
              <w:jc w:val="both"/>
              <w:rPr>
                <w:rFonts w:asciiTheme="majorHAnsi" w:hAnsiTheme="majorHAnsi" w:cstheme="majorHAnsi"/>
                <w:sz w:val="22"/>
                <w:szCs w:val="22"/>
              </w:rPr>
            </w:pPr>
            <w:r w:rsidRPr="00781FC4">
              <w:rPr>
                <w:rFonts w:asciiTheme="majorHAnsi" w:hAnsiTheme="majorHAnsi" w:cstheme="majorHAnsi"/>
                <w:sz w:val="22"/>
                <w:szCs w:val="22"/>
              </w:rPr>
              <w:t>Mr. Courtney Terwilliger</w:t>
            </w:r>
          </w:p>
          <w:p w14:paraId="1CC46015" w14:textId="093A808A" w:rsidR="00435E55" w:rsidRPr="00781FC4" w:rsidRDefault="008A687E" w:rsidP="000278D6">
            <w:pPr>
              <w:jc w:val="both"/>
              <w:rPr>
                <w:rFonts w:asciiTheme="majorHAnsi" w:hAnsiTheme="majorHAnsi" w:cstheme="majorHAnsi"/>
                <w:sz w:val="22"/>
                <w:szCs w:val="22"/>
              </w:rPr>
            </w:pPr>
            <w:r w:rsidRPr="00781FC4">
              <w:rPr>
                <w:rFonts w:asciiTheme="majorHAnsi" w:hAnsiTheme="majorHAnsi" w:cstheme="majorHAnsi"/>
                <w:sz w:val="22"/>
                <w:szCs w:val="22"/>
              </w:rPr>
              <w:t>Dr. Michelle Wallace</w:t>
            </w:r>
            <w:r w:rsidR="00FC1603" w:rsidRPr="00781FC4">
              <w:rPr>
                <w:rFonts w:asciiTheme="majorHAnsi" w:hAnsiTheme="majorHAnsi" w:cstheme="majorHAnsi"/>
                <w:sz w:val="22"/>
                <w:szCs w:val="22"/>
              </w:rPr>
              <w:t xml:space="preserve"> </w:t>
            </w:r>
          </w:p>
        </w:tc>
        <w:tc>
          <w:tcPr>
            <w:tcW w:w="5125" w:type="dxa"/>
          </w:tcPr>
          <w:p w14:paraId="7ACD55D7" w14:textId="77777777" w:rsidR="000F03B1" w:rsidRPr="00FC1603" w:rsidRDefault="000F03B1" w:rsidP="000F03B1">
            <w:pPr>
              <w:rPr>
                <w:rFonts w:asciiTheme="majorHAnsi" w:hAnsiTheme="majorHAnsi" w:cstheme="majorHAnsi"/>
                <w:i/>
                <w:iCs/>
                <w:sz w:val="22"/>
                <w:szCs w:val="22"/>
                <w:highlight w:val="yellow"/>
              </w:rPr>
            </w:pPr>
          </w:p>
          <w:p w14:paraId="326310EB" w14:textId="77777777" w:rsidR="000278D6" w:rsidRPr="00FC1603" w:rsidRDefault="000278D6" w:rsidP="000F03B1">
            <w:pPr>
              <w:jc w:val="both"/>
              <w:rPr>
                <w:rFonts w:asciiTheme="majorHAnsi" w:hAnsiTheme="majorHAnsi" w:cstheme="majorHAnsi"/>
                <w:sz w:val="22"/>
                <w:szCs w:val="22"/>
                <w:highlight w:val="yellow"/>
              </w:rPr>
            </w:pPr>
          </w:p>
        </w:tc>
      </w:tr>
    </w:tbl>
    <w:p w14:paraId="3D784B05" w14:textId="77777777" w:rsidR="000278D6" w:rsidRPr="00550004" w:rsidRDefault="000278D6" w:rsidP="000278D6">
      <w:pPr>
        <w:rPr>
          <w:rFonts w:asciiTheme="majorHAnsi" w:hAnsiTheme="majorHAnsi" w:cstheme="majorHAnsi"/>
        </w:rPr>
      </w:pPr>
    </w:p>
    <w:tbl>
      <w:tblPr>
        <w:tblStyle w:val="TableGrid"/>
        <w:tblW w:w="10195" w:type="dxa"/>
        <w:tblLook w:val="04A0" w:firstRow="1" w:lastRow="0" w:firstColumn="1" w:lastColumn="0" w:noHBand="0" w:noVBand="1"/>
      </w:tblPr>
      <w:tblGrid>
        <w:gridCol w:w="5035"/>
        <w:gridCol w:w="5160"/>
      </w:tblGrid>
      <w:tr w:rsidR="00560305" w14:paraId="256DE2A5" w14:textId="77777777" w:rsidTr="005633C2">
        <w:trPr>
          <w:trHeight w:val="569"/>
        </w:trPr>
        <w:tc>
          <w:tcPr>
            <w:tcW w:w="5035" w:type="dxa"/>
            <w:tcBorders>
              <w:bottom w:val="single" w:sz="4" w:space="0" w:color="auto"/>
            </w:tcBorders>
            <w:shd w:val="clear" w:color="auto" w:fill="BFBFBF" w:themeFill="background1" w:themeFillShade="BF"/>
          </w:tcPr>
          <w:p w14:paraId="4AE2C553" w14:textId="77777777" w:rsidR="000278D6" w:rsidRPr="00550004" w:rsidRDefault="008A687E" w:rsidP="00DC18DF">
            <w:pPr>
              <w:jc w:val="center"/>
              <w:rPr>
                <w:rFonts w:asciiTheme="majorHAnsi" w:hAnsiTheme="majorHAnsi" w:cstheme="majorHAnsi"/>
                <w:b/>
              </w:rPr>
            </w:pPr>
            <w:r w:rsidRPr="00550004">
              <w:rPr>
                <w:rFonts w:asciiTheme="majorHAnsi" w:hAnsiTheme="majorHAnsi" w:cstheme="majorHAnsi"/>
                <w:b/>
              </w:rPr>
              <w:t>STAFF MEMBERS &amp;</w:t>
            </w:r>
          </w:p>
          <w:p w14:paraId="78B8D811" w14:textId="77777777" w:rsidR="000278D6" w:rsidRPr="00550004" w:rsidRDefault="008A687E" w:rsidP="00DC18DF">
            <w:pPr>
              <w:jc w:val="center"/>
              <w:rPr>
                <w:rFonts w:asciiTheme="majorHAnsi" w:hAnsiTheme="majorHAnsi" w:cstheme="majorHAnsi"/>
                <w:b/>
              </w:rPr>
            </w:pPr>
            <w:r w:rsidRPr="00550004">
              <w:rPr>
                <w:rFonts w:asciiTheme="majorHAnsi" w:hAnsiTheme="majorHAnsi" w:cstheme="majorHAnsi"/>
                <w:b/>
              </w:rPr>
              <w:t>OTHERS SIGNING IN</w:t>
            </w:r>
          </w:p>
        </w:tc>
        <w:tc>
          <w:tcPr>
            <w:tcW w:w="5160" w:type="dxa"/>
            <w:shd w:val="clear" w:color="auto" w:fill="BFBFBF" w:themeFill="background1" w:themeFillShade="BF"/>
          </w:tcPr>
          <w:p w14:paraId="6645F8FD" w14:textId="77777777" w:rsidR="000278D6" w:rsidRPr="00550004" w:rsidRDefault="008A687E" w:rsidP="00DC18DF">
            <w:pPr>
              <w:jc w:val="center"/>
              <w:rPr>
                <w:rFonts w:asciiTheme="majorHAnsi" w:hAnsiTheme="majorHAnsi" w:cstheme="majorHAnsi"/>
                <w:b/>
              </w:rPr>
            </w:pPr>
            <w:r w:rsidRPr="00550004">
              <w:rPr>
                <w:rFonts w:asciiTheme="majorHAnsi" w:hAnsiTheme="majorHAnsi" w:cstheme="majorHAnsi"/>
                <w:b/>
              </w:rPr>
              <w:t>REPRESENTING</w:t>
            </w:r>
          </w:p>
        </w:tc>
      </w:tr>
      <w:tr w:rsidR="00560305" w14:paraId="1CA4B66E" w14:textId="77777777" w:rsidTr="00723E8F">
        <w:trPr>
          <w:trHeight w:val="917"/>
        </w:trPr>
        <w:tc>
          <w:tcPr>
            <w:tcW w:w="5035" w:type="dxa"/>
          </w:tcPr>
          <w:p w14:paraId="039C9A87" w14:textId="77777777" w:rsidR="00941B95" w:rsidRPr="00781FC4" w:rsidRDefault="008A687E" w:rsidP="00DC18DF">
            <w:pPr>
              <w:rPr>
                <w:rFonts w:asciiTheme="majorHAnsi" w:hAnsiTheme="majorHAnsi" w:cstheme="majorHAnsi"/>
                <w:sz w:val="22"/>
                <w:szCs w:val="22"/>
              </w:rPr>
            </w:pPr>
            <w:r w:rsidRPr="00781FC4">
              <w:rPr>
                <w:rFonts w:asciiTheme="majorHAnsi" w:hAnsiTheme="majorHAnsi" w:cstheme="majorHAnsi"/>
                <w:sz w:val="22"/>
                <w:szCs w:val="22"/>
              </w:rPr>
              <w:t>Elizabeth V. Atkins</w:t>
            </w:r>
          </w:p>
          <w:p w14:paraId="29E0E491" w14:textId="77777777" w:rsidR="000F03B1" w:rsidRPr="00781FC4" w:rsidRDefault="008A687E" w:rsidP="00DC18DF">
            <w:pPr>
              <w:rPr>
                <w:rFonts w:asciiTheme="majorHAnsi" w:hAnsiTheme="majorHAnsi" w:cstheme="majorHAnsi"/>
                <w:sz w:val="22"/>
                <w:szCs w:val="22"/>
              </w:rPr>
            </w:pPr>
            <w:r w:rsidRPr="00781FC4">
              <w:rPr>
                <w:rFonts w:asciiTheme="majorHAnsi" w:hAnsiTheme="majorHAnsi" w:cstheme="majorHAnsi"/>
                <w:sz w:val="22"/>
                <w:szCs w:val="22"/>
              </w:rPr>
              <w:t>Gina Solomon</w:t>
            </w:r>
          </w:p>
          <w:p w14:paraId="33AD5901" w14:textId="2461E2CF" w:rsidR="009C71F9" w:rsidRDefault="008A687E" w:rsidP="00DC18DF">
            <w:pPr>
              <w:rPr>
                <w:rFonts w:asciiTheme="majorHAnsi" w:hAnsiTheme="majorHAnsi" w:cstheme="majorHAnsi"/>
                <w:sz w:val="22"/>
                <w:szCs w:val="22"/>
              </w:rPr>
            </w:pPr>
            <w:r w:rsidRPr="00781FC4">
              <w:rPr>
                <w:rFonts w:asciiTheme="majorHAnsi" w:hAnsiTheme="majorHAnsi" w:cstheme="majorHAnsi"/>
                <w:sz w:val="22"/>
                <w:szCs w:val="22"/>
              </w:rPr>
              <w:t>Katie Hamilton</w:t>
            </w:r>
          </w:p>
          <w:p w14:paraId="5A46ED46" w14:textId="112D5759" w:rsidR="00723E8F" w:rsidRPr="00781FC4" w:rsidRDefault="00723E8F" w:rsidP="00DC18DF">
            <w:pPr>
              <w:rPr>
                <w:rFonts w:asciiTheme="majorHAnsi" w:hAnsiTheme="majorHAnsi" w:cstheme="majorHAnsi"/>
                <w:sz w:val="22"/>
                <w:szCs w:val="22"/>
              </w:rPr>
            </w:pPr>
            <w:r>
              <w:rPr>
                <w:rFonts w:asciiTheme="majorHAnsi" w:hAnsiTheme="majorHAnsi" w:cstheme="majorHAnsi"/>
                <w:sz w:val="22"/>
                <w:szCs w:val="22"/>
              </w:rPr>
              <w:t>Gabriela Saye</w:t>
            </w:r>
          </w:p>
          <w:p w14:paraId="1C3C5C66" w14:textId="77777777" w:rsidR="009C71F9" w:rsidRPr="00781FC4" w:rsidRDefault="008A687E" w:rsidP="00DC18DF">
            <w:pPr>
              <w:rPr>
                <w:rFonts w:asciiTheme="majorHAnsi" w:hAnsiTheme="majorHAnsi" w:cstheme="majorHAnsi"/>
                <w:sz w:val="22"/>
                <w:szCs w:val="22"/>
              </w:rPr>
            </w:pPr>
            <w:r w:rsidRPr="00781FC4">
              <w:rPr>
                <w:rFonts w:asciiTheme="majorHAnsi" w:hAnsiTheme="majorHAnsi" w:cstheme="majorHAnsi"/>
                <w:sz w:val="22"/>
                <w:szCs w:val="22"/>
              </w:rPr>
              <w:t>Renee Morgan</w:t>
            </w:r>
          </w:p>
          <w:p w14:paraId="52B17125" w14:textId="77777777" w:rsidR="00A845CB" w:rsidRPr="00781FC4" w:rsidRDefault="008A687E" w:rsidP="00DC18DF">
            <w:pPr>
              <w:rPr>
                <w:rFonts w:asciiTheme="majorHAnsi" w:hAnsiTheme="majorHAnsi" w:cstheme="majorHAnsi"/>
                <w:sz w:val="22"/>
                <w:szCs w:val="22"/>
              </w:rPr>
            </w:pPr>
            <w:r w:rsidRPr="00781FC4">
              <w:rPr>
                <w:rFonts w:asciiTheme="majorHAnsi" w:hAnsiTheme="majorHAnsi" w:cstheme="majorHAnsi"/>
                <w:sz w:val="22"/>
                <w:szCs w:val="22"/>
              </w:rPr>
              <w:t>David Newton</w:t>
            </w:r>
          </w:p>
          <w:p w14:paraId="7C4E8C34" w14:textId="67D714D3" w:rsidR="00781FC4" w:rsidRDefault="008A687E" w:rsidP="00DC18DF">
            <w:pPr>
              <w:rPr>
                <w:rFonts w:asciiTheme="majorHAnsi" w:hAnsiTheme="majorHAnsi" w:cstheme="majorHAnsi"/>
                <w:sz w:val="22"/>
                <w:szCs w:val="22"/>
              </w:rPr>
            </w:pPr>
            <w:r w:rsidRPr="00781FC4">
              <w:rPr>
                <w:rFonts w:asciiTheme="majorHAnsi" w:hAnsiTheme="majorHAnsi" w:cstheme="majorHAnsi"/>
                <w:sz w:val="22"/>
                <w:szCs w:val="22"/>
              </w:rPr>
              <w:t>Kelly Joiner</w:t>
            </w:r>
          </w:p>
          <w:p w14:paraId="4146CC74" w14:textId="4D00AAC3" w:rsidR="00723E8F" w:rsidRDefault="00723E8F" w:rsidP="00DC18DF">
            <w:pPr>
              <w:rPr>
                <w:rFonts w:asciiTheme="majorHAnsi" w:hAnsiTheme="majorHAnsi" w:cstheme="majorHAnsi"/>
                <w:sz w:val="22"/>
                <w:szCs w:val="22"/>
              </w:rPr>
            </w:pPr>
            <w:r>
              <w:rPr>
                <w:rFonts w:asciiTheme="majorHAnsi" w:hAnsiTheme="majorHAnsi" w:cstheme="majorHAnsi"/>
                <w:sz w:val="22"/>
                <w:szCs w:val="22"/>
              </w:rPr>
              <w:t>Richard Rhodes</w:t>
            </w:r>
          </w:p>
          <w:p w14:paraId="2DA3D7AD" w14:textId="5D1AEA54" w:rsidR="00723E8F" w:rsidRDefault="00723E8F" w:rsidP="00DC18DF">
            <w:pPr>
              <w:rPr>
                <w:rFonts w:asciiTheme="majorHAnsi" w:hAnsiTheme="majorHAnsi" w:cstheme="majorHAnsi"/>
                <w:sz w:val="22"/>
                <w:szCs w:val="22"/>
              </w:rPr>
            </w:pPr>
            <w:r>
              <w:rPr>
                <w:rFonts w:asciiTheme="majorHAnsi" w:hAnsiTheme="majorHAnsi" w:cstheme="majorHAnsi"/>
                <w:sz w:val="22"/>
                <w:szCs w:val="22"/>
              </w:rPr>
              <w:t>Daniel Warren</w:t>
            </w:r>
          </w:p>
          <w:p w14:paraId="6C9C7CEB" w14:textId="1889A15E" w:rsidR="00723E8F" w:rsidRDefault="00723E8F" w:rsidP="00DC18DF">
            <w:pPr>
              <w:rPr>
                <w:rFonts w:asciiTheme="majorHAnsi" w:hAnsiTheme="majorHAnsi" w:cstheme="majorHAnsi"/>
                <w:sz w:val="22"/>
                <w:szCs w:val="22"/>
              </w:rPr>
            </w:pPr>
            <w:r>
              <w:rPr>
                <w:rFonts w:asciiTheme="majorHAnsi" w:hAnsiTheme="majorHAnsi" w:cstheme="majorHAnsi"/>
                <w:sz w:val="22"/>
                <w:szCs w:val="22"/>
              </w:rPr>
              <w:t>Gary Pinard</w:t>
            </w:r>
          </w:p>
          <w:p w14:paraId="7300548F" w14:textId="3FE5D97F" w:rsidR="00723E8F" w:rsidRPr="00781FC4" w:rsidRDefault="00723E8F" w:rsidP="00DC18DF">
            <w:pPr>
              <w:rPr>
                <w:rFonts w:asciiTheme="majorHAnsi" w:hAnsiTheme="majorHAnsi" w:cstheme="majorHAnsi"/>
                <w:sz w:val="22"/>
                <w:szCs w:val="22"/>
              </w:rPr>
            </w:pPr>
            <w:r>
              <w:rPr>
                <w:rFonts w:asciiTheme="majorHAnsi" w:hAnsiTheme="majorHAnsi" w:cstheme="majorHAnsi"/>
                <w:sz w:val="22"/>
                <w:szCs w:val="22"/>
              </w:rPr>
              <w:t>Michelle Archer</w:t>
            </w:r>
          </w:p>
          <w:p w14:paraId="137A1D3E" w14:textId="77777777" w:rsidR="00781FC4" w:rsidRDefault="008A687E" w:rsidP="009C71F9">
            <w:pPr>
              <w:rPr>
                <w:rFonts w:asciiTheme="majorHAnsi" w:hAnsiTheme="majorHAnsi" w:cstheme="majorHAnsi"/>
                <w:sz w:val="22"/>
                <w:szCs w:val="22"/>
              </w:rPr>
            </w:pPr>
            <w:r>
              <w:rPr>
                <w:rFonts w:asciiTheme="majorHAnsi" w:hAnsiTheme="majorHAnsi" w:cstheme="majorHAnsi"/>
                <w:sz w:val="22"/>
                <w:szCs w:val="22"/>
              </w:rPr>
              <w:t>Cheryle Ward</w:t>
            </w:r>
          </w:p>
          <w:p w14:paraId="67745413" w14:textId="77777777" w:rsidR="00D62A19" w:rsidRDefault="008A687E" w:rsidP="009C71F9">
            <w:pPr>
              <w:rPr>
                <w:rFonts w:asciiTheme="majorHAnsi" w:hAnsiTheme="majorHAnsi" w:cstheme="majorHAnsi"/>
                <w:sz w:val="22"/>
                <w:szCs w:val="22"/>
              </w:rPr>
            </w:pPr>
            <w:r>
              <w:rPr>
                <w:rFonts w:asciiTheme="majorHAnsi" w:hAnsiTheme="majorHAnsi" w:cstheme="majorHAnsi"/>
                <w:sz w:val="22"/>
                <w:szCs w:val="22"/>
              </w:rPr>
              <w:t>Dr. Greg Patterson</w:t>
            </w:r>
          </w:p>
          <w:p w14:paraId="19E64F3F" w14:textId="77777777" w:rsidR="00D62A19" w:rsidRDefault="008A687E" w:rsidP="009C71F9">
            <w:pPr>
              <w:rPr>
                <w:rFonts w:asciiTheme="majorHAnsi" w:hAnsiTheme="majorHAnsi" w:cstheme="majorHAnsi"/>
                <w:sz w:val="22"/>
                <w:szCs w:val="22"/>
              </w:rPr>
            </w:pPr>
            <w:r>
              <w:rPr>
                <w:rFonts w:asciiTheme="majorHAnsi" w:hAnsiTheme="majorHAnsi" w:cstheme="majorHAnsi"/>
                <w:sz w:val="22"/>
                <w:szCs w:val="22"/>
              </w:rPr>
              <w:t>Jesse Gibson</w:t>
            </w:r>
          </w:p>
          <w:p w14:paraId="01F28B81"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t>Matthew Vasey</w:t>
            </w:r>
          </w:p>
          <w:p w14:paraId="48707F48" w14:textId="1ECFB5C4" w:rsidR="00723E8F" w:rsidRDefault="00723E8F" w:rsidP="009C71F9">
            <w:pPr>
              <w:rPr>
                <w:rFonts w:asciiTheme="majorHAnsi" w:hAnsiTheme="majorHAnsi" w:cstheme="majorHAnsi"/>
                <w:sz w:val="22"/>
                <w:szCs w:val="22"/>
              </w:rPr>
            </w:pPr>
            <w:r>
              <w:rPr>
                <w:rFonts w:asciiTheme="majorHAnsi" w:hAnsiTheme="majorHAnsi" w:cstheme="majorHAnsi"/>
                <w:sz w:val="22"/>
                <w:szCs w:val="22"/>
              </w:rPr>
              <w:t>Jackie Payne</w:t>
            </w:r>
          </w:p>
          <w:p w14:paraId="6E852225"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t>Jessica Mantooth</w:t>
            </w:r>
          </w:p>
          <w:p w14:paraId="14019A87"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t>Kristal Smith</w:t>
            </w:r>
          </w:p>
          <w:p w14:paraId="543C4664"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t>Scott Lewis</w:t>
            </w:r>
          </w:p>
          <w:p w14:paraId="1DAAC615"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t>Mary Beth Goodwin</w:t>
            </w:r>
          </w:p>
          <w:p w14:paraId="57B6FDA2"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lastRenderedPageBreak/>
              <w:t>Marvin Weaver</w:t>
            </w:r>
          </w:p>
          <w:p w14:paraId="534EAA8F"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t xml:space="preserve">Jeffery </w:t>
            </w:r>
            <w:proofErr w:type="spellStart"/>
            <w:r>
              <w:rPr>
                <w:rFonts w:asciiTheme="majorHAnsi" w:hAnsiTheme="majorHAnsi" w:cstheme="majorHAnsi"/>
                <w:sz w:val="22"/>
                <w:szCs w:val="22"/>
              </w:rPr>
              <w:t>Fussell</w:t>
            </w:r>
            <w:proofErr w:type="spellEnd"/>
          </w:p>
          <w:p w14:paraId="5DA9E1AA"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t>Casey Broom</w:t>
            </w:r>
          </w:p>
          <w:p w14:paraId="1E6FE19C" w14:textId="77777777" w:rsidR="00723E8F" w:rsidRDefault="00723E8F" w:rsidP="009C71F9">
            <w:pPr>
              <w:rPr>
                <w:rFonts w:asciiTheme="majorHAnsi" w:hAnsiTheme="majorHAnsi" w:cstheme="majorHAnsi"/>
                <w:sz w:val="22"/>
                <w:szCs w:val="22"/>
              </w:rPr>
            </w:pPr>
            <w:r>
              <w:rPr>
                <w:rFonts w:asciiTheme="majorHAnsi" w:hAnsiTheme="majorHAnsi" w:cstheme="majorHAnsi"/>
                <w:sz w:val="22"/>
                <w:szCs w:val="22"/>
              </w:rPr>
              <w:t>Robert Cobb</w:t>
            </w:r>
          </w:p>
          <w:p w14:paraId="74CA3CA8" w14:textId="0613D2CD" w:rsidR="00723E8F" w:rsidRPr="00435E55" w:rsidRDefault="00723E8F" w:rsidP="009C71F9">
            <w:pPr>
              <w:rPr>
                <w:rFonts w:asciiTheme="majorHAnsi" w:hAnsiTheme="majorHAnsi" w:cstheme="majorHAnsi"/>
                <w:sz w:val="22"/>
                <w:szCs w:val="22"/>
              </w:rPr>
            </w:pPr>
            <w:r>
              <w:rPr>
                <w:rFonts w:asciiTheme="majorHAnsi" w:hAnsiTheme="majorHAnsi" w:cstheme="majorHAnsi"/>
                <w:sz w:val="22"/>
                <w:szCs w:val="22"/>
              </w:rPr>
              <w:t>Ray Powers</w:t>
            </w:r>
          </w:p>
        </w:tc>
        <w:tc>
          <w:tcPr>
            <w:tcW w:w="5160" w:type="dxa"/>
          </w:tcPr>
          <w:p w14:paraId="0D85FE7B" w14:textId="77777777" w:rsidR="000278D6" w:rsidRPr="00DB5E39" w:rsidRDefault="008A687E" w:rsidP="00DC18DF">
            <w:pPr>
              <w:rPr>
                <w:rFonts w:asciiTheme="majorHAnsi" w:hAnsiTheme="majorHAnsi" w:cstheme="majorHAnsi"/>
                <w:sz w:val="22"/>
                <w:szCs w:val="22"/>
              </w:rPr>
            </w:pPr>
            <w:r w:rsidRPr="00DB5E39">
              <w:rPr>
                <w:rFonts w:asciiTheme="majorHAnsi" w:hAnsiTheme="majorHAnsi" w:cstheme="majorHAnsi"/>
                <w:sz w:val="22"/>
                <w:szCs w:val="22"/>
              </w:rPr>
              <w:lastRenderedPageBreak/>
              <w:t>G</w:t>
            </w:r>
            <w:r w:rsidR="009C71F9" w:rsidRPr="00DB5E39">
              <w:rPr>
                <w:rFonts w:asciiTheme="majorHAnsi" w:hAnsiTheme="majorHAnsi" w:cstheme="majorHAnsi"/>
                <w:sz w:val="22"/>
                <w:szCs w:val="22"/>
              </w:rPr>
              <w:t>TC</w:t>
            </w:r>
            <w:r w:rsidR="008C070F" w:rsidRPr="00DB5E39">
              <w:rPr>
                <w:rFonts w:asciiTheme="majorHAnsi" w:hAnsiTheme="majorHAnsi" w:cstheme="majorHAnsi"/>
                <w:sz w:val="22"/>
                <w:szCs w:val="22"/>
              </w:rPr>
              <w:t xml:space="preserve">, </w:t>
            </w:r>
            <w:r w:rsidR="00BF5604" w:rsidRPr="00DB5E39">
              <w:rPr>
                <w:rFonts w:asciiTheme="majorHAnsi" w:hAnsiTheme="majorHAnsi" w:cstheme="majorHAnsi"/>
                <w:sz w:val="22"/>
                <w:szCs w:val="22"/>
              </w:rPr>
              <w:t>Executive Director</w:t>
            </w:r>
          </w:p>
          <w:p w14:paraId="68807B7D" w14:textId="77777777" w:rsidR="000F03B1" w:rsidRDefault="008A687E" w:rsidP="008C070F">
            <w:pPr>
              <w:rPr>
                <w:rFonts w:asciiTheme="majorHAnsi" w:hAnsiTheme="majorHAnsi" w:cstheme="majorHAnsi"/>
                <w:sz w:val="22"/>
                <w:szCs w:val="22"/>
              </w:rPr>
            </w:pPr>
            <w:r>
              <w:rPr>
                <w:rFonts w:asciiTheme="majorHAnsi" w:hAnsiTheme="majorHAnsi" w:cstheme="majorHAnsi"/>
                <w:sz w:val="22"/>
                <w:szCs w:val="22"/>
              </w:rPr>
              <w:t xml:space="preserve">GTC, GQIP </w:t>
            </w:r>
            <w:r w:rsidR="00781FC4">
              <w:rPr>
                <w:rFonts w:asciiTheme="majorHAnsi" w:hAnsiTheme="majorHAnsi" w:cstheme="majorHAnsi"/>
                <w:sz w:val="22"/>
                <w:szCs w:val="22"/>
              </w:rPr>
              <w:t>Director</w:t>
            </w:r>
          </w:p>
          <w:p w14:paraId="240E5D34" w14:textId="6E097A9B" w:rsidR="008C070F" w:rsidRDefault="008A687E" w:rsidP="008C070F">
            <w:pPr>
              <w:rPr>
                <w:rFonts w:asciiTheme="majorHAnsi" w:hAnsiTheme="majorHAnsi" w:cstheme="majorHAnsi"/>
                <w:sz w:val="22"/>
                <w:szCs w:val="22"/>
              </w:rPr>
            </w:pPr>
            <w:r w:rsidRPr="00DB5E39">
              <w:rPr>
                <w:rFonts w:asciiTheme="majorHAnsi" w:hAnsiTheme="majorHAnsi" w:cstheme="majorHAnsi"/>
                <w:sz w:val="22"/>
                <w:szCs w:val="22"/>
              </w:rPr>
              <w:t xml:space="preserve">GTC, </w:t>
            </w:r>
            <w:r w:rsidR="00781FC4">
              <w:rPr>
                <w:rFonts w:asciiTheme="majorHAnsi" w:hAnsiTheme="majorHAnsi" w:cstheme="majorHAnsi"/>
                <w:sz w:val="22"/>
                <w:szCs w:val="22"/>
              </w:rPr>
              <w:t xml:space="preserve">Finance Operations Officer </w:t>
            </w:r>
          </w:p>
          <w:p w14:paraId="78622E36" w14:textId="5346E3C6" w:rsidR="00723E8F" w:rsidRDefault="00723E8F" w:rsidP="00723E8F">
            <w:pPr>
              <w:rPr>
                <w:rFonts w:asciiTheme="majorHAnsi" w:hAnsiTheme="majorHAnsi" w:cstheme="majorHAnsi"/>
                <w:sz w:val="22"/>
                <w:szCs w:val="22"/>
              </w:rPr>
            </w:pPr>
            <w:r w:rsidRPr="00DB5E39">
              <w:rPr>
                <w:rFonts w:asciiTheme="majorHAnsi" w:hAnsiTheme="majorHAnsi" w:cstheme="majorHAnsi"/>
                <w:sz w:val="22"/>
                <w:szCs w:val="22"/>
              </w:rPr>
              <w:t xml:space="preserve">GTC, </w:t>
            </w:r>
            <w:r>
              <w:rPr>
                <w:rFonts w:asciiTheme="majorHAnsi" w:hAnsiTheme="majorHAnsi" w:cstheme="majorHAnsi"/>
                <w:sz w:val="22"/>
                <w:szCs w:val="22"/>
              </w:rPr>
              <w:t xml:space="preserve">Executive </w:t>
            </w:r>
            <w:r w:rsidR="00B03BC0">
              <w:rPr>
                <w:rFonts w:asciiTheme="majorHAnsi" w:hAnsiTheme="majorHAnsi" w:cstheme="majorHAnsi"/>
                <w:sz w:val="22"/>
                <w:szCs w:val="22"/>
              </w:rPr>
              <w:t>Assistant</w:t>
            </w:r>
            <w:r>
              <w:rPr>
                <w:rFonts w:asciiTheme="majorHAnsi" w:hAnsiTheme="majorHAnsi" w:cstheme="majorHAnsi"/>
                <w:sz w:val="22"/>
                <w:szCs w:val="22"/>
              </w:rPr>
              <w:t xml:space="preserve"> </w:t>
            </w:r>
          </w:p>
          <w:p w14:paraId="561A51DB" w14:textId="77777777" w:rsidR="007E7338" w:rsidRPr="00DB5E39" w:rsidRDefault="008A687E" w:rsidP="00D01658">
            <w:pPr>
              <w:rPr>
                <w:rFonts w:asciiTheme="majorHAnsi" w:hAnsiTheme="majorHAnsi" w:cstheme="majorHAnsi"/>
                <w:bCs/>
                <w:sz w:val="22"/>
                <w:szCs w:val="22"/>
              </w:rPr>
            </w:pPr>
            <w:r w:rsidRPr="00DB5E39">
              <w:rPr>
                <w:rFonts w:asciiTheme="majorHAnsi" w:hAnsiTheme="majorHAnsi" w:cstheme="majorHAnsi"/>
                <w:bCs/>
                <w:sz w:val="22"/>
                <w:szCs w:val="22"/>
              </w:rPr>
              <w:t>OEMS/T</w:t>
            </w:r>
            <w:r w:rsidR="00781FC4">
              <w:rPr>
                <w:rFonts w:asciiTheme="majorHAnsi" w:hAnsiTheme="majorHAnsi" w:cstheme="majorHAnsi"/>
                <w:bCs/>
                <w:sz w:val="22"/>
                <w:szCs w:val="22"/>
              </w:rPr>
              <w:t>, Trauma Program Director,</w:t>
            </w:r>
          </w:p>
          <w:p w14:paraId="4AC320B7" w14:textId="77777777" w:rsidR="00D25C8F" w:rsidRDefault="008A687E" w:rsidP="00D01658">
            <w:pPr>
              <w:rPr>
                <w:rFonts w:asciiTheme="majorHAnsi" w:hAnsiTheme="majorHAnsi" w:cstheme="majorHAnsi"/>
                <w:bCs/>
                <w:sz w:val="22"/>
                <w:szCs w:val="22"/>
              </w:rPr>
            </w:pPr>
            <w:r w:rsidRPr="00DB5E39">
              <w:rPr>
                <w:rFonts w:asciiTheme="majorHAnsi" w:hAnsiTheme="majorHAnsi" w:cstheme="majorHAnsi"/>
                <w:bCs/>
                <w:sz w:val="22"/>
                <w:szCs w:val="22"/>
              </w:rPr>
              <w:t>OEMS/T</w:t>
            </w:r>
            <w:r w:rsidR="00781FC4">
              <w:rPr>
                <w:rFonts w:asciiTheme="majorHAnsi" w:hAnsiTheme="majorHAnsi" w:cstheme="majorHAnsi"/>
                <w:bCs/>
                <w:sz w:val="22"/>
                <w:szCs w:val="22"/>
              </w:rPr>
              <w:t>, Director Office of EMS</w:t>
            </w:r>
          </w:p>
          <w:p w14:paraId="3ACAE45F" w14:textId="1866DBA2" w:rsidR="00781FC4" w:rsidRDefault="008A687E" w:rsidP="00D01658">
            <w:pPr>
              <w:rPr>
                <w:rFonts w:asciiTheme="majorHAnsi" w:hAnsiTheme="majorHAnsi" w:cstheme="majorHAnsi"/>
                <w:bCs/>
                <w:sz w:val="22"/>
                <w:szCs w:val="22"/>
              </w:rPr>
            </w:pPr>
            <w:r w:rsidRPr="00DB5E39">
              <w:rPr>
                <w:rFonts w:asciiTheme="majorHAnsi" w:hAnsiTheme="majorHAnsi" w:cstheme="majorHAnsi"/>
                <w:bCs/>
                <w:sz w:val="22"/>
                <w:szCs w:val="22"/>
              </w:rPr>
              <w:t>OEMS/T</w:t>
            </w:r>
            <w:r>
              <w:rPr>
                <w:rFonts w:asciiTheme="majorHAnsi" w:hAnsiTheme="majorHAnsi" w:cstheme="majorHAnsi"/>
                <w:bCs/>
                <w:sz w:val="22"/>
                <w:szCs w:val="22"/>
              </w:rPr>
              <w:t xml:space="preserve"> Deputy Director </w:t>
            </w:r>
          </w:p>
          <w:p w14:paraId="3D04856E" w14:textId="114A255C" w:rsidR="00723E8F" w:rsidRDefault="00723E8F" w:rsidP="00D01658">
            <w:pPr>
              <w:rPr>
                <w:rFonts w:asciiTheme="majorHAnsi" w:hAnsiTheme="majorHAnsi" w:cstheme="majorHAnsi"/>
                <w:bCs/>
                <w:sz w:val="22"/>
                <w:szCs w:val="22"/>
              </w:rPr>
            </w:pPr>
            <w:r w:rsidRPr="00DB5E39">
              <w:rPr>
                <w:rFonts w:asciiTheme="majorHAnsi" w:hAnsiTheme="majorHAnsi" w:cstheme="majorHAnsi"/>
                <w:bCs/>
                <w:sz w:val="22"/>
                <w:szCs w:val="22"/>
              </w:rPr>
              <w:t>OEMS/T</w:t>
            </w:r>
          </w:p>
          <w:p w14:paraId="6487E8F3" w14:textId="6FD5A0CB"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t>OEMST/T, Regional EMS Director</w:t>
            </w:r>
          </w:p>
          <w:p w14:paraId="44CED7E2" w14:textId="77777777" w:rsidR="00723E8F" w:rsidRDefault="00723E8F" w:rsidP="00723E8F">
            <w:pPr>
              <w:rPr>
                <w:rFonts w:asciiTheme="majorHAnsi" w:hAnsiTheme="majorHAnsi" w:cstheme="majorHAnsi"/>
                <w:bCs/>
                <w:sz w:val="22"/>
                <w:szCs w:val="22"/>
              </w:rPr>
            </w:pPr>
            <w:r w:rsidRPr="00DB5E39">
              <w:rPr>
                <w:rFonts w:asciiTheme="majorHAnsi" w:hAnsiTheme="majorHAnsi" w:cstheme="majorHAnsi"/>
                <w:bCs/>
                <w:sz w:val="22"/>
                <w:szCs w:val="22"/>
              </w:rPr>
              <w:t>OEMS/T</w:t>
            </w:r>
          </w:p>
          <w:p w14:paraId="34242248" w14:textId="0BE5D6B6" w:rsidR="00723E8F" w:rsidRPr="00DB5E39" w:rsidRDefault="00723E8F" w:rsidP="00D01658">
            <w:pPr>
              <w:rPr>
                <w:rFonts w:asciiTheme="majorHAnsi" w:hAnsiTheme="majorHAnsi" w:cstheme="majorHAnsi"/>
                <w:bCs/>
                <w:sz w:val="22"/>
                <w:szCs w:val="22"/>
              </w:rPr>
            </w:pPr>
            <w:r w:rsidRPr="00DB5E39">
              <w:rPr>
                <w:rFonts w:asciiTheme="majorHAnsi" w:hAnsiTheme="majorHAnsi" w:cstheme="majorHAnsi"/>
                <w:bCs/>
                <w:sz w:val="22"/>
                <w:szCs w:val="22"/>
              </w:rPr>
              <w:t>OEMS/T</w:t>
            </w:r>
          </w:p>
          <w:p w14:paraId="57E9A5EE" w14:textId="77777777" w:rsidR="00781FC4" w:rsidRDefault="008A687E" w:rsidP="00D01658">
            <w:pPr>
              <w:rPr>
                <w:rFonts w:asciiTheme="majorHAnsi" w:hAnsiTheme="majorHAnsi" w:cstheme="majorHAnsi"/>
                <w:bCs/>
                <w:sz w:val="22"/>
                <w:szCs w:val="22"/>
              </w:rPr>
            </w:pPr>
            <w:r>
              <w:rPr>
                <w:rFonts w:asciiTheme="majorHAnsi" w:hAnsiTheme="majorHAnsi" w:cstheme="majorHAnsi"/>
                <w:bCs/>
                <w:sz w:val="22"/>
                <w:szCs w:val="22"/>
              </w:rPr>
              <w:t>Georgia Trauma Foundation</w:t>
            </w:r>
          </w:p>
          <w:p w14:paraId="7510D021" w14:textId="77777777" w:rsidR="00D62A19" w:rsidRDefault="008A687E" w:rsidP="00D01658">
            <w:pPr>
              <w:rPr>
                <w:rFonts w:asciiTheme="majorHAnsi" w:hAnsiTheme="majorHAnsi" w:cstheme="majorHAnsi"/>
                <w:bCs/>
                <w:sz w:val="22"/>
                <w:szCs w:val="22"/>
              </w:rPr>
            </w:pPr>
            <w:r>
              <w:rPr>
                <w:rFonts w:asciiTheme="majorHAnsi" w:hAnsiTheme="majorHAnsi" w:cstheme="majorHAnsi"/>
                <w:bCs/>
                <w:sz w:val="22"/>
                <w:szCs w:val="22"/>
              </w:rPr>
              <w:t>John D. Archbold Memorial Hospital, Rural SC Chair</w:t>
            </w:r>
          </w:p>
          <w:p w14:paraId="53C9006D" w14:textId="77777777" w:rsidR="00DE2367" w:rsidRDefault="008A687E" w:rsidP="00D01658">
            <w:pPr>
              <w:rPr>
                <w:rFonts w:asciiTheme="majorHAnsi" w:hAnsiTheme="majorHAnsi" w:cstheme="majorHAnsi"/>
                <w:bCs/>
                <w:sz w:val="22"/>
                <w:szCs w:val="22"/>
              </w:rPr>
            </w:pPr>
            <w:r>
              <w:rPr>
                <w:rFonts w:asciiTheme="majorHAnsi" w:hAnsiTheme="majorHAnsi" w:cstheme="majorHAnsi"/>
                <w:bCs/>
                <w:sz w:val="22"/>
                <w:szCs w:val="22"/>
              </w:rPr>
              <w:t>NGHS, GCTE Chair</w:t>
            </w:r>
          </w:p>
          <w:p w14:paraId="2CFD63F1" w14:textId="77777777"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t>NGHS</w:t>
            </w:r>
          </w:p>
          <w:p w14:paraId="768BB503" w14:textId="77777777" w:rsidR="00723E8F" w:rsidRDefault="00723E8F" w:rsidP="00723E8F">
            <w:pPr>
              <w:rPr>
                <w:rFonts w:asciiTheme="majorHAnsi" w:hAnsiTheme="majorHAnsi" w:cstheme="majorHAnsi"/>
                <w:bCs/>
                <w:sz w:val="22"/>
                <w:szCs w:val="22"/>
              </w:rPr>
            </w:pPr>
            <w:r>
              <w:rPr>
                <w:rFonts w:asciiTheme="majorHAnsi" w:hAnsiTheme="majorHAnsi" w:cstheme="majorHAnsi"/>
                <w:bCs/>
                <w:sz w:val="22"/>
                <w:szCs w:val="22"/>
              </w:rPr>
              <w:t>NGHS</w:t>
            </w:r>
          </w:p>
          <w:p w14:paraId="3E0952C1" w14:textId="2F736909"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t>NGHS</w:t>
            </w:r>
          </w:p>
          <w:p w14:paraId="68EE6BF0" w14:textId="77777777"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t xml:space="preserve">RTAC Region 5 </w:t>
            </w:r>
          </w:p>
          <w:p w14:paraId="01EB7480" w14:textId="77777777"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t>RTAC Region 1</w:t>
            </w:r>
          </w:p>
          <w:p w14:paraId="4EB77F89" w14:textId="77777777"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t xml:space="preserve">JD </w:t>
            </w:r>
            <w:proofErr w:type="spellStart"/>
            <w:r>
              <w:rPr>
                <w:rFonts w:asciiTheme="majorHAnsi" w:hAnsiTheme="majorHAnsi" w:cstheme="majorHAnsi"/>
                <w:bCs/>
                <w:sz w:val="22"/>
                <w:szCs w:val="22"/>
              </w:rPr>
              <w:t>Archebold</w:t>
            </w:r>
            <w:proofErr w:type="spellEnd"/>
            <w:r>
              <w:rPr>
                <w:rFonts w:asciiTheme="majorHAnsi" w:hAnsiTheme="majorHAnsi" w:cstheme="majorHAnsi"/>
                <w:bCs/>
                <w:sz w:val="22"/>
                <w:szCs w:val="22"/>
              </w:rPr>
              <w:t xml:space="preserve"> Memorial </w:t>
            </w:r>
            <w:proofErr w:type="spellStart"/>
            <w:r>
              <w:rPr>
                <w:rFonts w:asciiTheme="majorHAnsi" w:hAnsiTheme="majorHAnsi" w:cstheme="majorHAnsi"/>
                <w:bCs/>
                <w:sz w:val="22"/>
                <w:szCs w:val="22"/>
              </w:rPr>
              <w:t>Hospial</w:t>
            </w:r>
            <w:proofErr w:type="spellEnd"/>
          </w:p>
          <w:p w14:paraId="57AC8919" w14:textId="77777777"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lastRenderedPageBreak/>
              <w:t>Wilkes Country EMS</w:t>
            </w:r>
          </w:p>
          <w:p w14:paraId="0F742F0D" w14:textId="77777777"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t xml:space="preserve">Air Evac </w:t>
            </w:r>
            <w:proofErr w:type="spellStart"/>
            <w:r>
              <w:rPr>
                <w:rFonts w:asciiTheme="majorHAnsi" w:hAnsiTheme="majorHAnsi" w:cstheme="majorHAnsi"/>
                <w:bCs/>
                <w:sz w:val="22"/>
                <w:szCs w:val="22"/>
              </w:rPr>
              <w:t>Lifeteam</w:t>
            </w:r>
            <w:proofErr w:type="spellEnd"/>
          </w:p>
          <w:p w14:paraId="1837BFEE" w14:textId="40BAF5C3" w:rsidR="00723E8F" w:rsidRDefault="00723E8F" w:rsidP="00D01658">
            <w:pPr>
              <w:rPr>
                <w:rFonts w:asciiTheme="majorHAnsi" w:hAnsiTheme="majorHAnsi" w:cstheme="majorHAnsi"/>
                <w:bCs/>
                <w:sz w:val="22"/>
                <w:szCs w:val="22"/>
              </w:rPr>
            </w:pPr>
            <w:r>
              <w:rPr>
                <w:rFonts w:asciiTheme="majorHAnsi" w:hAnsiTheme="majorHAnsi" w:cstheme="majorHAnsi"/>
                <w:bCs/>
                <w:sz w:val="22"/>
                <w:szCs w:val="22"/>
              </w:rPr>
              <w:t>Lincoln County Emergency Services, Director/Chief</w:t>
            </w:r>
          </w:p>
          <w:p w14:paraId="210D7741" w14:textId="5F7FD8E4" w:rsidR="00723E8F" w:rsidRPr="00DB5E39" w:rsidRDefault="00B03BC0" w:rsidP="00D01658">
            <w:pPr>
              <w:rPr>
                <w:rFonts w:asciiTheme="majorHAnsi" w:hAnsiTheme="majorHAnsi" w:cstheme="majorHAnsi"/>
                <w:bCs/>
                <w:sz w:val="22"/>
                <w:szCs w:val="22"/>
              </w:rPr>
            </w:pPr>
            <w:r>
              <w:rPr>
                <w:rFonts w:asciiTheme="majorHAnsi" w:hAnsiTheme="majorHAnsi" w:cstheme="majorHAnsi"/>
                <w:bCs/>
                <w:sz w:val="22"/>
                <w:szCs w:val="22"/>
              </w:rPr>
              <w:t>Lincoln</w:t>
            </w:r>
            <w:r w:rsidR="00723E8F">
              <w:rPr>
                <w:rFonts w:asciiTheme="majorHAnsi" w:hAnsiTheme="majorHAnsi" w:cstheme="majorHAnsi"/>
                <w:bCs/>
                <w:sz w:val="22"/>
                <w:szCs w:val="22"/>
              </w:rPr>
              <w:t xml:space="preserve"> County Emergency Services</w:t>
            </w:r>
          </w:p>
        </w:tc>
      </w:tr>
    </w:tbl>
    <w:p w14:paraId="304ABAD8" w14:textId="77777777" w:rsidR="00781FC4" w:rsidRDefault="00781FC4" w:rsidP="000278D6">
      <w:pPr>
        <w:rPr>
          <w:rFonts w:asciiTheme="majorHAnsi" w:hAnsiTheme="majorHAnsi" w:cstheme="majorHAnsi"/>
          <w:b/>
          <w:u w:val="single"/>
        </w:rPr>
      </w:pPr>
    </w:p>
    <w:p w14:paraId="3E3A8C89" w14:textId="7E321FEE" w:rsidR="00653108" w:rsidRPr="00653108" w:rsidRDefault="008A687E" w:rsidP="000278D6">
      <w:pPr>
        <w:rPr>
          <w:rFonts w:asciiTheme="majorHAnsi" w:hAnsiTheme="majorHAnsi" w:cstheme="majorHAnsi"/>
          <w:b/>
          <w:bCs/>
        </w:rPr>
      </w:pPr>
      <w:r w:rsidRPr="00550004">
        <w:rPr>
          <w:rFonts w:asciiTheme="majorHAnsi" w:hAnsiTheme="majorHAnsi" w:cstheme="majorHAnsi"/>
          <w:b/>
          <w:u w:val="single"/>
        </w:rPr>
        <w:t xml:space="preserve">Call to </w:t>
      </w:r>
      <w:r w:rsidR="00BD2D8E">
        <w:rPr>
          <w:rFonts w:asciiTheme="majorHAnsi" w:hAnsiTheme="majorHAnsi" w:cstheme="majorHAnsi"/>
          <w:b/>
          <w:u w:val="single"/>
        </w:rPr>
        <w:t>order</w:t>
      </w:r>
      <w:proofErr w:type="gramStart"/>
      <w:r w:rsidRPr="00550004">
        <w:rPr>
          <w:rFonts w:asciiTheme="majorHAnsi" w:hAnsiTheme="majorHAnsi" w:cstheme="majorHAnsi"/>
          <w:b/>
          <w:u w:val="single"/>
        </w:rPr>
        <w:t>:</w:t>
      </w:r>
      <w:r w:rsidRPr="00550004">
        <w:rPr>
          <w:rFonts w:asciiTheme="majorHAnsi" w:hAnsiTheme="majorHAnsi" w:cstheme="majorHAnsi"/>
        </w:rPr>
        <w:t xml:space="preserve"> </w:t>
      </w:r>
      <w:r w:rsidR="00CB0044">
        <w:rPr>
          <w:rFonts w:asciiTheme="majorHAnsi" w:hAnsiTheme="majorHAnsi" w:cstheme="majorHAnsi"/>
        </w:rPr>
        <w:t xml:space="preserve"> </w:t>
      </w:r>
      <w:r w:rsidR="00653108" w:rsidRPr="00653108">
        <w:rPr>
          <w:rFonts w:asciiTheme="majorHAnsi" w:hAnsiTheme="majorHAnsi" w:cstheme="majorHAnsi"/>
          <w:b/>
          <w:bCs/>
        </w:rPr>
        <w:t>(</w:t>
      </w:r>
      <w:proofErr w:type="gramEnd"/>
      <w:r w:rsidR="00653108" w:rsidRPr="00653108">
        <w:rPr>
          <w:rFonts w:asciiTheme="majorHAnsi" w:hAnsiTheme="majorHAnsi" w:cstheme="majorHAnsi"/>
          <w:b/>
          <w:bCs/>
        </w:rPr>
        <w:t>00:</w:t>
      </w:r>
      <w:r w:rsidR="0072087C">
        <w:rPr>
          <w:rFonts w:asciiTheme="majorHAnsi" w:hAnsiTheme="majorHAnsi" w:cstheme="majorHAnsi"/>
          <w:b/>
          <w:bCs/>
        </w:rPr>
        <w:t>00</w:t>
      </w:r>
      <w:r w:rsidR="00653108" w:rsidRPr="00653108">
        <w:rPr>
          <w:rFonts w:asciiTheme="majorHAnsi" w:hAnsiTheme="majorHAnsi" w:cstheme="majorHAnsi"/>
          <w:b/>
          <w:bCs/>
        </w:rPr>
        <w:t>:0</w:t>
      </w:r>
      <w:r w:rsidR="0072087C">
        <w:rPr>
          <w:rFonts w:asciiTheme="majorHAnsi" w:hAnsiTheme="majorHAnsi" w:cstheme="majorHAnsi"/>
          <w:b/>
          <w:bCs/>
        </w:rPr>
        <w:t>7</w:t>
      </w:r>
      <w:r w:rsidR="00650B4A">
        <w:rPr>
          <w:rFonts w:asciiTheme="majorHAnsi" w:hAnsiTheme="majorHAnsi" w:cstheme="majorHAnsi"/>
          <w:b/>
          <w:bCs/>
        </w:rPr>
        <w:t xml:space="preserve"> on </w:t>
      </w:r>
      <w:r w:rsidR="00B03BC0">
        <w:rPr>
          <w:rFonts w:asciiTheme="majorHAnsi" w:hAnsiTheme="majorHAnsi" w:cstheme="majorHAnsi"/>
          <w:b/>
          <w:bCs/>
        </w:rPr>
        <w:t xml:space="preserve">the </w:t>
      </w:r>
      <w:r w:rsidR="00650B4A">
        <w:rPr>
          <w:rFonts w:asciiTheme="majorHAnsi" w:hAnsiTheme="majorHAnsi" w:cstheme="majorHAnsi"/>
          <w:b/>
          <w:bCs/>
        </w:rPr>
        <w:t>recording)</w:t>
      </w:r>
    </w:p>
    <w:p w14:paraId="3DEECC1B" w14:textId="5BAA796C" w:rsidR="000278D6" w:rsidRPr="00550004" w:rsidRDefault="00E45639" w:rsidP="000278D6">
      <w:pPr>
        <w:rPr>
          <w:rFonts w:asciiTheme="majorHAnsi" w:hAnsiTheme="majorHAnsi" w:cstheme="majorHAnsi"/>
        </w:rPr>
      </w:pPr>
      <w:r>
        <w:rPr>
          <w:rFonts w:asciiTheme="majorHAnsi" w:hAnsiTheme="majorHAnsi" w:cstheme="majorHAnsi"/>
        </w:rPr>
        <w:t xml:space="preserve">Dr. Ashley called the meeting to order at </w:t>
      </w:r>
      <w:r w:rsidR="00315AD6">
        <w:rPr>
          <w:rFonts w:asciiTheme="majorHAnsi" w:hAnsiTheme="majorHAnsi" w:cstheme="majorHAnsi"/>
        </w:rPr>
        <w:t>09</w:t>
      </w:r>
      <w:r w:rsidR="00C91FBE">
        <w:rPr>
          <w:rFonts w:asciiTheme="majorHAnsi" w:hAnsiTheme="majorHAnsi" w:cstheme="majorHAnsi"/>
        </w:rPr>
        <w:t>:</w:t>
      </w:r>
      <w:r w:rsidR="0072087C">
        <w:rPr>
          <w:rFonts w:asciiTheme="majorHAnsi" w:hAnsiTheme="majorHAnsi" w:cstheme="majorHAnsi"/>
        </w:rPr>
        <w:t>05</w:t>
      </w:r>
      <w:r w:rsidR="005A098D">
        <w:rPr>
          <w:rFonts w:asciiTheme="majorHAnsi" w:hAnsiTheme="majorHAnsi" w:cstheme="majorHAnsi"/>
        </w:rPr>
        <w:t xml:space="preserve"> </w:t>
      </w:r>
      <w:r w:rsidR="000F03B1">
        <w:rPr>
          <w:rFonts w:asciiTheme="majorHAnsi" w:hAnsiTheme="majorHAnsi" w:cstheme="majorHAnsi"/>
        </w:rPr>
        <w:t>A</w:t>
      </w:r>
      <w:r>
        <w:rPr>
          <w:rFonts w:asciiTheme="majorHAnsi" w:hAnsiTheme="majorHAnsi" w:cstheme="majorHAnsi"/>
        </w:rPr>
        <w:t xml:space="preserve">M with </w:t>
      </w:r>
      <w:r w:rsidR="00315AD6">
        <w:rPr>
          <w:rFonts w:asciiTheme="majorHAnsi" w:hAnsiTheme="majorHAnsi" w:cstheme="majorHAnsi"/>
        </w:rPr>
        <w:t>eight</w:t>
      </w:r>
      <w:r>
        <w:rPr>
          <w:rFonts w:asciiTheme="majorHAnsi" w:hAnsiTheme="majorHAnsi" w:cstheme="majorHAnsi"/>
        </w:rPr>
        <w:t xml:space="preserve"> of </w:t>
      </w:r>
      <w:r w:rsidR="005A098D">
        <w:rPr>
          <w:rFonts w:asciiTheme="majorHAnsi" w:hAnsiTheme="majorHAnsi" w:cstheme="majorHAnsi"/>
        </w:rPr>
        <w:t>nine</w:t>
      </w:r>
      <w:r>
        <w:rPr>
          <w:rFonts w:asciiTheme="majorHAnsi" w:hAnsiTheme="majorHAnsi" w:cstheme="majorHAnsi"/>
        </w:rPr>
        <w:t xml:space="preserve"> members present</w:t>
      </w:r>
      <w:r w:rsidR="00DF3A84">
        <w:rPr>
          <w:rFonts w:asciiTheme="majorHAnsi" w:hAnsiTheme="majorHAnsi" w:cstheme="majorHAnsi"/>
        </w:rPr>
        <w:t xml:space="preserve"> in person and </w:t>
      </w:r>
      <w:r w:rsidR="0072087C">
        <w:rPr>
          <w:rFonts w:asciiTheme="majorHAnsi" w:hAnsiTheme="majorHAnsi" w:cstheme="majorHAnsi"/>
        </w:rPr>
        <w:t>James Smith</w:t>
      </w:r>
      <w:r w:rsidR="00315AD6">
        <w:rPr>
          <w:rFonts w:asciiTheme="majorHAnsi" w:hAnsiTheme="majorHAnsi" w:cstheme="majorHAnsi"/>
        </w:rPr>
        <w:t xml:space="preserve"> present</w:t>
      </w:r>
      <w:r>
        <w:rPr>
          <w:rFonts w:asciiTheme="majorHAnsi" w:hAnsiTheme="majorHAnsi" w:cstheme="majorHAnsi"/>
        </w:rPr>
        <w:t xml:space="preserve"> via </w:t>
      </w:r>
      <w:r w:rsidR="00315AD6">
        <w:rPr>
          <w:rFonts w:asciiTheme="majorHAnsi" w:hAnsiTheme="majorHAnsi" w:cstheme="majorHAnsi"/>
        </w:rPr>
        <w:t>Zoom video</w:t>
      </w:r>
      <w:r>
        <w:rPr>
          <w:rFonts w:asciiTheme="majorHAnsi" w:hAnsiTheme="majorHAnsi" w:cstheme="majorHAnsi"/>
        </w:rPr>
        <w:t>conference.</w:t>
      </w:r>
      <w:r w:rsidR="0072087C">
        <w:rPr>
          <w:rFonts w:asciiTheme="majorHAnsi" w:hAnsiTheme="majorHAnsi" w:cstheme="majorHAnsi"/>
        </w:rPr>
        <w:t xml:space="preserve"> Jim Atkins joined the meeting </w:t>
      </w:r>
      <w:proofErr w:type="gramStart"/>
      <w:r w:rsidR="0072087C">
        <w:rPr>
          <w:rFonts w:asciiTheme="majorHAnsi" w:hAnsiTheme="majorHAnsi" w:cstheme="majorHAnsi"/>
        </w:rPr>
        <w:t>at a later time</w:t>
      </w:r>
      <w:proofErr w:type="gramEnd"/>
      <w:r w:rsidR="0072087C">
        <w:rPr>
          <w:rFonts w:asciiTheme="majorHAnsi" w:hAnsiTheme="majorHAnsi" w:cstheme="majorHAnsi"/>
        </w:rPr>
        <w:t xml:space="preserve"> via Zoom videoconference</w:t>
      </w:r>
      <w:r w:rsidR="001D34EB">
        <w:rPr>
          <w:rFonts w:asciiTheme="majorHAnsi" w:hAnsiTheme="majorHAnsi" w:cstheme="majorHAnsi"/>
        </w:rPr>
        <w:t xml:space="preserve">. </w:t>
      </w:r>
      <w:r w:rsidR="0072087C">
        <w:rPr>
          <w:rFonts w:asciiTheme="majorHAnsi" w:hAnsiTheme="majorHAnsi" w:cstheme="majorHAnsi"/>
        </w:rPr>
        <w:t xml:space="preserve"> </w:t>
      </w:r>
    </w:p>
    <w:p w14:paraId="520B24CB" w14:textId="77777777" w:rsidR="00653108" w:rsidRDefault="00653108" w:rsidP="009B3DD4">
      <w:pPr>
        <w:jc w:val="both"/>
        <w:rPr>
          <w:rFonts w:asciiTheme="majorHAnsi" w:hAnsiTheme="majorHAnsi" w:cstheme="majorHAnsi"/>
          <w:b/>
          <w:u w:val="single"/>
        </w:rPr>
      </w:pPr>
    </w:p>
    <w:p w14:paraId="1438A548" w14:textId="04E42D3D" w:rsidR="009B3DD4" w:rsidRPr="003E5BBA" w:rsidRDefault="008A687E" w:rsidP="00E27E4A">
      <w:pPr>
        <w:pStyle w:val="Default"/>
        <w:rPr>
          <w:rFonts w:asciiTheme="majorHAnsi" w:hAnsiTheme="majorHAnsi" w:cstheme="majorHAnsi"/>
          <w:b/>
          <w:bCs/>
        </w:rPr>
      </w:pPr>
      <w:r>
        <w:rPr>
          <w:rFonts w:asciiTheme="majorHAnsi" w:hAnsiTheme="majorHAnsi" w:cstheme="majorHAnsi"/>
          <w:b/>
          <w:u w:val="single"/>
        </w:rPr>
        <w:t>Chairman’s Report</w:t>
      </w:r>
      <w:r w:rsidRPr="00550004">
        <w:rPr>
          <w:rFonts w:asciiTheme="majorHAnsi" w:hAnsiTheme="majorHAnsi" w:cstheme="majorHAnsi"/>
        </w:rPr>
        <w:t xml:space="preserve"> </w:t>
      </w:r>
      <w:r w:rsidR="0089295E" w:rsidRPr="00653108">
        <w:rPr>
          <w:rFonts w:asciiTheme="majorHAnsi" w:hAnsiTheme="majorHAnsi" w:cstheme="majorHAnsi"/>
          <w:b/>
          <w:bCs/>
        </w:rPr>
        <w:t>(</w:t>
      </w:r>
      <w:r w:rsidR="00653108" w:rsidRPr="00653108">
        <w:rPr>
          <w:rFonts w:asciiTheme="majorHAnsi" w:hAnsiTheme="majorHAnsi" w:cstheme="majorHAnsi"/>
          <w:b/>
          <w:bCs/>
        </w:rPr>
        <w:t>00:</w:t>
      </w:r>
      <w:r w:rsidR="0072087C">
        <w:rPr>
          <w:rFonts w:asciiTheme="majorHAnsi" w:hAnsiTheme="majorHAnsi" w:cstheme="majorHAnsi"/>
          <w:b/>
          <w:bCs/>
        </w:rPr>
        <w:t>00:47</w:t>
      </w:r>
      <w:r w:rsidR="00653108">
        <w:rPr>
          <w:rFonts w:asciiTheme="majorHAnsi" w:hAnsiTheme="majorHAnsi" w:cstheme="majorHAnsi"/>
          <w:b/>
          <w:bCs/>
        </w:rPr>
        <w:t>)</w:t>
      </w:r>
      <w:r w:rsidRPr="00653108">
        <w:rPr>
          <w:rFonts w:asciiTheme="majorHAnsi" w:hAnsiTheme="majorHAnsi" w:cstheme="majorHAnsi"/>
          <w:b/>
          <w:bCs/>
        </w:rPr>
        <w:t xml:space="preserve"> </w:t>
      </w:r>
      <w:r w:rsidR="00E27E4A" w:rsidRPr="00653108">
        <w:rPr>
          <w:rFonts w:asciiTheme="majorHAnsi" w:hAnsiTheme="majorHAnsi" w:cstheme="majorHAnsi"/>
          <w:b/>
          <w:bCs/>
        </w:rPr>
        <w:t xml:space="preserve"> </w:t>
      </w:r>
      <w:r w:rsidRPr="00653108">
        <w:rPr>
          <w:rFonts w:asciiTheme="majorHAnsi" w:hAnsiTheme="majorHAnsi" w:cstheme="majorHAnsi"/>
          <w:b/>
          <w:bCs/>
        </w:rPr>
        <w:t xml:space="preserve"> </w:t>
      </w:r>
      <w:r w:rsidR="00D75871">
        <w:rPr>
          <w:rFonts w:asciiTheme="majorHAnsi" w:hAnsiTheme="majorHAnsi" w:cstheme="majorHAnsi"/>
        </w:rPr>
        <w:tab/>
      </w:r>
      <w:r w:rsidR="00E27E4A">
        <w:rPr>
          <w:rFonts w:asciiTheme="majorHAnsi" w:hAnsiTheme="majorHAnsi" w:cstheme="majorHAnsi"/>
        </w:rPr>
        <w:t xml:space="preserve"> </w:t>
      </w:r>
      <w:r w:rsidR="00E27E4A">
        <w:rPr>
          <w:rFonts w:asciiTheme="majorHAnsi" w:hAnsiTheme="majorHAnsi" w:cstheme="majorHAnsi"/>
        </w:rPr>
        <w:tab/>
      </w:r>
      <w:r w:rsidR="00E27E4A">
        <w:rPr>
          <w:rFonts w:asciiTheme="majorHAnsi" w:hAnsiTheme="majorHAnsi" w:cstheme="majorHAnsi"/>
        </w:rPr>
        <w:tab/>
      </w:r>
      <w:r w:rsidR="00E27E4A">
        <w:rPr>
          <w:rFonts w:asciiTheme="majorHAnsi" w:hAnsiTheme="majorHAnsi" w:cstheme="majorHAnsi"/>
        </w:rPr>
        <w:tab/>
      </w:r>
      <w:r w:rsidR="00653108">
        <w:rPr>
          <w:rFonts w:asciiTheme="majorHAnsi" w:hAnsiTheme="majorHAnsi" w:cstheme="majorHAnsi"/>
        </w:rPr>
        <w:tab/>
        <w:t xml:space="preserve">         </w:t>
      </w:r>
      <w:r w:rsidRPr="003E5BBA">
        <w:rPr>
          <w:rFonts w:asciiTheme="majorHAnsi" w:hAnsiTheme="majorHAnsi" w:cstheme="majorHAnsi"/>
          <w:b/>
          <w:bCs/>
          <w:i/>
          <w:iCs/>
        </w:rPr>
        <w:t xml:space="preserve">Presented by </w:t>
      </w:r>
      <w:r w:rsidR="00E45639" w:rsidRPr="003E5BBA">
        <w:rPr>
          <w:rFonts w:asciiTheme="majorHAnsi" w:hAnsiTheme="majorHAnsi" w:cstheme="majorHAnsi"/>
          <w:b/>
          <w:bCs/>
          <w:i/>
          <w:iCs/>
        </w:rPr>
        <w:t xml:space="preserve">Dr. </w:t>
      </w:r>
      <w:r w:rsidRPr="003E5BBA">
        <w:rPr>
          <w:rFonts w:asciiTheme="majorHAnsi" w:hAnsiTheme="majorHAnsi" w:cstheme="majorHAnsi"/>
          <w:b/>
          <w:bCs/>
          <w:i/>
          <w:iCs/>
        </w:rPr>
        <w:t>Dennis Ashley</w:t>
      </w:r>
    </w:p>
    <w:p w14:paraId="3E73D43F" w14:textId="28723D2A" w:rsidR="00784B9E" w:rsidRDefault="008A687E" w:rsidP="0072087C">
      <w:pPr>
        <w:pStyle w:val="Default"/>
        <w:jc w:val="both"/>
        <w:rPr>
          <w:rFonts w:asciiTheme="majorHAnsi" w:hAnsiTheme="majorHAnsi" w:cstheme="majorHAnsi"/>
        </w:rPr>
      </w:pPr>
      <w:r>
        <w:rPr>
          <w:rFonts w:asciiTheme="majorHAnsi" w:hAnsiTheme="majorHAnsi" w:cstheme="majorHAnsi"/>
        </w:rPr>
        <w:t>Dr.</w:t>
      </w:r>
      <w:r w:rsidR="008C0A9F">
        <w:rPr>
          <w:rFonts w:asciiTheme="majorHAnsi" w:hAnsiTheme="majorHAnsi" w:cstheme="majorHAnsi"/>
        </w:rPr>
        <w:t xml:space="preserve"> </w:t>
      </w:r>
      <w:r w:rsidR="00CB0044">
        <w:rPr>
          <w:rFonts w:asciiTheme="majorHAnsi" w:hAnsiTheme="majorHAnsi" w:cstheme="majorHAnsi"/>
        </w:rPr>
        <w:t>Ashley</w:t>
      </w:r>
      <w:r w:rsidR="00C91FBE">
        <w:rPr>
          <w:rFonts w:asciiTheme="majorHAnsi" w:hAnsiTheme="majorHAnsi" w:cstheme="majorHAnsi"/>
        </w:rPr>
        <w:t xml:space="preserve"> welcome</w:t>
      </w:r>
      <w:r w:rsidR="00F6265D">
        <w:rPr>
          <w:rFonts w:asciiTheme="majorHAnsi" w:hAnsiTheme="majorHAnsi" w:cstheme="majorHAnsi"/>
        </w:rPr>
        <w:t>d</w:t>
      </w:r>
      <w:r w:rsidR="0072087C">
        <w:rPr>
          <w:rFonts w:asciiTheme="majorHAnsi" w:hAnsiTheme="majorHAnsi" w:cstheme="majorHAnsi"/>
        </w:rPr>
        <w:t xml:space="preserve"> and</w:t>
      </w:r>
      <w:r w:rsidR="00315AD6">
        <w:rPr>
          <w:rFonts w:asciiTheme="majorHAnsi" w:hAnsiTheme="majorHAnsi" w:cstheme="majorHAnsi"/>
        </w:rPr>
        <w:t xml:space="preserve"> </w:t>
      </w:r>
      <w:r w:rsidR="0072087C">
        <w:rPr>
          <w:rFonts w:asciiTheme="majorHAnsi" w:hAnsiTheme="majorHAnsi" w:cstheme="majorHAnsi"/>
        </w:rPr>
        <w:t xml:space="preserve">thanked everyone </w:t>
      </w:r>
      <w:r w:rsidR="00DF3A84">
        <w:rPr>
          <w:rFonts w:asciiTheme="majorHAnsi" w:hAnsiTheme="majorHAnsi" w:cstheme="majorHAnsi"/>
        </w:rPr>
        <w:t>for joining the meeting today</w:t>
      </w:r>
      <w:r w:rsidR="0072087C">
        <w:rPr>
          <w:rFonts w:asciiTheme="majorHAnsi" w:hAnsiTheme="majorHAnsi" w:cstheme="majorHAnsi"/>
        </w:rPr>
        <w:t>.</w:t>
      </w:r>
      <w:r w:rsidR="0072087C" w:rsidRPr="0072087C">
        <w:rPr>
          <w:rFonts w:eastAsiaTheme="minorHAnsi"/>
          <w:sz w:val="28"/>
          <w:szCs w:val="28"/>
        </w:rPr>
        <w:t xml:space="preserve"> </w:t>
      </w:r>
      <w:r w:rsidR="0072087C" w:rsidRPr="0072087C">
        <w:rPr>
          <w:rFonts w:asciiTheme="majorHAnsi" w:hAnsiTheme="majorHAnsi" w:cstheme="majorHAnsi"/>
        </w:rPr>
        <w:t xml:space="preserve">As our COVID numbers continue to decline statewide, </w:t>
      </w:r>
      <w:r w:rsidR="00BD2D8E">
        <w:rPr>
          <w:rFonts w:asciiTheme="majorHAnsi" w:hAnsiTheme="majorHAnsi" w:cstheme="majorHAnsi"/>
        </w:rPr>
        <w:t>I hope</w:t>
      </w:r>
      <w:r w:rsidR="0072087C" w:rsidRPr="0072087C">
        <w:rPr>
          <w:rFonts w:asciiTheme="majorHAnsi" w:hAnsiTheme="majorHAnsi" w:cstheme="majorHAnsi"/>
        </w:rPr>
        <w:t xml:space="preserve"> that we can get back to having a </w:t>
      </w:r>
      <w:r w:rsidR="00BD2D8E">
        <w:rPr>
          <w:rFonts w:asciiTheme="majorHAnsi" w:hAnsiTheme="majorHAnsi" w:cstheme="majorHAnsi"/>
        </w:rPr>
        <w:t>more robust</w:t>
      </w:r>
      <w:r w:rsidR="0072087C" w:rsidRPr="0072087C">
        <w:rPr>
          <w:rFonts w:asciiTheme="majorHAnsi" w:hAnsiTheme="majorHAnsi" w:cstheme="majorHAnsi"/>
        </w:rPr>
        <w:t xml:space="preserve"> physical presence together</w:t>
      </w:r>
      <w:r w:rsidR="00BD2D8E">
        <w:rPr>
          <w:rFonts w:asciiTheme="majorHAnsi" w:hAnsiTheme="majorHAnsi" w:cstheme="majorHAnsi"/>
        </w:rPr>
        <w:t>,</w:t>
      </w:r>
      <w:r w:rsidR="0072087C" w:rsidRPr="0072087C">
        <w:rPr>
          <w:rFonts w:asciiTheme="majorHAnsi" w:hAnsiTheme="majorHAnsi" w:cstheme="majorHAnsi"/>
        </w:rPr>
        <w:t xml:space="preserve"> as </w:t>
      </w:r>
      <w:r w:rsidR="00DF3A84">
        <w:rPr>
          <w:rFonts w:asciiTheme="majorHAnsi" w:hAnsiTheme="majorHAnsi" w:cstheme="majorHAnsi"/>
        </w:rPr>
        <w:t>it’s</w:t>
      </w:r>
      <w:r w:rsidR="0072087C" w:rsidRPr="0072087C">
        <w:rPr>
          <w:rFonts w:asciiTheme="majorHAnsi" w:hAnsiTheme="majorHAnsi" w:cstheme="majorHAnsi"/>
        </w:rPr>
        <w:t xml:space="preserve"> the only time we get to have all the key players in our trauma system face to face.  </w:t>
      </w:r>
    </w:p>
    <w:p w14:paraId="7A37414A" w14:textId="77777777" w:rsidR="00784B9E" w:rsidRDefault="00784B9E" w:rsidP="0072087C">
      <w:pPr>
        <w:pStyle w:val="Default"/>
        <w:jc w:val="both"/>
        <w:rPr>
          <w:rFonts w:asciiTheme="majorHAnsi" w:hAnsiTheme="majorHAnsi" w:cstheme="majorHAnsi"/>
        </w:rPr>
      </w:pPr>
    </w:p>
    <w:p w14:paraId="7A49E205" w14:textId="4853F8C6" w:rsidR="0086480E" w:rsidRDefault="0072087C" w:rsidP="0072087C">
      <w:pPr>
        <w:pStyle w:val="Default"/>
        <w:jc w:val="both"/>
        <w:rPr>
          <w:rFonts w:asciiTheme="majorHAnsi" w:hAnsiTheme="majorHAnsi" w:cstheme="majorHAnsi"/>
        </w:rPr>
      </w:pPr>
      <w:r>
        <w:rPr>
          <w:rFonts w:asciiTheme="majorHAnsi" w:hAnsiTheme="majorHAnsi" w:cstheme="majorHAnsi"/>
        </w:rPr>
        <w:t>M</w:t>
      </w:r>
      <w:r w:rsidRPr="0072087C">
        <w:rPr>
          <w:rFonts w:asciiTheme="majorHAnsi" w:hAnsiTheme="majorHAnsi" w:cstheme="majorHAnsi"/>
        </w:rPr>
        <w:t xml:space="preserve">ost of </w:t>
      </w:r>
      <w:r>
        <w:rPr>
          <w:rFonts w:asciiTheme="majorHAnsi" w:hAnsiTheme="majorHAnsi" w:cstheme="majorHAnsi"/>
        </w:rPr>
        <w:t xml:space="preserve">us </w:t>
      </w:r>
      <w:r w:rsidR="00DF3A84">
        <w:rPr>
          <w:rFonts w:asciiTheme="majorHAnsi" w:hAnsiTheme="majorHAnsi" w:cstheme="majorHAnsi"/>
        </w:rPr>
        <w:t>just</w:t>
      </w:r>
      <w:r>
        <w:rPr>
          <w:rFonts w:asciiTheme="majorHAnsi" w:hAnsiTheme="majorHAnsi" w:cstheme="majorHAnsi"/>
        </w:rPr>
        <w:t xml:space="preserve"> completed the</w:t>
      </w:r>
      <w:r w:rsidRPr="0072087C">
        <w:rPr>
          <w:rFonts w:asciiTheme="majorHAnsi" w:hAnsiTheme="majorHAnsi" w:cstheme="majorHAnsi"/>
        </w:rPr>
        <w:t xml:space="preserve"> </w:t>
      </w:r>
      <w:r w:rsidR="00BD2D8E">
        <w:rPr>
          <w:rFonts w:asciiTheme="majorHAnsi" w:hAnsiTheme="majorHAnsi" w:cstheme="majorHAnsi"/>
        </w:rPr>
        <w:t>three-day</w:t>
      </w:r>
      <w:r>
        <w:rPr>
          <w:rFonts w:asciiTheme="majorHAnsi" w:hAnsiTheme="majorHAnsi" w:cstheme="majorHAnsi"/>
        </w:rPr>
        <w:t xml:space="preserve"> virtual </w:t>
      </w:r>
      <w:r w:rsidRPr="0072087C">
        <w:rPr>
          <w:rFonts w:asciiTheme="majorHAnsi" w:hAnsiTheme="majorHAnsi" w:cstheme="majorHAnsi"/>
        </w:rPr>
        <w:t xml:space="preserve">TQIP meeting.  </w:t>
      </w:r>
      <w:r w:rsidR="0086480E">
        <w:rPr>
          <w:rFonts w:asciiTheme="majorHAnsi" w:hAnsiTheme="majorHAnsi" w:cstheme="majorHAnsi"/>
        </w:rPr>
        <w:t>Over the years, we have been able to improve</w:t>
      </w:r>
      <w:r w:rsidR="00784B9E">
        <w:rPr>
          <w:rFonts w:asciiTheme="majorHAnsi" w:hAnsiTheme="majorHAnsi" w:cstheme="majorHAnsi"/>
        </w:rPr>
        <w:t xml:space="preserve"> our numbers</w:t>
      </w:r>
      <w:r w:rsidR="0086480E">
        <w:rPr>
          <w:rFonts w:asciiTheme="majorHAnsi" w:hAnsiTheme="majorHAnsi" w:cstheme="majorHAnsi"/>
        </w:rPr>
        <w:t xml:space="preserve"> with the help of your work.  We were able to submit an</w:t>
      </w:r>
      <w:r w:rsidR="0086480E" w:rsidRPr="0072087C">
        <w:rPr>
          <w:rFonts w:asciiTheme="majorHAnsi" w:hAnsiTheme="majorHAnsi" w:cstheme="majorHAnsi"/>
        </w:rPr>
        <w:t xml:space="preserve"> abstract </w:t>
      </w:r>
      <w:r w:rsidR="0086480E">
        <w:rPr>
          <w:rFonts w:asciiTheme="majorHAnsi" w:hAnsiTheme="majorHAnsi" w:cstheme="majorHAnsi"/>
        </w:rPr>
        <w:t>for a TQIP presentation</w:t>
      </w:r>
      <w:r w:rsidR="0086480E" w:rsidRPr="0072087C">
        <w:rPr>
          <w:rFonts w:asciiTheme="majorHAnsi" w:hAnsiTheme="majorHAnsi" w:cstheme="majorHAnsi"/>
        </w:rPr>
        <w:t xml:space="preserve"> on behalf </w:t>
      </w:r>
      <w:r w:rsidR="0086480E">
        <w:rPr>
          <w:rFonts w:asciiTheme="majorHAnsi" w:hAnsiTheme="majorHAnsi" w:cstheme="majorHAnsi"/>
        </w:rPr>
        <w:t xml:space="preserve">of </w:t>
      </w:r>
      <w:r w:rsidR="0086480E" w:rsidRPr="0072087C">
        <w:rPr>
          <w:rFonts w:asciiTheme="majorHAnsi" w:hAnsiTheme="majorHAnsi" w:cstheme="majorHAnsi"/>
        </w:rPr>
        <w:t>Georgia</w:t>
      </w:r>
      <w:r w:rsidR="0086480E">
        <w:rPr>
          <w:rFonts w:asciiTheme="majorHAnsi" w:hAnsiTheme="majorHAnsi" w:cstheme="majorHAnsi"/>
        </w:rPr>
        <w:t xml:space="preserve"> and</w:t>
      </w:r>
      <w:r w:rsidR="0086480E" w:rsidRPr="0072087C">
        <w:rPr>
          <w:rFonts w:asciiTheme="majorHAnsi" w:hAnsiTheme="majorHAnsi" w:cstheme="majorHAnsi"/>
        </w:rPr>
        <w:t xml:space="preserve"> won </w:t>
      </w:r>
      <w:r w:rsidR="00BD2D8E">
        <w:rPr>
          <w:rFonts w:asciiTheme="majorHAnsi" w:hAnsiTheme="majorHAnsi" w:cstheme="majorHAnsi"/>
        </w:rPr>
        <w:t xml:space="preserve">the </w:t>
      </w:r>
      <w:r w:rsidR="0086480E" w:rsidRPr="0072087C">
        <w:rPr>
          <w:rFonts w:asciiTheme="majorHAnsi" w:hAnsiTheme="majorHAnsi" w:cstheme="majorHAnsi"/>
        </w:rPr>
        <w:t>best oral abstract in the trauma systems group</w:t>
      </w:r>
      <w:r w:rsidR="0086480E">
        <w:rPr>
          <w:rFonts w:asciiTheme="majorHAnsi" w:hAnsiTheme="majorHAnsi" w:cstheme="majorHAnsi"/>
        </w:rPr>
        <w:t xml:space="preserve">. Thanks to Liz Atkins for writing the abstract and presenting it during the conference. </w:t>
      </w:r>
      <w:r w:rsidRPr="0072087C">
        <w:rPr>
          <w:rFonts w:asciiTheme="majorHAnsi" w:hAnsiTheme="majorHAnsi" w:cstheme="majorHAnsi"/>
        </w:rPr>
        <w:t xml:space="preserve"> </w:t>
      </w:r>
      <w:r w:rsidR="0086480E">
        <w:rPr>
          <w:rFonts w:asciiTheme="majorHAnsi" w:hAnsiTheme="majorHAnsi" w:cstheme="majorHAnsi"/>
        </w:rPr>
        <w:t>Kudos to everybody</w:t>
      </w:r>
      <w:r w:rsidR="00BD2D8E">
        <w:rPr>
          <w:rFonts w:asciiTheme="majorHAnsi" w:hAnsiTheme="majorHAnsi" w:cstheme="majorHAnsi"/>
        </w:rPr>
        <w:t>; This</w:t>
      </w:r>
      <w:r w:rsidR="0086480E">
        <w:rPr>
          <w:rFonts w:asciiTheme="majorHAnsi" w:hAnsiTheme="majorHAnsi" w:cstheme="majorHAnsi"/>
        </w:rPr>
        <w:t xml:space="preserve"> is a high-five moment for our state. </w:t>
      </w:r>
    </w:p>
    <w:p w14:paraId="28222B30" w14:textId="77777777" w:rsidR="0086480E" w:rsidRDefault="0086480E" w:rsidP="0072087C">
      <w:pPr>
        <w:pStyle w:val="Default"/>
        <w:jc w:val="both"/>
        <w:rPr>
          <w:rFonts w:asciiTheme="majorHAnsi" w:hAnsiTheme="majorHAnsi" w:cstheme="majorHAnsi"/>
        </w:rPr>
      </w:pPr>
    </w:p>
    <w:p w14:paraId="5EE8AB69" w14:textId="7BD3B23C" w:rsidR="00650B4A" w:rsidRDefault="00BD2D8E" w:rsidP="0072087C">
      <w:pPr>
        <w:pStyle w:val="Default"/>
        <w:jc w:val="both"/>
        <w:rPr>
          <w:rFonts w:asciiTheme="majorHAnsi" w:hAnsiTheme="majorHAnsi" w:cstheme="majorHAnsi"/>
        </w:rPr>
      </w:pPr>
      <w:r>
        <w:rPr>
          <w:rFonts w:asciiTheme="majorHAnsi" w:hAnsiTheme="majorHAnsi" w:cstheme="majorHAnsi"/>
        </w:rPr>
        <w:t xml:space="preserve">I </w:t>
      </w:r>
      <w:r w:rsidR="00784B9E">
        <w:rPr>
          <w:rFonts w:asciiTheme="majorHAnsi" w:hAnsiTheme="majorHAnsi" w:cstheme="majorHAnsi"/>
        </w:rPr>
        <w:t xml:space="preserve">recently </w:t>
      </w:r>
      <w:r>
        <w:rPr>
          <w:rFonts w:asciiTheme="majorHAnsi" w:hAnsiTheme="majorHAnsi" w:cstheme="majorHAnsi"/>
        </w:rPr>
        <w:t>shared</w:t>
      </w:r>
      <w:r w:rsidR="0072087C" w:rsidRPr="0072087C">
        <w:rPr>
          <w:rFonts w:asciiTheme="majorHAnsi" w:hAnsiTheme="majorHAnsi" w:cstheme="majorHAnsi"/>
        </w:rPr>
        <w:t xml:space="preserve"> some changes within our GQIP leadership structure with the group</w:t>
      </w:r>
      <w:r w:rsidR="00784B9E">
        <w:rPr>
          <w:rFonts w:asciiTheme="majorHAnsi" w:hAnsiTheme="majorHAnsi" w:cstheme="majorHAnsi"/>
        </w:rPr>
        <w:t>. I</w:t>
      </w:r>
      <w:r w:rsidR="0072087C" w:rsidRPr="0072087C">
        <w:rPr>
          <w:rFonts w:asciiTheme="majorHAnsi" w:hAnsiTheme="majorHAnsi" w:cstheme="majorHAnsi"/>
        </w:rPr>
        <w:t xml:space="preserve"> want to make you </w:t>
      </w:r>
      <w:r w:rsidR="00784B9E">
        <w:rPr>
          <w:rFonts w:asciiTheme="majorHAnsi" w:hAnsiTheme="majorHAnsi" w:cstheme="majorHAnsi"/>
        </w:rPr>
        <w:t>are</w:t>
      </w:r>
      <w:r w:rsidR="0072087C" w:rsidRPr="0072087C">
        <w:rPr>
          <w:rFonts w:asciiTheme="majorHAnsi" w:hAnsiTheme="majorHAnsi" w:cstheme="majorHAnsi"/>
        </w:rPr>
        <w:t xml:space="preserve"> aware</w:t>
      </w:r>
      <w:r w:rsidR="00784B9E">
        <w:rPr>
          <w:rFonts w:asciiTheme="majorHAnsi" w:hAnsiTheme="majorHAnsi" w:cstheme="majorHAnsi"/>
        </w:rPr>
        <w:t xml:space="preserve"> that</w:t>
      </w:r>
      <w:r w:rsidR="0072087C" w:rsidRPr="0072087C">
        <w:rPr>
          <w:rFonts w:asciiTheme="majorHAnsi" w:hAnsiTheme="majorHAnsi" w:cstheme="majorHAnsi"/>
        </w:rPr>
        <w:t xml:space="preserve"> Dr. Chris Dente has decided to pursue other academic interests and has stepped down from the GQIP collaborative leadership role.  I am excited to announce that Dr. Rob Todd, Senior Vice President and Chief of Acute Care Surgery at Grady, will assume leadership for the GQIP collaborative on the trauma side.  Gina </w:t>
      </w:r>
      <w:r w:rsidR="0086480E">
        <w:rPr>
          <w:rFonts w:asciiTheme="majorHAnsi" w:hAnsiTheme="majorHAnsi" w:cstheme="majorHAnsi"/>
        </w:rPr>
        <w:t>and</w:t>
      </w:r>
      <w:r w:rsidR="0072087C" w:rsidRPr="0072087C">
        <w:rPr>
          <w:rFonts w:asciiTheme="majorHAnsi" w:hAnsiTheme="majorHAnsi" w:cstheme="majorHAnsi"/>
        </w:rPr>
        <w:t xml:space="preserve"> Liz are getting Rob up to speed on where we are now and setting a course for the future so we can take the collaborative to a new level.  </w:t>
      </w:r>
    </w:p>
    <w:p w14:paraId="159C96D2" w14:textId="77777777" w:rsidR="00650B4A" w:rsidRDefault="00650B4A" w:rsidP="0072087C">
      <w:pPr>
        <w:pStyle w:val="Default"/>
        <w:jc w:val="both"/>
        <w:rPr>
          <w:rFonts w:asciiTheme="majorHAnsi" w:hAnsiTheme="majorHAnsi" w:cstheme="majorHAnsi"/>
        </w:rPr>
      </w:pPr>
    </w:p>
    <w:p w14:paraId="13304ADE" w14:textId="65FC7D53" w:rsidR="00650B4A" w:rsidRDefault="0072087C" w:rsidP="0072087C">
      <w:pPr>
        <w:pStyle w:val="Default"/>
        <w:jc w:val="both"/>
        <w:rPr>
          <w:rFonts w:asciiTheme="majorHAnsi" w:hAnsiTheme="majorHAnsi" w:cstheme="majorHAnsi"/>
        </w:rPr>
      </w:pPr>
      <w:r w:rsidRPr="0072087C">
        <w:rPr>
          <w:rFonts w:asciiTheme="majorHAnsi" w:hAnsiTheme="majorHAnsi" w:cstheme="majorHAnsi"/>
        </w:rPr>
        <w:t xml:space="preserve">I am </w:t>
      </w:r>
      <w:r w:rsidR="00784B9E">
        <w:rPr>
          <w:rFonts w:asciiTheme="majorHAnsi" w:hAnsiTheme="majorHAnsi" w:cstheme="majorHAnsi"/>
        </w:rPr>
        <w:t xml:space="preserve">also </w:t>
      </w:r>
      <w:r w:rsidRPr="0072087C">
        <w:rPr>
          <w:rFonts w:asciiTheme="majorHAnsi" w:hAnsiTheme="majorHAnsi" w:cstheme="majorHAnsi"/>
        </w:rPr>
        <w:t>working with Liz to create a more formalized structure around the Committees</w:t>
      </w:r>
      <w:r w:rsidR="00650B4A">
        <w:rPr>
          <w:rFonts w:asciiTheme="majorHAnsi" w:hAnsiTheme="majorHAnsi" w:cstheme="majorHAnsi"/>
        </w:rPr>
        <w:t xml:space="preserve">. We want to ensure everyone has an equal load of work and everyone is on a </w:t>
      </w:r>
      <w:proofErr w:type="gramStart"/>
      <w:r w:rsidR="00650B4A">
        <w:rPr>
          <w:rFonts w:asciiTheme="majorHAnsi" w:hAnsiTheme="majorHAnsi" w:cstheme="majorHAnsi"/>
        </w:rPr>
        <w:t>Committee</w:t>
      </w:r>
      <w:proofErr w:type="gramEnd"/>
      <w:r w:rsidR="00650B4A">
        <w:rPr>
          <w:rFonts w:asciiTheme="majorHAnsi" w:hAnsiTheme="majorHAnsi" w:cstheme="majorHAnsi"/>
        </w:rPr>
        <w:t>. We should have a proposal ready by the next meeting in March</w:t>
      </w:r>
      <w:r w:rsidRPr="0072087C">
        <w:rPr>
          <w:rFonts w:asciiTheme="majorHAnsi" w:hAnsiTheme="majorHAnsi" w:cstheme="majorHAnsi"/>
        </w:rPr>
        <w:t>.</w:t>
      </w:r>
      <w:r w:rsidR="00650B4A">
        <w:rPr>
          <w:rFonts w:asciiTheme="majorHAnsi" w:hAnsiTheme="majorHAnsi" w:cstheme="majorHAnsi"/>
        </w:rPr>
        <w:t xml:space="preserve"> If you are interested in joining or leaving a </w:t>
      </w:r>
      <w:proofErr w:type="gramStart"/>
      <w:r w:rsidR="00650B4A">
        <w:rPr>
          <w:rFonts w:asciiTheme="majorHAnsi" w:hAnsiTheme="majorHAnsi" w:cstheme="majorHAnsi"/>
        </w:rPr>
        <w:t>Committee</w:t>
      </w:r>
      <w:proofErr w:type="gramEnd"/>
      <w:r w:rsidR="00650B4A">
        <w:rPr>
          <w:rFonts w:asciiTheme="majorHAnsi" w:hAnsiTheme="majorHAnsi" w:cstheme="majorHAnsi"/>
        </w:rPr>
        <w:t>, now would be the time to let me know.</w:t>
      </w:r>
      <w:r w:rsidRPr="0072087C">
        <w:rPr>
          <w:rFonts w:asciiTheme="majorHAnsi" w:hAnsiTheme="majorHAnsi" w:cstheme="majorHAnsi"/>
        </w:rPr>
        <w:t xml:space="preserve">  </w:t>
      </w:r>
    </w:p>
    <w:p w14:paraId="3AE751E2" w14:textId="77777777" w:rsidR="00650B4A" w:rsidRDefault="00650B4A" w:rsidP="0072087C">
      <w:pPr>
        <w:pStyle w:val="Default"/>
        <w:jc w:val="both"/>
        <w:rPr>
          <w:rFonts w:asciiTheme="majorHAnsi" w:hAnsiTheme="majorHAnsi" w:cstheme="majorHAnsi"/>
        </w:rPr>
      </w:pPr>
    </w:p>
    <w:p w14:paraId="57BCDF66" w14:textId="58D24EF6" w:rsidR="0072087C" w:rsidRDefault="00650B4A" w:rsidP="0072087C">
      <w:pPr>
        <w:pStyle w:val="Default"/>
        <w:jc w:val="both"/>
        <w:rPr>
          <w:rFonts w:asciiTheme="majorHAnsi" w:hAnsiTheme="majorHAnsi" w:cstheme="majorHAnsi"/>
        </w:rPr>
      </w:pPr>
      <w:r>
        <w:rPr>
          <w:rFonts w:asciiTheme="majorHAnsi" w:hAnsiTheme="majorHAnsi" w:cstheme="majorHAnsi"/>
        </w:rPr>
        <w:t>O</w:t>
      </w:r>
      <w:r w:rsidR="0072087C" w:rsidRPr="0072087C">
        <w:rPr>
          <w:rFonts w:asciiTheme="majorHAnsi" w:hAnsiTheme="majorHAnsi" w:cstheme="majorHAnsi"/>
        </w:rPr>
        <w:t xml:space="preserve">ur first </w:t>
      </w:r>
      <w:r w:rsidR="00BD2D8E">
        <w:rPr>
          <w:rFonts w:asciiTheme="majorHAnsi" w:hAnsiTheme="majorHAnsi" w:cstheme="majorHAnsi"/>
        </w:rPr>
        <w:t>order</w:t>
      </w:r>
      <w:r w:rsidR="0072087C" w:rsidRPr="0072087C">
        <w:rPr>
          <w:rFonts w:asciiTheme="majorHAnsi" w:hAnsiTheme="majorHAnsi" w:cstheme="majorHAnsi"/>
        </w:rPr>
        <w:t xml:space="preserve"> of business is </w:t>
      </w:r>
      <w:r w:rsidR="00BD2D8E">
        <w:rPr>
          <w:rFonts w:asciiTheme="majorHAnsi" w:hAnsiTheme="majorHAnsi" w:cstheme="majorHAnsi"/>
        </w:rPr>
        <w:t xml:space="preserve">the </w:t>
      </w:r>
      <w:r w:rsidR="0072087C" w:rsidRPr="0072087C">
        <w:rPr>
          <w:rFonts w:asciiTheme="majorHAnsi" w:hAnsiTheme="majorHAnsi" w:cstheme="majorHAnsi"/>
        </w:rPr>
        <w:t>approval of the August meeting minutes.</w:t>
      </w:r>
      <w:r w:rsidR="00DF3A84">
        <w:rPr>
          <w:rFonts w:asciiTheme="majorHAnsi" w:hAnsiTheme="majorHAnsi" w:cstheme="majorHAnsi"/>
        </w:rPr>
        <w:t xml:space="preserve"> I’ll</w:t>
      </w:r>
      <w:r w:rsidR="0072087C" w:rsidRPr="0072087C">
        <w:rPr>
          <w:rFonts w:asciiTheme="majorHAnsi" w:hAnsiTheme="majorHAnsi" w:cstheme="majorHAnsi"/>
        </w:rPr>
        <w:t xml:space="preserve"> give you a moment to review</w:t>
      </w:r>
      <w:r w:rsidR="00BD2D8E">
        <w:rPr>
          <w:rFonts w:asciiTheme="majorHAnsi" w:hAnsiTheme="majorHAnsi" w:cstheme="majorHAnsi"/>
        </w:rPr>
        <w:t>,</w:t>
      </w:r>
      <w:r w:rsidR="0072087C" w:rsidRPr="0072087C">
        <w:rPr>
          <w:rFonts w:asciiTheme="majorHAnsi" w:hAnsiTheme="majorHAnsi" w:cstheme="majorHAnsi"/>
        </w:rPr>
        <w:t xml:space="preserve"> and then I</w:t>
      </w:r>
      <w:r w:rsidR="00784B9E">
        <w:rPr>
          <w:rFonts w:asciiTheme="majorHAnsi" w:hAnsiTheme="majorHAnsi" w:cstheme="majorHAnsi"/>
        </w:rPr>
        <w:t xml:space="preserve"> will</w:t>
      </w:r>
      <w:r w:rsidR="0072087C" w:rsidRPr="0072087C">
        <w:rPr>
          <w:rFonts w:asciiTheme="majorHAnsi" w:hAnsiTheme="majorHAnsi" w:cstheme="majorHAnsi"/>
        </w:rPr>
        <w:t xml:space="preserve"> ask for a motion to approve.  </w:t>
      </w:r>
    </w:p>
    <w:p w14:paraId="500134A9" w14:textId="77777777" w:rsidR="00650B4A" w:rsidRDefault="00650B4A" w:rsidP="00650B4A">
      <w:pPr>
        <w:pStyle w:val="Default"/>
        <w:ind w:firstLine="720"/>
        <w:rPr>
          <w:rFonts w:asciiTheme="majorHAnsi" w:hAnsiTheme="majorHAnsi" w:cstheme="majorHAnsi"/>
          <w:b/>
          <w:color w:val="3939F1"/>
          <w:u w:val="single"/>
        </w:rPr>
      </w:pPr>
    </w:p>
    <w:p w14:paraId="172D8646" w14:textId="79BDB647" w:rsidR="00650B4A" w:rsidRPr="000F03B1" w:rsidRDefault="00650B4A" w:rsidP="00650B4A">
      <w:pPr>
        <w:pStyle w:val="Default"/>
        <w:ind w:firstLine="720"/>
        <w:rPr>
          <w:rFonts w:asciiTheme="majorHAnsi" w:hAnsiTheme="majorHAnsi" w:cstheme="majorHAnsi"/>
        </w:rPr>
      </w:pPr>
      <w:r w:rsidRPr="00550004">
        <w:rPr>
          <w:rFonts w:asciiTheme="majorHAnsi" w:hAnsiTheme="majorHAnsi" w:cstheme="majorHAnsi"/>
          <w:b/>
          <w:color w:val="3939F1"/>
          <w:u w:val="single"/>
        </w:rPr>
        <w:t>MOTION GTCNC 202</w:t>
      </w:r>
      <w:r>
        <w:rPr>
          <w:rFonts w:asciiTheme="majorHAnsi" w:hAnsiTheme="majorHAnsi" w:cstheme="majorHAnsi"/>
          <w:b/>
          <w:color w:val="3939F1"/>
          <w:u w:val="single"/>
        </w:rPr>
        <w:t>1-11</w:t>
      </w:r>
      <w:r w:rsidRPr="00550004">
        <w:rPr>
          <w:rFonts w:asciiTheme="majorHAnsi" w:hAnsiTheme="majorHAnsi" w:cstheme="majorHAnsi"/>
          <w:b/>
          <w:color w:val="3939F1"/>
          <w:u w:val="single"/>
        </w:rPr>
        <w:t>-0</w:t>
      </w:r>
      <w:r>
        <w:rPr>
          <w:rFonts w:asciiTheme="majorHAnsi" w:hAnsiTheme="majorHAnsi" w:cstheme="majorHAnsi"/>
          <w:b/>
          <w:color w:val="3939F1"/>
          <w:u w:val="single"/>
        </w:rPr>
        <w:t>1</w:t>
      </w:r>
      <w:r w:rsidRPr="00550004">
        <w:rPr>
          <w:rFonts w:asciiTheme="majorHAnsi" w:hAnsiTheme="majorHAnsi" w:cstheme="majorHAnsi"/>
          <w:b/>
          <w:color w:val="3939F1"/>
          <w:u w:val="single"/>
        </w:rPr>
        <w:t>:</w:t>
      </w:r>
    </w:p>
    <w:p w14:paraId="4884EA72" w14:textId="2D2ACE41" w:rsidR="00650B4A" w:rsidRDefault="00BD2D8E" w:rsidP="00650B4A">
      <w:pPr>
        <w:ind w:left="720"/>
        <w:jc w:val="both"/>
        <w:rPr>
          <w:rFonts w:asciiTheme="majorHAnsi" w:hAnsiTheme="majorHAnsi" w:cstheme="majorHAnsi"/>
          <w:b/>
          <w:color w:val="3939F1"/>
        </w:rPr>
      </w:pPr>
      <w:r>
        <w:rPr>
          <w:rFonts w:asciiTheme="majorHAnsi" w:hAnsiTheme="majorHAnsi" w:cstheme="majorHAnsi"/>
          <w:b/>
          <w:color w:val="3939F1"/>
        </w:rPr>
        <w:t xml:space="preserve">Motion </w:t>
      </w:r>
      <w:r w:rsidR="00650B4A" w:rsidRPr="00550004">
        <w:rPr>
          <w:rFonts w:asciiTheme="majorHAnsi" w:hAnsiTheme="majorHAnsi" w:cstheme="majorHAnsi"/>
          <w:b/>
          <w:color w:val="3939F1"/>
        </w:rPr>
        <w:t xml:space="preserve">to </w:t>
      </w:r>
      <w:r w:rsidR="00650B4A">
        <w:rPr>
          <w:rFonts w:asciiTheme="majorHAnsi" w:hAnsiTheme="majorHAnsi" w:cstheme="majorHAnsi"/>
          <w:b/>
          <w:color w:val="3939F1"/>
        </w:rPr>
        <w:t xml:space="preserve">approve the </w:t>
      </w:r>
      <w:r w:rsidR="00B03BC0">
        <w:rPr>
          <w:rFonts w:asciiTheme="majorHAnsi" w:hAnsiTheme="majorHAnsi" w:cstheme="majorHAnsi"/>
          <w:b/>
          <w:color w:val="3939F1"/>
        </w:rPr>
        <w:t>August 19</w:t>
      </w:r>
      <w:r w:rsidR="00650B4A">
        <w:rPr>
          <w:rFonts w:asciiTheme="majorHAnsi" w:hAnsiTheme="majorHAnsi" w:cstheme="majorHAnsi"/>
          <w:b/>
          <w:color w:val="3939F1"/>
        </w:rPr>
        <w:t xml:space="preserve">, </w:t>
      </w:r>
      <w:proofErr w:type="gramStart"/>
      <w:r w:rsidR="00650B4A">
        <w:rPr>
          <w:rFonts w:asciiTheme="majorHAnsi" w:hAnsiTheme="majorHAnsi" w:cstheme="majorHAnsi"/>
          <w:b/>
          <w:color w:val="3939F1"/>
        </w:rPr>
        <w:t>2021</w:t>
      </w:r>
      <w:proofErr w:type="gramEnd"/>
      <w:r w:rsidR="00650B4A">
        <w:rPr>
          <w:rFonts w:asciiTheme="majorHAnsi" w:hAnsiTheme="majorHAnsi" w:cstheme="majorHAnsi"/>
          <w:b/>
          <w:color w:val="3939F1"/>
        </w:rPr>
        <w:t xml:space="preserve"> meeting minutes as submitted.  </w:t>
      </w:r>
    </w:p>
    <w:p w14:paraId="2E22E80A" w14:textId="77777777" w:rsidR="00650B4A" w:rsidRPr="00550004" w:rsidRDefault="00650B4A" w:rsidP="00650B4A">
      <w:pPr>
        <w:ind w:left="720"/>
        <w:jc w:val="both"/>
        <w:rPr>
          <w:rFonts w:asciiTheme="majorHAnsi" w:hAnsiTheme="majorHAnsi" w:cstheme="majorHAnsi"/>
        </w:rPr>
      </w:pPr>
      <w:r w:rsidRPr="00550004">
        <w:rPr>
          <w:rFonts w:asciiTheme="majorHAnsi" w:hAnsiTheme="majorHAnsi" w:cstheme="majorHAnsi"/>
        </w:rPr>
        <w:tab/>
      </w:r>
      <w:r w:rsidRPr="00550004">
        <w:rPr>
          <w:rFonts w:asciiTheme="majorHAnsi" w:hAnsiTheme="majorHAnsi" w:cstheme="majorHAnsi"/>
        </w:rPr>
        <w:tab/>
      </w:r>
    </w:p>
    <w:p w14:paraId="0C2C8C32" w14:textId="2DDA1124" w:rsidR="00650B4A" w:rsidRPr="000306CA" w:rsidRDefault="00650B4A" w:rsidP="00650B4A">
      <w:pPr>
        <w:ind w:firstLine="720"/>
        <w:rPr>
          <w:rFonts w:asciiTheme="majorHAnsi" w:hAnsiTheme="majorHAnsi" w:cstheme="majorHAnsi"/>
        </w:rPr>
      </w:pPr>
      <w:r w:rsidRPr="000306CA">
        <w:rPr>
          <w:rFonts w:asciiTheme="majorHAnsi" w:hAnsiTheme="majorHAnsi" w:cstheme="majorHAnsi"/>
          <w:b/>
        </w:rPr>
        <w:lastRenderedPageBreak/>
        <w:t>MOTION BY</w:t>
      </w:r>
      <w:r w:rsidRPr="000306CA">
        <w:rPr>
          <w:rFonts w:asciiTheme="majorHAnsi" w:hAnsiTheme="majorHAnsi" w:cstheme="majorHAnsi"/>
        </w:rPr>
        <w:t xml:space="preserve">: </w:t>
      </w:r>
      <w:r>
        <w:rPr>
          <w:rFonts w:asciiTheme="majorHAnsi" w:hAnsiTheme="majorHAnsi" w:cstheme="majorHAnsi"/>
        </w:rPr>
        <w:t>Victor Drawdy</w:t>
      </w:r>
      <w:r w:rsidRPr="000306CA">
        <w:rPr>
          <w:rFonts w:asciiTheme="majorHAnsi" w:hAnsiTheme="majorHAnsi" w:cstheme="majorHAnsi"/>
        </w:rPr>
        <w:t xml:space="preserve"> </w:t>
      </w:r>
    </w:p>
    <w:p w14:paraId="240B155C" w14:textId="5DEB783C" w:rsidR="00650B4A" w:rsidRPr="00550004" w:rsidRDefault="00650B4A" w:rsidP="00650B4A">
      <w:pPr>
        <w:rPr>
          <w:rFonts w:asciiTheme="majorHAnsi" w:hAnsiTheme="majorHAnsi" w:cstheme="majorHAnsi"/>
        </w:rPr>
      </w:pPr>
      <w:r w:rsidRPr="000306CA">
        <w:rPr>
          <w:rFonts w:asciiTheme="majorHAnsi" w:hAnsiTheme="majorHAnsi" w:cstheme="majorHAnsi"/>
        </w:rPr>
        <w:tab/>
      </w:r>
      <w:r w:rsidRPr="000306CA">
        <w:rPr>
          <w:rFonts w:asciiTheme="majorHAnsi" w:hAnsiTheme="majorHAnsi" w:cstheme="majorHAnsi"/>
          <w:b/>
        </w:rPr>
        <w:t>SECOND BY</w:t>
      </w:r>
      <w:r w:rsidRPr="000306CA">
        <w:rPr>
          <w:rFonts w:asciiTheme="majorHAnsi" w:hAnsiTheme="majorHAnsi" w:cstheme="majorHAnsi"/>
          <w:bCs/>
        </w:rPr>
        <w:t xml:space="preserve">:  </w:t>
      </w:r>
      <w:r>
        <w:rPr>
          <w:rFonts w:asciiTheme="majorHAnsi" w:hAnsiTheme="majorHAnsi" w:cstheme="majorHAnsi"/>
          <w:bCs/>
        </w:rPr>
        <w:t>Michelle Wallace</w:t>
      </w:r>
    </w:p>
    <w:p w14:paraId="583F30EE" w14:textId="77777777" w:rsidR="00650B4A" w:rsidRPr="00550004" w:rsidRDefault="00650B4A" w:rsidP="00650B4A">
      <w:pPr>
        <w:ind w:left="720"/>
        <w:rPr>
          <w:rFonts w:asciiTheme="majorHAnsi" w:hAnsiTheme="majorHAnsi" w:cstheme="majorHAnsi"/>
        </w:rPr>
      </w:pPr>
      <w:r w:rsidRPr="00550004">
        <w:rPr>
          <w:rFonts w:asciiTheme="majorHAnsi" w:hAnsiTheme="majorHAnsi" w:cstheme="majorHAnsi"/>
          <w:b/>
        </w:rPr>
        <w:t>VOTING</w:t>
      </w:r>
      <w:r w:rsidRPr="00550004">
        <w:rPr>
          <w:rFonts w:asciiTheme="majorHAnsi" w:hAnsiTheme="majorHAnsi" w:cstheme="majorHAnsi"/>
        </w:rPr>
        <w:t xml:space="preserve">: </w:t>
      </w:r>
      <w:r>
        <w:rPr>
          <w:rFonts w:asciiTheme="majorHAnsi" w:hAnsiTheme="majorHAnsi" w:cstheme="majorHAnsi"/>
        </w:rPr>
        <w:t xml:space="preserve"> </w:t>
      </w:r>
      <w:r w:rsidRPr="00550004">
        <w:rPr>
          <w:rFonts w:asciiTheme="majorHAnsi" w:hAnsiTheme="majorHAnsi" w:cstheme="majorHAnsi"/>
        </w:rPr>
        <w:t xml:space="preserve">All members are in favor of </w:t>
      </w:r>
      <w:r>
        <w:rPr>
          <w:rFonts w:asciiTheme="majorHAnsi" w:hAnsiTheme="majorHAnsi" w:cstheme="majorHAnsi"/>
        </w:rPr>
        <w:t xml:space="preserve">the </w:t>
      </w:r>
      <w:r w:rsidRPr="00550004">
        <w:rPr>
          <w:rFonts w:asciiTheme="majorHAnsi" w:hAnsiTheme="majorHAnsi" w:cstheme="majorHAnsi"/>
        </w:rPr>
        <w:t xml:space="preserve">motion. </w:t>
      </w:r>
    </w:p>
    <w:p w14:paraId="0B44F162" w14:textId="77777777" w:rsidR="00650B4A" w:rsidRPr="005C2CD6" w:rsidRDefault="00650B4A" w:rsidP="00650B4A">
      <w:pPr>
        <w:ind w:firstLine="720"/>
        <w:jc w:val="both"/>
        <w:rPr>
          <w:rFonts w:asciiTheme="majorHAnsi" w:hAnsiTheme="majorHAnsi" w:cstheme="majorHAnsi"/>
        </w:rPr>
      </w:pPr>
      <w:r w:rsidRPr="00550004">
        <w:rPr>
          <w:rFonts w:asciiTheme="majorHAnsi" w:hAnsiTheme="majorHAnsi" w:cstheme="majorHAnsi"/>
          <w:b/>
        </w:rPr>
        <w:t>ACTION</w:t>
      </w:r>
      <w:r w:rsidRPr="00550004">
        <w:rPr>
          <w:rFonts w:asciiTheme="majorHAnsi" w:hAnsiTheme="majorHAnsi" w:cstheme="majorHAnsi"/>
        </w:rPr>
        <w:t xml:space="preserve">: The motion </w:t>
      </w:r>
      <w:r w:rsidRPr="00550004">
        <w:rPr>
          <w:rFonts w:asciiTheme="majorHAnsi" w:hAnsiTheme="majorHAnsi" w:cstheme="majorHAnsi"/>
          <w:b/>
          <w:i/>
          <w:u w:val="single"/>
        </w:rPr>
        <w:t>PASSED</w:t>
      </w:r>
      <w:r w:rsidRPr="00550004">
        <w:rPr>
          <w:rFonts w:asciiTheme="majorHAnsi" w:hAnsiTheme="majorHAnsi" w:cstheme="majorHAnsi"/>
        </w:rPr>
        <w:t xml:space="preserve"> with no objections nor abstentions. </w:t>
      </w:r>
    </w:p>
    <w:p w14:paraId="2834B3AE" w14:textId="77777777" w:rsidR="00784B9E" w:rsidRDefault="00784B9E" w:rsidP="0072087C">
      <w:pPr>
        <w:pStyle w:val="Default"/>
        <w:jc w:val="both"/>
        <w:rPr>
          <w:rFonts w:asciiTheme="majorHAnsi" w:hAnsiTheme="majorHAnsi" w:cstheme="majorHAnsi"/>
        </w:rPr>
      </w:pPr>
    </w:p>
    <w:p w14:paraId="5C296C02" w14:textId="0FB2A38A" w:rsidR="000F03B1" w:rsidRDefault="0072087C" w:rsidP="0072087C">
      <w:pPr>
        <w:pStyle w:val="Default"/>
        <w:jc w:val="both"/>
        <w:rPr>
          <w:rFonts w:asciiTheme="majorHAnsi" w:hAnsiTheme="majorHAnsi" w:cstheme="majorHAnsi"/>
        </w:rPr>
      </w:pPr>
      <w:proofErr w:type="gramStart"/>
      <w:r w:rsidRPr="0072087C">
        <w:rPr>
          <w:rFonts w:asciiTheme="majorHAnsi" w:hAnsiTheme="majorHAnsi" w:cstheme="majorHAnsi"/>
        </w:rPr>
        <w:t>At this time</w:t>
      </w:r>
      <w:proofErr w:type="gramEnd"/>
      <w:r w:rsidRPr="0072087C">
        <w:rPr>
          <w:rFonts w:asciiTheme="majorHAnsi" w:hAnsiTheme="majorHAnsi" w:cstheme="majorHAnsi"/>
        </w:rPr>
        <w:t xml:space="preserve">, </w:t>
      </w:r>
      <w:r w:rsidR="00DF3A84">
        <w:rPr>
          <w:rFonts w:asciiTheme="majorHAnsi" w:hAnsiTheme="majorHAnsi" w:cstheme="majorHAnsi"/>
        </w:rPr>
        <w:t>I’ll</w:t>
      </w:r>
      <w:r w:rsidRPr="0072087C">
        <w:rPr>
          <w:rFonts w:asciiTheme="majorHAnsi" w:hAnsiTheme="majorHAnsi" w:cstheme="majorHAnsi"/>
        </w:rPr>
        <w:t xml:space="preserve"> hand the floor over to our Executive Direct</w:t>
      </w:r>
      <w:r w:rsidR="00650B4A">
        <w:rPr>
          <w:rFonts w:asciiTheme="majorHAnsi" w:hAnsiTheme="majorHAnsi" w:cstheme="majorHAnsi"/>
        </w:rPr>
        <w:t>or for the Administrative Report.</w:t>
      </w:r>
      <w:r>
        <w:rPr>
          <w:rFonts w:asciiTheme="majorHAnsi" w:hAnsiTheme="majorHAnsi" w:cstheme="majorHAnsi"/>
        </w:rPr>
        <w:t xml:space="preserve"> </w:t>
      </w:r>
    </w:p>
    <w:p w14:paraId="30BEE558" w14:textId="77777777" w:rsidR="003E5BBA" w:rsidRDefault="003E5BBA" w:rsidP="00CB0044">
      <w:pPr>
        <w:jc w:val="both"/>
        <w:rPr>
          <w:rFonts w:asciiTheme="majorHAnsi" w:hAnsiTheme="majorHAnsi" w:cstheme="majorHAnsi"/>
          <w:b/>
          <w:u w:val="single"/>
        </w:rPr>
      </w:pPr>
    </w:p>
    <w:p w14:paraId="26711D70" w14:textId="10E5021C" w:rsidR="007809FB" w:rsidRPr="007B6F23" w:rsidRDefault="008A687E" w:rsidP="00CB0044">
      <w:pPr>
        <w:jc w:val="both"/>
        <w:rPr>
          <w:rFonts w:asciiTheme="majorHAnsi" w:hAnsiTheme="majorHAnsi" w:cstheme="majorHAnsi"/>
          <w:i/>
          <w:iCs/>
        </w:rPr>
      </w:pPr>
      <w:r>
        <w:rPr>
          <w:rFonts w:asciiTheme="majorHAnsi" w:hAnsiTheme="majorHAnsi" w:cstheme="majorHAnsi"/>
          <w:b/>
          <w:u w:val="single"/>
        </w:rPr>
        <w:t xml:space="preserve">Executive Director </w:t>
      </w:r>
      <w:proofErr w:type="gramStart"/>
      <w:r>
        <w:rPr>
          <w:rFonts w:asciiTheme="majorHAnsi" w:hAnsiTheme="majorHAnsi" w:cstheme="majorHAnsi"/>
          <w:b/>
          <w:u w:val="single"/>
        </w:rPr>
        <w:t>Report</w:t>
      </w:r>
      <w:r w:rsidR="00E27E4A" w:rsidRPr="00E27E4A">
        <w:rPr>
          <w:rFonts w:asciiTheme="majorHAnsi" w:hAnsiTheme="majorHAnsi" w:cstheme="majorHAnsi"/>
          <w:b/>
        </w:rPr>
        <w:t xml:space="preserve">  </w:t>
      </w:r>
      <w:r w:rsidR="00653108">
        <w:rPr>
          <w:rFonts w:asciiTheme="majorHAnsi" w:hAnsiTheme="majorHAnsi" w:cstheme="majorHAnsi"/>
          <w:b/>
        </w:rPr>
        <w:t>(</w:t>
      </w:r>
      <w:proofErr w:type="gramEnd"/>
      <w:r w:rsidR="00653108">
        <w:rPr>
          <w:rFonts w:asciiTheme="majorHAnsi" w:hAnsiTheme="majorHAnsi" w:cstheme="majorHAnsi"/>
          <w:b/>
        </w:rPr>
        <w:t>00:</w:t>
      </w:r>
      <w:r w:rsidR="00650B4A">
        <w:rPr>
          <w:rFonts w:asciiTheme="majorHAnsi" w:hAnsiTheme="majorHAnsi" w:cstheme="majorHAnsi"/>
          <w:b/>
        </w:rPr>
        <w:t>08</w:t>
      </w:r>
      <w:r w:rsidR="00653108">
        <w:rPr>
          <w:rFonts w:asciiTheme="majorHAnsi" w:hAnsiTheme="majorHAnsi" w:cstheme="majorHAnsi"/>
          <w:b/>
        </w:rPr>
        <w:t>:</w:t>
      </w:r>
      <w:r w:rsidR="00650B4A">
        <w:rPr>
          <w:rFonts w:asciiTheme="majorHAnsi" w:hAnsiTheme="majorHAnsi" w:cstheme="majorHAnsi"/>
          <w:b/>
        </w:rPr>
        <w:t>15</w:t>
      </w:r>
      <w:r w:rsidR="00653108">
        <w:rPr>
          <w:rFonts w:asciiTheme="majorHAnsi" w:hAnsiTheme="majorHAnsi" w:cstheme="majorHAnsi"/>
          <w:b/>
        </w:rPr>
        <w:t>)</w:t>
      </w:r>
      <w:r w:rsidR="00D75871">
        <w:rPr>
          <w:rFonts w:asciiTheme="majorHAnsi" w:hAnsiTheme="majorHAnsi" w:cstheme="majorHAnsi"/>
        </w:rPr>
        <w:tab/>
      </w:r>
      <w:r w:rsidR="00D75871">
        <w:rPr>
          <w:rFonts w:asciiTheme="majorHAnsi" w:hAnsiTheme="majorHAnsi" w:cstheme="majorHAnsi"/>
        </w:rPr>
        <w:tab/>
      </w:r>
      <w:r w:rsidRPr="00550004">
        <w:rPr>
          <w:rFonts w:asciiTheme="majorHAnsi" w:hAnsiTheme="majorHAnsi" w:cstheme="majorHAnsi"/>
        </w:rPr>
        <w:t xml:space="preserve">           </w:t>
      </w:r>
      <w:r w:rsidRPr="00550004">
        <w:rPr>
          <w:rFonts w:asciiTheme="majorHAnsi" w:hAnsiTheme="majorHAnsi" w:cstheme="majorHAnsi"/>
        </w:rPr>
        <w:tab/>
      </w:r>
      <w:r>
        <w:rPr>
          <w:rFonts w:asciiTheme="majorHAnsi" w:hAnsiTheme="majorHAnsi" w:cstheme="majorHAnsi"/>
        </w:rPr>
        <w:t xml:space="preserve">     </w:t>
      </w:r>
      <w:r w:rsidR="00506743">
        <w:rPr>
          <w:rFonts w:asciiTheme="majorHAnsi" w:hAnsiTheme="majorHAnsi" w:cstheme="majorHAnsi"/>
        </w:rPr>
        <w:tab/>
      </w:r>
      <w:r w:rsidR="00653108">
        <w:rPr>
          <w:rFonts w:asciiTheme="majorHAnsi" w:hAnsiTheme="majorHAnsi" w:cstheme="majorHAnsi"/>
        </w:rPr>
        <w:t xml:space="preserve">     </w:t>
      </w:r>
      <w:r w:rsidR="00506743" w:rsidRPr="003E5BBA">
        <w:rPr>
          <w:rFonts w:asciiTheme="majorHAnsi" w:hAnsiTheme="majorHAnsi" w:cstheme="majorHAnsi"/>
          <w:b/>
          <w:bCs/>
          <w:i/>
          <w:iCs/>
        </w:rPr>
        <w:t>Presented by Ms. Elizabeth Atkins</w:t>
      </w:r>
    </w:p>
    <w:p w14:paraId="00DB197E" w14:textId="31A7A739" w:rsidR="00650B4A" w:rsidRPr="006543D5" w:rsidRDefault="00650B4A" w:rsidP="006543D5">
      <w:pPr>
        <w:jc w:val="both"/>
        <w:rPr>
          <w:rFonts w:asciiTheme="majorHAnsi" w:hAnsiTheme="majorHAnsi" w:cstheme="majorHAnsi"/>
        </w:rPr>
      </w:pPr>
      <w:r>
        <w:rPr>
          <w:rFonts w:asciiTheme="majorHAnsi" w:hAnsiTheme="majorHAnsi" w:cstheme="majorHAnsi"/>
        </w:rPr>
        <w:t>L. Atkins started by discussing the TQIP abstract, which represents the work of all the</w:t>
      </w:r>
      <w:r w:rsidR="00BD2D8E">
        <w:rPr>
          <w:rFonts w:asciiTheme="majorHAnsi" w:hAnsiTheme="majorHAnsi" w:cstheme="majorHAnsi"/>
        </w:rPr>
        <w:t xml:space="preserve"> </w:t>
      </w:r>
      <w:r>
        <w:rPr>
          <w:rFonts w:asciiTheme="majorHAnsi" w:hAnsiTheme="majorHAnsi" w:cstheme="majorHAnsi"/>
        </w:rPr>
        <w:t>centers and system partners</w:t>
      </w:r>
      <w:r w:rsidR="00784B9E">
        <w:rPr>
          <w:rFonts w:asciiTheme="majorHAnsi" w:hAnsiTheme="majorHAnsi" w:cstheme="majorHAnsi"/>
        </w:rPr>
        <w:t xml:space="preserve">. It </w:t>
      </w:r>
      <w:r w:rsidR="00A07D45">
        <w:rPr>
          <w:rFonts w:asciiTheme="majorHAnsi" w:hAnsiTheme="majorHAnsi" w:cstheme="majorHAnsi"/>
        </w:rPr>
        <w:t>has generated much interest among our TQIP peers. We are</w:t>
      </w:r>
      <w:r w:rsidR="00EE071E">
        <w:rPr>
          <w:rFonts w:asciiTheme="majorHAnsi" w:hAnsiTheme="majorHAnsi" w:cstheme="majorHAnsi"/>
        </w:rPr>
        <w:t xml:space="preserve"> also</w:t>
      </w:r>
      <w:r w:rsidR="00A07D45">
        <w:rPr>
          <w:rFonts w:asciiTheme="majorHAnsi" w:hAnsiTheme="majorHAnsi" w:cstheme="majorHAnsi"/>
        </w:rPr>
        <w:t xml:space="preserve"> excited to w</w:t>
      </w:r>
      <w:r w:rsidRPr="00650B4A">
        <w:rPr>
          <w:rFonts w:asciiTheme="majorHAnsi" w:hAnsiTheme="majorHAnsi" w:cstheme="majorHAnsi"/>
        </w:rPr>
        <w:t xml:space="preserve">elcome Gabby Saye, Executive Administrative </w:t>
      </w:r>
      <w:r w:rsidR="00BD2D8E">
        <w:rPr>
          <w:rFonts w:asciiTheme="majorHAnsi" w:hAnsiTheme="majorHAnsi" w:cstheme="majorHAnsi"/>
        </w:rPr>
        <w:t>Assistant. Moving</w:t>
      </w:r>
      <w:r w:rsidR="00A07D45">
        <w:rPr>
          <w:rFonts w:asciiTheme="majorHAnsi" w:hAnsiTheme="majorHAnsi" w:cstheme="majorHAnsi"/>
        </w:rPr>
        <w:t xml:space="preserve"> forward</w:t>
      </w:r>
      <w:r w:rsidR="00BD2D8E">
        <w:rPr>
          <w:rFonts w:asciiTheme="majorHAnsi" w:hAnsiTheme="majorHAnsi" w:cstheme="majorHAnsi"/>
        </w:rPr>
        <w:t>,</w:t>
      </w:r>
      <w:r w:rsidR="00A07D45">
        <w:rPr>
          <w:rFonts w:asciiTheme="majorHAnsi" w:hAnsiTheme="majorHAnsi" w:cstheme="majorHAnsi"/>
        </w:rPr>
        <w:t xml:space="preserve"> you will see more communication coming from her. I want to congratulate</w:t>
      </w:r>
      <w:r w:rsidRPr="00650B4A">
        <w:rPr>
          <w:rFonts w:asciiTheme="majorHAnsi" w:hAnsiTheme="majorHAnsi" w:cstheme="majorHAnsi"/>
        </w:rPr>
        <w:t xml:space="preserve"> Emanuel Medical Center on their re-designation as a level IV</w:t>
      </w:r>
      <w:r w:rsidR="00A07D45">
        <w:rPr>
          <w:rFonts w:asciiTheme="majorHAnsi" w:hAnsiTheme="majorHAnsi" w:cstheme="majorHAnsi"/>
        </w:rPr>
        <w:t xml:space="preserve"> and </w:t>
      </w:r>
      <w:r w:rsidRPr="00650B4A">
        <w:rPr>
          <w:rFonts w:asciiTheme="majorHAnsi" w:hAnsiTheme="majorHAnsi" w:cstheme="majorHAnsi"/>
        </w:rPr>
        <w:t>Cartersville for becoming the first ACS verified level III center in Georgia.</w:t>
      </w:r>
      <w:r w:rsidR="00A07D45">
        <w:rPr>
          <w:rFonts w:asciiTheme="majorHAnsi" w:hAnsiTheme="majorHAnsi" w:cstheme="majorHAnsi"/>
        </w:rPr>
        <w:t xml:space="preserve"> </w:t>
      </w:r>
      <w:r w:rsidR="00A07D45" w:rsidRPr="006543D5">
        <w:rPr>
          <w:rFonts w:asciiTheme="majorHAnsi" w:hAnsiTheme="majorHAnsi" w:cstheme="majorHAnsi"/>
        </w:rPr>
        <w:t>Congratulations to Courtney Terwilliger, Dennis Ashley, and Regina Medeiros on your reappointments</w:t>
      </w:r>
      <w:r w:rsidR="00784B9E">
        <w:rPr>
          <w:rFonts w:asciiTheme="majorHAnsi" w:hAnsiTheme="majorHAnsi" w:cstheme="majorHAnsi"/>
        </w:rPr>
        <w:t>.</w:t>
      </w:r>
    </w:p>
    <w:p w14:paraId="2EED4C06" w14:textId="77777777" w:rsidR="006543D5" w:rsidRDefault="006543D5" w:rsidP="006543D5">
      <w:pPr>
        <w:jc w:val="both"/>
        <w:rPr>
          <w:rFonts w:asciiTheme="majorHAnsi" w:hAnsiTheme="majorHAnsi" w:cstheme="majorHAnsi"/>
        </w:rPr>
      </w:pPr>
    </w:p>
    <w:p w14:paraId="274B6BA0" w14:textId="310830CA" w:rsidR="000A0EE3" w:rsidRDefault="006543D5" w:rsidP="006543D5">
      <w:pPr>
        <w:jc w:val="both"/>
        <w:rPr>
          <w:rFonts w:asciiTheme="majorHAnsi" w:hAnsiTheme="majorHAnsi" w:cstheme="majorHAnsi"/>
        </w:rPr>
      </w:pPr>
      <w:r>
        <w:rPr>
          <w:rFonts w:asciiTheme="majorHAnsi" w:hAnsiTheme="majorHAnsi" w:cstheme="majorHAnsi"/>
        </w:rPr>
        <w:t xml:space="preserve">L. </w:t>
      </w:r>
      <w:r w:rsidRPr="006543D5">
        <w:rPr>
          <w:rFonts w:asciiTheme="majorHAnsi" w:hAnsiTheme="majorHAnsi" w:cstheme="majorHAnsi"/>
        </w:rPr>
        <w:t>Atkins</w:t>
      </w:r>
      <w:r w:rsidR="00784B9E">
        <w:rPr>
          <w:rFonts w:asciiTheme="majorHAnsi" w:hAnsiTheme="majorHAnsi" w:cstheme="majorHAnsi"/>
        </w:rPr>
        <w:t xml:space="preserve"> briefly </w:t>
      </w:r>
      <w:r w:rsidRPr="006543D5">
        <w:rPr>
          <w:rFonts w:asciiTheme="majorHAnsi" w:hAnsiTheme="majorHAnsi" w:cstheme="majorHAnsi"/>
        </w:rPr>
        <w:t xml:space="preserve">reviewed the </w:t>
      </w:r>
      <w:r w:rsidR="00784B9E">
        <w:rPr>
          <w:rFonts w:asciiTheme="majorHAnsi" w:hAnsiTheme="majorHAnsi" w:cstheme="majorHAnsi"/>
        </w:rPr>
        <w:t>s</w:t>
      </w:r>
      <w:r w:rsidR="00A07D45" w:rsidRPr="006543D5">
        <w:rPr>
          <w:rFonts w:asciiTheme="majorHAnsi" w:hAnsiTheme="majorHAnsi" w:cstheme="majorHAnsi"/>
        </w:rPr>
        <w:t xml:space="preserve">uper </w:t>
      </w:r>
      <w:r w:rsidR="00784B9E">
        <w:rPr>
          <w:rFonts w:asciiTheme="majorHAnsi" w:hAnsiTheme="majorHAnsi" w:cstheme="majorHAnsi"/>
        </w:rPr>
        <w:t>s</w:t>
      </w:r>
      <w:r w:rsidR="00A07D45" w:rsidRPr="006543D5">
        <w:rPr>
          <w:rFonts w:asciiTheme="majorHAnsi" w:hAnsiTheme="majorHAnsi" w:cstheme="majorHAnsi"/>
        </w:rPr>
        <w:t xml:space="preserve">peeder </w:t>
      </w:r>
      <w:r w:rsidR="00784B9E">
        <w:rPr>
          <w:rFonts w:asciiTheme="majorHAnsi" w:hAnsiTheme="majorHAnsi" w:cstheme="majorHAnsi"/>
        </w:rPr>
        <w:t>r</w:t>
      </w:r>
      <w:r w:rsidR="00A07D45" w:rsidRPr="006543D5">
        <w:rPr>
          <w:rFonts w:asciiTheme="majorHAnsi" w:hAnsiTheme="majorHAnsi" w:cstheme="majorHAnsi"/>
        </w:rPr>
        <w:t xml:space="preserve">evenue </w:t>
      </w:r>
      <w:r w:rsidR="00784B9E">
        <w:rPr>
          <w:rFonts w:asciiTheme="majorHAnsi" w:hAnsiTheme="majorHAnsi" w:cstheme="majorHAnsi"/>
        </w:rPr>
        <w:t>s</w:t>
      </w:r>
      <w:r w:rsidR="00A07D45" w:rsidRPr="006543D5">
        <w:rPr>
          <w:rFonts w:asciiTheme="majorHAnsi" w:hAnsiTheme="majorHAnsi" w:cstheme="majorHAnsi"/>
        </w:rPr>
        <w:t>ummary</w:t>
      </w:r>
      <w:r>
        <w:rPr>
          <w:rFonts w:asciiTheme="majorHAnsi" w:hAnsiTheme="majorHAnsi" w:cstheme="majorHAnsi"/>
        </w:rPr>
        <w:t xml:space="preserve"> located </w:t>
      </w:r>
      <w:r w:rsidR="00FD12DD">
        <w:rPr>
          <w:rFonts w:asciiTheme="majorHAnsi" w:hAnsiTheme="majorHAnsi" w:cstheme="majorHAnsi"/>
        </w:rPr>
        <w:t>on page 12 of the meeting packet</w:t>
      </w:r>
      <w:r>
        <w:rPr>
          <w:rFonts w:asciiTheme="majorHAnsi" w:hAnsiTheme="majorHAnsi" w:cstheme="majorHAnsi"/>
        </w:rPr>
        <w:t>.</w:t>
      </w:r>
      <w:r w:rsidRPr="006543D5">
        <w:rPr>
          <w:rFonts w:asciiTheme="majorHAnsi" w:hAnsiTheme="majorHAnsi" w:cstheme="majorHAnsi"/>
        </w:rPr>
        <w:t xml:space="preserve"> </w:t>
      </w:r>
      <w:r w:rsidR="000A0EE3" w:rsidRPr="006543D5">
        <w:rPr>
          <w:rFonts w:asciiTheme="majorHAnsi" w:hAnsiTheme="majorHAnsi" w:cstheme="majorHAnsi"/>
        </w:rPr>
        <w:t xml:space="preserve">If you look at pages 17 and 18, we need to keep track of this on a </w:t>
      </w:r>
      <w:r w:rsidR="00BD2D8E">
        <w:rPr>
          <w:rFonts w:asciiTheme="majorHAnsi" w:hAnsiTheme="majorHAnsi" w:cstheme="majorHAnsi"/>
        </w:rPr>
        <w:t>month-to-month</w:t>
      </w:r>
      <w:r w:rsidR="000A0EE3" w:rsidRPr="006543D5">
        <w:rPr>
          <w:rFonts w:asciiTheme="majorHAnsi" w:hAnsiTheme="majorHAnsi" w:cstheme="majorHAnsi"/>
        </w:rPr>
        <w:t xml:space="preserve"> basis</w:t>
      </w:r>
      <w:r w:rsidR="00BD2D8E">
        <w:rPr>
          <w:rFonts w:asciiTheme="majorHAnsi" w:hAnsiTheme="majorHAnsi" w:cstheme="majorHAnsi"/>
        </w:rPr>
        <w:t>,</w:t>
      </w:r>
      <w:r w:rsidR="000A0EE3" w:rsidRPr="006543D5">
        <w:rPr>
          <w:rFonts w:asciiTheme="majorHAnsi" w:hAnsiTheme="majorHAnsi" w:cstheme="majorHAnsi"/>
        </w:rPr>
        <w:t xml:space="preserve"> so we </w:t>
      </w:r>
      <w:r w:rsidR="00BD2D8E">
        <w:rPr>
          <w:rFonts w:asciiTheme="majorHAnsi" w:hAnsiTheme="majorHAnsi" w:cstheme="majorHAnsi"/>
        </w:rPr>
        <w:t>know</w:t>
      </w:r>
      <w:r w:rsidR="000A0EE3" w:rsidRPr="006543D5">
        <w:rPr>
          <w:rFonts w:asciiTheme="majorHAnsi" w:hAnsiTheme="majorHAnsi" w:cstheme="majorHAnsi"/>
        </w:rPr>
        <w:t xml:space="preserve"> what is coming in. This is the same way you would track your volume in the trauma center.  While on the topic of Super Speeder, we were able to meet with Christina Long, the deputy COO for the </w:t>
      </w:r>
      <w:proofErr w:type="gramStart"/>
      <w:r w:rsidR="000A0EE3" w:rsidRPr="006543D5">
        <w:rPr>
          <w:rFonts w:asciiTheme="majorHAnsi" w:hAnsiTheme="majorHAnsi" w:cstheme="majorHAnsi"/>
        </w:rPr>
        <w:t>Governor,  and</w:t>
      </w:r>
      <w:proofErr w:type="gramEnd"/>
      <w:r w:rsidR="000A0EE3" w:rsidRPr="006543D5">
        <w:rPr>
          <w:rFonts w:asciiTheme="majorHAnsi" w:hAnsiTheme="majorHAnsi" w:cstheme="majorHAnsi"/>
        </w:rPr>
        <w:t xml:space="preserve"> learned the Governor</w:t>
      </w:r>
      <w:r w:rsidR="00784B9E">
        <w:rPr>
          <w:rFonts w:asciiTheme="majorHAnsi" w:hAnsiTheme="majorHAnsi" w:cstheme="majorHAnsi"/>
        </w:rPr>
        <w:t xml:space="preserve"> has</w:t>
      </w:r>
      <w:r w:rsidR="000A0EE3" w:rsidRPr="006543D5">
        <w:rPr>
          <w:rFonts w:asciiTheme="majorHAnsi" w:hAnsiTheme="majorHAnsi" w:cstheme="majorHAnsi"/>
        </w:rPr>
        <w:t xml:space="preserve"> signed House Bill 511</w:t>
      </w:r>
      <w:r>
        <w:rPr>
          <w:rFonts w:asciiTheme="majorHAnsi" w:hAnsiTheme="majorHAnsi" w:cstheme="majorHAnsi"/>
        </w:rPr>
        <w:t>, which means o</w:t>
      </w:r>
      <w:r w:rsidR="000A0EE3" w:rsidRPr="006543D5">
        <w:rPr>
          <w:rFonts w:asciiTheme="majorHAnsi" w:hAnsiTheme="majorHAnsi" w:cstheme="majorHAnsi"/>
        </w:rPr>
        <w:t xml:space="preserve">ur trauma </w:t>
      </w:r>
      <w:r w:rsidR="001D34EB">
        <w:rPr>
          <w:rFonts w:asciiTheme="majorHAnsi" w:hAnsiTheme="majorHAnsi" w:cstheme="majorHAnsi"/>
        </w:rPr>
        <w:t xml:space="preserve">trust </w:t>
      </w:r>
      <w:r w:rsidR="000A0EE3" w:rsidRPr="006543D5">
        <w:rPr>
          <w:rFonts w:asciiTheme="majorHAnsi" w:hAnsiTheme="majorHAnsi" w:cstheme="majorHAnsi"/>
        </w:rPr>
        <w:t>fund should be set up by July</w:t>
      </w:r>
      <w:r>
        <w:rPr>
          <w:rFonts w:asciiTheme="majorHAnsi" w:hAnsiTheme="majorHAnsi" w:cstheme="majorHAnsi"/>
        </w:rPr>
        <w:t>. T</w:t>
      </w:r>
      <w:r w:rsidR="000A0EE3" w:rsidRPr="006543D5">
        <w:rPr>
          <w:rFonts w:asciiTheme="majorHAnsi" w:hAnsiTheme="majorHAnsi" w:cstheme="majorHAnsi"/>
        </w:rPr>
        <w:t>his current budget year will remain the same but anticipate a change in FY2024. Our funds will no longer be in the treasury but will</w:t>
      </w:r>
      <w:r w:rsidR="00784B9E">
        <w:rPr>
          <w:rFonts w:asciiTheme="majorHAnsi" w:hAnsiTheme="majorHAnsi" w:cstheme="majorHAnsi"/>
        </w:rPr>
        <w:t xml:space="preserve"> now</w:t>
      </w:r>
      <w:r w:rsidR="000A0EE3" w:rsidRPr="006543D5">
        <w:rPr>
          <w:rFonts w:asciiTheme="majorHAnsi" w:hAnsiTheme="majorHAnsi" w:cstheme="majorHAnsi"/>
        </w:rPr>
        <w:t xml:space="preserve"> be allocated to an </w:t>
      </w:r>
      <w:r w:rsidR="00BD2D8E">
        <w:rPr>
          <w:rFonts w:asciiTheme="majorHAnsi" w:hAnsiTheme="majorHAnsi" w:cstheme="majorHAnsi"/>
        </w:rPr>
        <w:t>interest-bearing</w:t>
      </w:r>
      <w:r w:rsidR="000A0EE3" w:rsidRPr="006543D5">
        <w:rPr>
          <w:rFonts w:asciiTheme="majorHAnsi" w:hAnsiTheme="majorHAnsi" w:cstheme="majorHAnsi"/>
        </w:rPr>
        <w:t xml:space="preserve"> trust. J. Dunne asked if all super speeder funds </w:t>
      </w:r>
      <w:r w:rsidR="00BD2D8E">
        <w:rPr>
          <w:rFonts w:asciiTheme="majorHAnsi" w:hAnsiTheme="majorHAnsi" w:cstheme="majorHAnsi"/>
        </w:rPr>
        <w:t>would</w:t>
      </w:r>
      <w:r w:rsidR="000A0EE3" w:rsidRPr="006543D5">
        <w:rPr>
          <w:rFonts w:asciiTheme="majorHAnsi" w:hAnsiTheme="majorHAnsi" w:cstheme="majorHAnsi"/>
        </w:rPr>
        <w:t xml:space="preserve"> go directly into the trust? L. Atkins confirmed that was correct. We should know more </w:t>
      </w:r>
      <w:r w:rsidR="002B6DFC">
        <w:rPr>
          <w:rFonts w:asciiTheme="majorHAnsi" w:hAnsiTheme="majorHAnsi" w:cstheme="majorHAnsi"/>
        </w:rPr>
        <w:t xml:space="preserve">details </w:t>
      </w:r>
      <w:r w:rsidR="000A0EE3" w:rsidRPr="006543D5">
        <w:rPr>
          <w:rFonts w:asciiTheme="majorHAnsi" w:hAnsiTheme="majorHAnsi" w:cstheme="majorHAnsi"/>
        </w:rPr>
        <w:t>as things unfold and</w:t>
      </w:r>
      <w:r>
        <w:rPr>
          <w:rFonts w:asciiTheme="majorHAnsi" w:hAnsiTheme="majorHAnsi" w:cstheme="majorHAnsi"/>
        </w:rPr>
        <w:t xml:space="preserve"> are</w:t>
      </w:r>
      <w:r w:rsidR="000A0EE3" w:rsidRPr="006543D5">
        <w:rPr>
          <w:rFonts w:asciiTheme="majorHAnsi" w:hAnsiTheme="majorHAnsi" w:cstheme="majorHAnsi"/>
        </w:rPr>
        <w:t xml:space="preserve"> confirmed by next Summer. J</w:t>
      </w:r>
      <w:r w:rsidR="00BD2D8E">
        <w:rPr>
          <w:rFonts w:asciiTheme="majorHAnsi" w:hAnsiTheme="majorHAnsi" w:cstheme="majorHAnsi"/>
        </w:rPr>
        <w:t xml:space="preserve">. </w:t>
      </w:r>
      <w:r w:rsidR="000A0EE3" w:rsidRPr="006543D5">
        <w:rPr>
          <w:rFonts w:asciiTheme="majorHAnsi" w:hAnsiTheme="majorHAnsi" w:cstheme="majorHAnsi"/>
        </w:rPr>
        <w:t xml:space="preserve">Bleacher </w:t>
      </w:r>
      <w:r w:rsidR="00784B9E">
        <w:rPr>
          <w:rFonts w:asciiTheme="majorHAnsi" w:hAnsiTheme="majorHAnsi" w:cstheme="majorHAnsi"/>
        </w:rPr>
        <w:t>stated</w:t>
      </w:r>
      <w:r w:rsidR="000A0EE3" w:rsidRPr="006543D5">
        <w:rPr>
          <w:rFonts w:asciiTheme="majorHAnsi" w:hAnsiTheme="majorHAnsi" w:cstheme="majorHAnsi"/>
        </w:rPr>
        <w:t xml:space="preserve"> that since we will be getting the money </w:t>
      </w:r>
      <w:r w:rsidR="00BD2D8E">
        <w:rPr>
          <w:rFonts w:asciiTheme="majorHAnsi" w:hAnsiTheme="majorHAnsi" w:cstheme="majorHAnsi"/>
        </w:rPr>
        <w:t>upfront,</w:t>
      </w:r>
      <w:r w:rsidR="000A0EE3" w:rsidRPr="006543D5">
        <w:rPr>
          <w:rFonts w:asciiTheme="majorHAnsi" w:hAnsiTheme="majorHAnsi" w:cstheme="majorHAnsi"/>
        </w:rPr>
        <w:t xml:space="preserve"> then we </w:t>
      </w:r>
      <w:r w:rsidR="00DF3A84">
        <w:rPr>
          <w:rFonts w:asciiTheme="majorHAnsi" w:hAnsiTheme="majorHAnsi" w:cstheme="majorHAnsi"/>
        </w:rPr>
        <w:t>won’t</w:t>
      </w:r>
      <w:r w:rsidR="000A0EE3" w:rsidRPr="006543D5">
        <w:rPr>
          <w:rFonts w:asciiTheme="majorHAnsi" w:hAnsiTheme="majorHAnsi" w:cstheme="majorHAnsi"/>
        </w:rPr>
        <w:t xml:space="preserve"> need to </w:t>
      </w:r>
      <w:r w:rsidR="002B6DFC">
        <w:rPr>
          <w:rFonts w:asciiTheme="majorHAnsi" w:hAnsiTheme="majorHAnsi" w:cstheme="majorHAnsi"/>
        </w:rPr>
        <w:t>create</w:t>
      </w:r>
      <w:r w:rsidR="002B6DFC" w:rsidRPr="006543D5">
        <w:rPr>
          <w:rFonts w:asciiTheme="majorHAnsi" w:hAnsiTheme="majorHAnsi" w:cstheme="majorHAnsi"/>
        </w:rPr>
        <w:t xml:space="preserve"> </w:t>
      </w:r>
      <w:r w:rsidR="000A0EE3" w:rsidRPr="006543D5">
        <w:rPr>
          <w:rFonts w:asciiTheme="majorHAnsi" w:hAnsiTheme="majorHAnsi" w:cstheme="majorHAnsi"/>
        </w:rPr>
        <w:t>amended budgets</w:t>
      </w:r>
      <w:r w:rsidR="00F94C3A" w:rsidRPr="006543D5">
        <w:rPr>
          <w:rFonts w:asciiTheme="majorHAnsi" w:hAnsiTheme="majorHAnsi" w:cstheme="majorHAnsi"/>
        </w:rPr>
        <w:t>.</w:t>
      </w:r>
      <w:r w:rsidR="00EE071E">
        <w:rPr>
          <w:rFonts w:asciiTheme="majorHAnsi" w:hAnsiTheme="majorHAnsi" w:cstheme="majorHAnsi"/>
        </w:rPr>
        <w:t xml:space="preserve"> </w:t>
      </w:r>
      <w:r w:rsidRPr="006543D5">
        <w:rPr>
          <w:rFonts w:asciiTheme="majorHAnsi" w:hAnsiTheme="majorHAnsi" w:cstheme="majorHAnsi"/>
        </w:rPr>
        <w:t xml:space="preserve">Dr. Ashley </w:t>
      </w:r>
      <w:r w:rsidR="00EE071E">
        <w:rPr>
          <w:rFonts w:asciiTheme="majorHAnsi" w:hAnsiTheme="majorHAnsi" w:cstheme="majorHAnsi"/>
        </w:rPr>
        <w:t xml:space="preserve">briefly </w:t>
      </w:r>
      <w:r w:rsidRPr="006543D5">
        <w:rPr>
          <w:rFonts w:asciiTheme="majorHAnsi" w:hAnsiTheme="majorHAnsi" w:cstheme="majorHAnsi"/>
        </w:rPr>
        <w:t xml:space="preserve">discussed his meeting with the Georgia Chamber of Commerce and their support of the trauma system. </w:t>
      </w:r>
    </w:p>
    <w:p w14:paraId="1E663D8C" w14:textId="4B07853B" w:rsidR="006543D5" w:rsidRDefault="006543D5" w:rsidP="006543D5">
      <w:pPr>
        <w:jc w:val="both"/>
        <w:rPr>
          <w:rFonts w:asciiTheme="majorHAnsi" w:hAnsiTheme="majorHAnsi" w:cstheme="majorHAnsi"/>
        </w:rPr>
      </w:pPr>
    </w:p>
    <w:p w14:paraId="7A8EFD2D" w14:textId="4EB523B8" w:rsidR="006543D5" w:rsidRDefault="00730408" w:rsidP="006543D5">
      <w:pPr>
        <w:jc w:val="both"/>
        <w:rPr>
          <w:rFonts w:asciiTheme="majorHAnsi" w:hAnsiTheme="majorHAnsi" w:cstheme="majorHAnsi"/>
        </w:rPr>
      </w:pPr>
      <w:r>
        <w:rPr>
          <w:rFonts w:asciiTheme="majorHAnsi" w:hAnsiTheme="majorHAnsi" w:cstheme="majorHAnsi"/>
        </w:rPr>
        <w:t xml:space="preserve">A robust </w:t>
      </w:r>
      <w:r w:rsidR="00784B9E">
        <w:rPr>
          <w:rFonts w:asciiTheme="majorHAnsi" w:hAnsiTheme="majorHAnsi" w:cstheme="majorHAnsi"/>
        </w:rPr>
        <w:t>conversation</w:t>
      </w:r>
      <w:r>
        <w:rPr>
          <w:rFonts w:asciiTheme="majorHAnsi" w:hAnsiTheme="majorHAnsi" w:cstheme="majorHAnsi"/>
        </w:rPr>
        <w:t xml:space="preserve"> ensued regardin</w:t>
      </w:r>
      <w:r w:rsidR="00FD12DD">
        <w:rPr>
          <w:rFonts w:asciiTheme="majorHAnsi" w:hAnsiTheme="majorHAnsi" w:cstheme="majorHAnsi"/>
        </w:rPr>
        <w:t>g</w:t>
      </w:r>
      <w:r>
        <w:rPr>
          <w:rFonts w:asciiTheme="majorHAnsi" w:hAnsiTheme="majorHAnsi" w:cstheme="majorHAnsi"/>
        </w:rPr>
        <w:t xml:space="preserve"> trauma transfer delays. L. Atkins mentioned </w:t>
      </w:r>
      <w:r w:rsidR="00BD2D8E">
        <w:rPr>
          <w:rFonts w:asciiTheme="majorHAnsi" w:hAnsiTheme="majorHAnsi" w:cstheme="majorHAnsi"/>
        </w:rPr>
        <w:t xml:space="preserve">that </w:t>
      </w:r>
      <w:r w:rsidR="006543D5">
        <w:rPr>
          <w:rFonts w:asciiTheme="majorHAnsi" w:hAnsiTheme="majorHAnsi" w:cstheme="majorHAnsi"/>
        </w:rPr>
        <w:t xml:space="preserve">our </w:t>
      </w:r>
      <w:r w:rsidR="00EE071E">
        <w:rPr>
          <w:rFonts w:asciiTheme="majorHAnsi" w:hAnsiTheme="majorHAnsi" w:cstheme="majorHAnsi"/>
        </w:rPr>
        <w:t xml:space="preserve">meeting in August, </w:t>
      </w:r>
      <w:r w:rsidR="006543D5">
        <w:rPr>
          <w:rFonts w:asciiTheme="majorHAnsi" w:hAnsiTheme="majorHAnsi" w:cstheme="majorHAnsi"/>
        </w:rPr>
        <w:t xml:space="preserve">COVID </w:t>
      </w:r>
      <w:r w:rsidR="00BD2D8E">
        <w:rPr>
          <w:rFonts w:asciiTheme="majorHAnsi" w:hAnsiTheme="majorHAnsi" w:cstheme="majorHAnsi"/>
        </w:rPr>
        <w:t>numbers</w:t>
      </w:r>
      <w:r w:rsidR="006543D5">
        <w:rPr>
          <w:rFonts w:asciiTheme="majorHAnsi" w:hAnsiTheme="majorHAnsi" w:cstheme="majorHAnsi"/>
        </w:rPr>
        <w:t xml:space="preserve"> were pushing hospital capacity limit</w:t>
      </w:r>
      <w:r w:rsidR="00EE071E">
        <w:rPr>
          <w:rFonts w:asciiTheme="majorHAnsi" w:hAnsiTheme="majorHAnsi" w:cstheme="majorHAnsi"/>
        </w:rPr>
        <w:t>s</w:t>
      </w:r>
      <w:r w:rsidR="00BD2D8E">
        <w:rPr>
          <w:rFonts w:asciiTheme="majorHAnsi" w:hAnsiTheme="majorHAnsi" w:cstheme="majorHAnsi"/>
        </w:rPr>
        <w:t>. There</w:t>
      </w:r>
      <w:r w:rsidR="006543D5">
        <w:rPr>
          <w:rFonts w:asciiTheme="majorHAnsi" w:hAnsiTheme="majorHAnsi" w:cstheme="majorHAnsi"/>
        </w:rPr>
        <w:t xml:space="preserve"> were reports of trauma patients having to go out of state for </w:t>
      </w:r>
      <w:r w:rsidR="002B6DFC">
        <w:rPr>
          <w:rFonts w:asciiTheme="majorHAnsi" w:hAnsiTheme="majorHAnsi" w:cstheme="majorHAnsi"/>
        </w:rPr>
        <w:t xml:space="preserve">trauma specialty </w:t>
      </w:r>
      <w:r w:rsidR="006543D5">
        <w:rPr>
          <w:rFonts w:asciiTheme="majorHAnsi" w:hAnsiTheme="majorHAnsi" w:cstheme="majorHAnsi"/>
        </w:rPr>
        <w:t xml:space="preserve">care. We </w:t>
      </w:r>
      <w:r w:rsidR="00953E41">
        <w:rPr>
          <w:rFonts w:asciiTheme="majorHAnsi" w:hAnsiTheme="majorHAnsi" w:cstheme="majorHAnsi"/>
        </w:rPr>
        <w:t>had an urgent</w:t>
      </w:r>
      <w:r w:rsidR="006543D5">
        <w:rPr>
          <w:rFonts w:asciiTheme="majorHAnsi" w:hAnsiTheme="majorHAnsi" w:cstheme="majorHAnsi"/>
        </w:rPr>
        <w:t xml:space="preserve"> </w:t>
      </w:r>
      <w:r w:rsidR="002B6DFC">
        <w:rPr>
          <w:rFonts w:asciiTheme="majorHAnsi" w:hAnsiTheme="majorHAnsi" w:cstheme="majorHAnsi"/>
        </w:rPr>
        <w:t xml:space="preserve">Trauma Center CEOs </w:t>
      </w:r>
      <w:r w:rsidR="006543D5">
        <w:rPr>
          <w:rFonts w:asciiTheme="majorHAnsi" w:hAnsiTheme="majorHAnsi" w:cstheme="majorHAnsi"/>
        </w:rPr>
        <w:t>meeting</w:t>
      </w:r>
      <w:r w:rsidR="00953E41">
        <w:rPr>
          <w:rFonts w:asciiTheme="majorHAnsi" w:hAnsiTheme="majorHAnsi" w:cstheme="majorHAnsi"/>
        </w:rPr>
        <w:t xml:space="preserve"> </w:t>
      </w:r>
      <w:r w:rsidR="006543D5">
        <w:rPr>
          <w:rFonts w:asciiTheme="majorHAnsi" w:hAnsiTheme="majorHAnsi" w:cstheme="majorHAnsi"/>
        </w:rPr>
        <w:t>with</w:t>
      </w:r>
      <w:r w:rsidR="002B6DFC">
        <w:rPr>
          <w:rFonts w:asciiTheme="majorHAnsi" w:hAnsiTheme="majorHAnsi" w:cstheme="majorHAnsi"/>
        </w:rPr>
        <w:t xml:space="preserve"> over 90% participation</w:t>
      </w:r>
      <w:r w:rsidR="006543D5">
        <w:rPr>
          <w:rFonts w:asciiTheme="majorHAnsi" w:hAnsiTheme="majorHAnsi" w:cstheme="majorHAnsi"/>
        </w:rPr>
        <w:t xml:space="preserve"> to discuss </w:t>
      </w:r>
      <w:r w:rsidR="00DF3A84">
        <w:rPr>
          <w:rFonts w:asciiTheme="majorHAnsi" w:hAnsiTheme="majorHAnsi" w:cstheme="majorHAnsi"/>
        </w:rPr>
        <w:t>mitigating</w:t>
      </w:r>
      <w:r w:rsidR="006543D5">
        <w:rPr>
          <w:rFonts w:asciiTheme="majorHAnsi" w:hAnsiTheme="majorHAnsi" w:cstheme="majorHAnsi"/>
        </w:rPr>
        <w:t xml:space="preserve"> this problem.</w:t>
      </w:r>
      <w:r>
        <w:rPr>
          <w:rFonts w:asciiTheme="majorHAnsi" w:hAnsiTheme="majorHAnsi" w:cstheme="majorHAnsi"/>
        </w:rPr>
        <w:t xml:space="preserve"> </w:t>
      </w:r>
      <w:r w:rsidR="00953E41">
        <w:rPr>
          <w:rFonts w:asciiTheme="majorHAnsi" w:hAnsiTheme="majorHAnsi" w:cstheme="majorHAnsi"/>
        </w:rPr>
        <w:t>Can we create a mechanism where trauma centers within the same region can communicate on their hospital capacity status? The key points from the meeting were:</w:t>
      </w:r>
    </w:p>
    <w:p w14:paraId="18F0D8FD" w14:textId="514348DA" w:rsidR="00953E41" w:rsidRDefault="00BD2D8E" w:rsidP="00953E41">
      <w:pPr>
        <w:pStyle w:val="ListParagraph"/>
        <w:numPr>
          <w:ilvl w:val="0"/>
          <w:numId w:val="20"/>
        </w:numPr>
        <w:jc w:val="both"/>
        <w:rPr>
          <w:rFonts w:asciiTheme="majorHAnsi" w:hAnsiTheme="majorHAnsi" w:cstheme="majorHAnsi"/>
        </w:rPr>
      </w:pPr>
      <w:r>
        <w:rPr>
          <w:rFonts w:asciiTheme="majorHAnsi" w:hAnsiTheme="majorHAnsi" w:cstheme="majorHAnsi"/>
        </w:rPr>
        <w:t>Delineating</w:t>
      </w:r>
      <w:r w:rsidR="00953E41">
        <w:rPr>
          <w:rFonts w:asciiTheme="majorHAnsi" w:hAnsiTheme="majorHAnsi" w:cstheme="majorHAnsi"/>
        </w:rPr>
        <w:t xml:space="preserve"> the trauma transfer diversion</w:t>
      </w:r>
    </w:p>
    <w:p w14:paraId="6240BFBE" w14:textId="7E5EBFB8" w:rsidR="00953E41" w:rsidRPr="00561D78" w:rsidRDefault="00953E41" w:rsidP="00953E41">
      <w:pPr>
        <w:pStyle w:val="ListParagraph"/>
        <w:numPr>
          <w:ilvl w:val="0"/>
          <w:numId w:val="20"/>
        </w:numPr>
        <w:rPr>
          <w:rFonts w:asciiTheme="majorHAnsi" w:hAnsiTheme="majorHAnsi" w:cstheme="majorHAnsi"/>
        </w:rPr>
      </w:pPr>
      <w:r w:rsidRPr="00561D78">
        <w:rPr>
          <w:rFonts w:asciiTheme="majorHAnsi" w:hAnsiTheme="majorHAnsi" w:cstheme="majorHAnsi"/>
        </w:rPr>
        <w:t>Feasibility of a notification system for trauma transfer diversion</w:t>
      </w:r>
    </w:p>
    <w:p w14:paraId="0D446445" w14:textId="59F15939" w:rsidR="00953E41" w:rsidRDefault="00BD2D8E" w:rsidP="00953E41">
      <w:pPr>
        <w:pStyle w:val="ListParagraph"/>
        <w:numPr>
          <w:ilvl w:val="0"/>
          <w:numId w:val="20"/>
        </w:numPr>
        <w:jc w:val="both"/>
        <w:rPr>
          <w:rFonts w:asciiTheme="majorHAnsi" w:hAnsiTheme="majorHAnsi" w:cstheme="majorHAnsi"/>
        </w:rPr>
      </w:pPr>
      <w:r>
        <w:rPr>
          <w:rFonts w:asciiTheme="majorHAnsi" w:hAnsiTheme="majorHAnsi" w:cstheme="majorHAnsi"/>
        </w:rPr>
        <w:t>Accuracy</w:t>
      </w:r>
      <w:r w:rsidR="00953E41">
        <w:rPr>
          <w:rFonts w:asciiTheme="majorHAnsi" w:hAnsiTheme="majorHAnsi" w:cstheme="majorHAnsi"/>
        </w:rPr>
        <w:t xml:space="preserve"> of the current system we have in place</w:t>
      </w:r>
    </w:p>
    <w:p w14:paraId="1AF8C1C1" w14:textId="77777777" w:rsidR="002B6DFC" w:rsidRDefault="002B6DFC" w:rsidP="00DD0DBE">
      <w:pPr>
        <w:pStyle w:val="ListParagraph"/>
        <w:jc w:val="both"/>
        <w:rPr>
          <w:rFonts w:asciiTheme="majorHAnsi" w:hAnsiTheme="majorHAnsi" w:cstheme="majorHAnsi"/>
        </w:rPr>
      </w:pPr>
    </w:p>
    <w:p w14:paraId="4D86C08B" w14:textId="136FB638" w:rsidR="00953E41" w:rsidRDefault="00953E41" w:rsidP="00953E41">
      <w:pPr>
        <w:jc w:val="both"/>
        <w:rPr>
          <w:rFonts w:asciiTheme="majorHAnsi" w:hAnsiTheme="majorHAnsi" w:cstheme="majorHAnsi"/>
        </w:rPr>
      </w:pPr>
      <w:r>
        <w:rPr>
          <w:rFonts w:asciiTheme="majorHAnsi" w:hAnsiTheme="majorHAnsi" w:cstheme="majorHAnsi"/>
        </w:rPr>
        <w:t xml:space="preserve">Dr. Ashley added that when he gets the call to go on diversion, </w:t>
      </w:r>
      <w:r w:rsidR="002B6DFC">
        <w:rPr>
          <w:rFonts w:asciiTheme="majorHAnsi" w:hAnsiTheme="majorHAnsi" w:cstheme="majorHAnsi"/>
        </w:rPr>
        <w:t>he doesn’t have insight into whether other centers</w:t>
      </w:r>
      <w:r>
        <w:rPr>
          <w:rFonts w:asciiTheme="majorHAnsi" w:hAnsiTheme="majorHAnsi" w:cstheme="majorHAnsi"/>
        </w:rPr>
        <w:t xml:space="preserve"> have the </w:t>
      </w:r>
      <w:r w:rsidR="00BD2D8E">
        <w:rPr>
          <w:rFonts w:asciiTheme="majorHAnsi" w:hAnsiTheme="majorHAnsi" w:cstheme="majorHAnsi"/>
        </w:rPr>
        <w:t>availability</w:t>
      </w:r>
      <w:r>
        <w:rPr>
          <w:rFonts w:asciiTheme="majorHAnsi" w:hAnsiTheme="majorHAnsi" w:cstheme="majorHAnsi"/>
        </w:rPr>
        <w:t xml:space="preserve"> to take a patient. If all nearby centers are on diversion, how will this hurt the patient?</w:t>
      </w:r>
      <w:r w:rsidR="00784B9E">
        <w:rPr>
          <w:rFonts w:asciiTheme="majorHAnsi" w:hAnsiTheme="majorHAnsi" w:cstheme="majorHAnsi"/>
        </w:rPr>
        <w:t xml:space="preserve"> </w:t>
      </w:r>
      <w:r w:rsidR="00CC0B5E">
        <w:rPr>
          <w:rFonts w:asciiTheme="majorHAnsi" w:hAnsiTheme="majorHAnsi" w:cstheme="majorHAnsi"/>
        </w:rPr>
        <w:t xml:space="preserve">Is there </w:t>
      </w:r>
      <w:r w:rsidR="00BD2D8E">
        <w:rPr>
          <w:rFonts w:asciiTheme="majorHAnsi" w:hAnsiTheme="majorHAnsi" w:cstheme="majorHAnsi"/>
        </w:rPr>
        <w:t>some way</w:t>
      </w:r>
      <w:r w:rsidR="00CC0B5E">
        <w:rPr>
          <w:rFonts w:asciiTheme="majorHAnsi" w:hAnsiTheme="majorHAnsi" w:cstheme="majorHAnsi"/>
        </w:rPr>
        <w:t xml:space="preserve"> we can see where we are at as trauma centers?</w:t>
      </w:r>
    </w:p>
    <w:p w14:paraId="6D0C9F32" w14:textId="1844250C" w:rsidR="00CC0B5E" w:rsidRDefault="00CC0B5E" w:rsidP="00953E41">
      <w:pPr>
        <w:jc w:val="both"/>
        <w:rPr>
          <w:rFonts w:asciiTheme="majorHAnsi" w:hAnsiTheme="majorHAnsi" w:cstheme="majorHAnsi"/>
        </w:rPr>
      </w:pPr>
    </w:p>
    <w:p w14:paraId="09047446" w14:textId="69E64987" w:rsidR="00CC0B5E" w:rsidRPr="00953E41" w:rsidRDefault="00EE071E" w:rsidP="00953E41">
      <w:pPr>
        <w:jc w:val="both"/>
        <w:rPr>
          <w:rFonts w:asciiTheme="majorHAnsi" w:hAnsiTheme="majorHAnsi" w:cstheme="majorHAnsi"/>
        </w:rPr>
      </w:pPr>
      <w:r>
        <w:rPr>
          <w:rFonts w:asciiTheme="majorHAnsi" w:hAnsiTheme="majorHAnsi" w:cstheme="majorHAnsi"/>
        </w:rPr>
        <w:t>Dr.</w:t>
      </w:r>
      <w:r w:rsidR="00CC0B5E">
        <w:rPr>
          <w:rFonts w:asciiTheme="majorHAnsi" w:hAnsiTheme="majorHAnsi" w:cstheme="majorHAnsi"/>
        </w:rPr>
        <w:t xml:space="preserve"> Wallace</w:t>
      </w:r>
      <w:r w:rsidR="00BD2D8E">
        <w:rPr>
          <w:rFonts w:asciiTheme="majorHAnsi" w:hAnsiTheme="majorHAnsi" w:cstheme="majorHAnsi"/>
        </w:rPr>
        <w:t xml:space="preserve"> recommend</w:t>
      </w:r>
      <w:r w:rsidR="00784B9E">
        <w:rPr>
          <w:rFonts w:asciiTheme="majorHAnsi" w:hAnsiTheme="majorHAnsi" w:cstheme="majorHAnsi"/>
        </w:rPr>
        <w:t>ed</w:t>
      </w:r>
      <w:r w:rsidR="00BD2D8E">
        <w:rPr>
          <w:rFonts w:asciiTheme="majorHAnsi" w:hAnsiTheme="majorHAnsi" w:cstheme="majorHAnsi"/>
        </w:rPr>
        <w:t xml:space="preserve"> operationalizing</w:t>
      </w:r>
      <w:r w:rsidR="00CC0B5E">
        <w:rPr>
          <w:rFonts w:asciiTheme="majorHAnsi" w:hAnsiTheme="majorHAnsi" w:cstheme="majorHAnsi"/>
        </w:rPr>
        <w:t xml:space="preserve"> the </w:t>
      </w:r>
      <w:r w:rsidR="002B6DFC">
        <w:rPr>
          <w:rFonts w:asciiTheme="majorHAnsi" w:hAnsiTheme="majorHAnsi" w:cstheme="majorHAnsi"/>
        </w:rPr>
        <w:t xml:space="preserve">proposed changes </w:t>
      </w:r>
      <w:r w:rsidR="00CC0B5E">
        <w:rPr>
          <w:rFonts w:asciiTheme="majorHAnsi" w:hAnsiTheme="majorHAnsi" w:cstheme="majorHAnsi"/>
        </w:rPr>
        <w:t xml:space="preserve">Regional Coordinating Center (RCC), now called the Georgia Coordinating Center (GCC). </w:t>
      </w:r>
      <w:r w:rsidR="00784B9E">
        <w:rPr>
          <w:rFonts w:asciiTheme="majorHAnsi" w:hAnsiTheme="majorHAnsi" w:cstheme="majorHAnsi"/>
        </w:rPr>
        <w:t>The center</w:t>
      </w:r>
      <w:r w:rsidR="00CC0B5E">
        <w:rPr>
          <w:rFonts w:asciiTheme="majorHAnsi" w:hAnsiTheme="majorHAnsi" w:cstheme="majorHAnsi"/>
        </w:rPr>
        <w:t xml:space="preserve"> was escalated in July 2020</w:t>
      </w:r>
      <w:r w:rsidR="009C0599">
        <w:rPr>
          <w:rFonts w:asciiTheme="majorHAnsi" w:hAnsiTheme="majorHAnsi" w:cstheme="majorHAnsi"/>
        </w:rPr>
        <w:t xml:space="preserve"> due to COVI</w:t>
      </w:r>
      <w:r w:rsidR="00784B9E">
        <w:rPr>
          <w:rFonts w:asciiTheme="majorHAnsi" w:hAnsiTheme="majorHAnsi" w:cstheme="majorHAnsi"/>
        </w:rPr>
        <w:t>D</w:t>
      </w:r>
      <w:r w:rsidR="009C0599">
        <w:rPr>
          <w:rFonts w:asciiTheme="majorHAnsi" w:hAnsiTheme="majorHAnsi" w:cstheme="majorHAnsi"/>
        </w:rPr>
        <w:t xml:space="preserve"> and </w:t>
      </w:r>
      <w:r w:rsidR="00CC0B5E">
        <w:rPr>
          <w:rFonts w:asciiTheme="majorHAnsi" w:hAnsiTheme="majorHAnsi" w:cstheme="majorHAnsi"/>
        </w:rPr>
        <w:t xml:space="preserve">patients not being able to access care due to the overwhelmed hospitals. </w:t>
      </w:r>
      <w:r w:rsidR="00784B9E">
        <w:rPr>
          <w:rFonts w:asciiTheme="majorHAnsi" w:hAnsiTheme="majorHAnsi" w:cstheme="majorHAnsi"/>
        </w:rPr>
        <w:t>W</w:t>
      </w:r>
      <w:r w:rsidR="00CC0B5E">
        <w:rPr>
          <w:rFonts w:asciiTheme="majorHAnsi" w:hAnsiTheme="majorHAnsi" w:cstheme="majorHAnsi"/>
        </w:rPr>
        <w:t xml:space="preserve">e want the hospitals to use the GCC board </w:t>
      </w:r>
      <w:r w:rsidR="00BD2D8E">
        <w:rPr>
          <w:rFonts w:asciiTheme="majorHAnsi" w:hAnsiTheme="majorHAnsi" w:cstheme="majorHAnsi"/>
        </w:rPr>
        <w:t>to</w:t>
      </w:r>
      <w:r w:rsidR="00CC0B5E">
        <w:rPr>
          <w:rFonts w:asciiTheme="majorHAnsi" w:hAnsiTheme="majorHAnsi" w:cstheme="majorHAnsi"/>
        </w:rPr>
        <w:t xml:space="preserve"> visualize what is occurring at the state level. D</w:t>
      </w:r>
      <w:r w:rsidR="00784B9E">
        <w:rPr>
          <w:rFonts w:asciiTheme="majorHAnsi" w:hAnsiTheme="majorHAnsi" w:cstheme="majorHAnsi"/>
        </w:rPr>
        <w:t>.</w:t>
      </w:r>
      <w:r w:rsidR="00CC0B5E">
        <w:rPr>
          <w:rFonts w:asciiTheme="majorHAnsi" w:hAnsiTheme="majorHAnsi" w:cstheme="majorHAnsi"/>
        </w:rPr>
        <w:t xml:space="preserve"> Ashley asked if M. Wallace would recommend a workgroup. M. Wallace stated it </w:t>
      </w:r>
      <w:r w:rsidR="00BD2D8E">
        <w:rPr>
          <w:rFonts w:asciiTheme="majorHAnsi" w:hAnsiTheme="majorHAnsi" w:cstheme="majorHAnsi"/>
        </w:rPr>
        <w:t>might</w:t>
      </w:r>
      <w:r w:rsidR="00CC0B5E">
        <w:rPr>
          <w:rFonts w:asciiTheme="majorHAnsi" w:hAnsiTheme="majorHAnsi" w:cstheme="majorHAnsi"/>
        </w:rPr>
        <w:t xml:space="preserve"> be a workgroup or just a couple of meetings, but it needs to be done quickly. January through March is brutal</w:t>
      </w:r>
      <w:r w:rsidR="00BD2D8E">
        <w:rPr>
          <w:rFonts w:asciiTheme="majorHAnsi" w:hAnsiTheme="majorHAnsi" w:cstheme="majorHAnsi"/>
        </w:rPr>
        <w:t>,</w:t>
      </w:r>
      <w:r w:rsidR="00CC0B5E">
        <w:rPr>
          <w:rFonts w:asciiTheme="majorHAnsi" w:hAnsiTheme="majorHAnsi" w:cstheme="majorHAnsi"/>
        </w:rPr>
        <w:t xml:space="preserve"> and trauma volume has not </w:t>
      </w:r>
      <w:r w:rsidR="00BD2D8E">
        <w:rPr>
          <w:rFonts w:asciiTheme="majorHAnsi" w:hAnsiTheme="majorHAnsi" w:cstheme="majorHAnsi"/>
        </w:rPr>
        <w:t>diminished</w:t>
      </w:r>
      <w:r w:rsidR="00CC0B5E">
        <w:rPr>
          <w:rFonts w:asciiTheme="majorHAnsi" w:hAnsiTheme="majorHAnsi" w:cstheme="majorHAnsi"/>
        </w:rPr>
        <w:t xml:space="preserve"> throughout the state. We are in a tight spot and have a short </w:t>
      </w:r>
      <w:r w:rsidR="00BD2D8E">
        <w:rPr>
          <w:rFonts w:asciiTheme="majorHAnsi" w:hAnsiTheme="majorHAnsi" w:cstheme="majorHAnsi"/>
        </w:rPr>
        <w:t>period</w:t>
      </w:r>
      <w:r w:rsidR="00CC0B5E">
        <w:rPr>
          <w:rFonts w:asciiTheme="majorHAnsi" w:hAnsiTheme="majorHAnsi" w:cstheme="majorHAnsi"/>
        </w:rPr>
        <w:t xml:space="preserve"> to create what we need. D. Newton mentioned that </w:t>
      </w:r>
      <w:r w:rsidR="00BD2D8E">
        <w:rPr>
          <w:rFonts w:asciiTheme="majorHAnsi" w:hAnsiTheme="majorHAnsi" w:cstheme="majorHAnsi"/>
        </w:rPr>
        <w:t>the GCC advisory board has already discussed this</w:t>
      </w:r>
      <w:r w:rsidR="00CC0B5E">
        <w:rPr>
          <w:rFonts w:asciiTheme="majorHAnsi" w:hAnsiTheme="majorHAnsi" w:cstheme="majorHAnsi"/>
        </w:rPr>
        <w:t xml:space="preserve">. K. Joiner added that we want to be careful </w:t>
      </w:r>
      <w:r w:rsidR="00BD2D8E">
        <w:rPr>
          <w:rFonts w:asciiTheme="majorHAnsi" w:hAnsiTheme="majorHAnsi" w:cstheme="majorHAnsi"/>
        </w:rPr>
        <w:t>not to</w:t>
      </w:r>
      <w:r w:rsidR="00CC0B5E">
        <w:rPr>
          <w:rFonts w:asciiTheme="majorHAnsi" w:hAnsiTheme="majorHAnsi" w:cstheme="majorHAnsi"/>
        </w:rPr>
        <w:t xml:space="preserve"> confuse EMS</w:t>
      </w:r>
      <w:r w:rsidR="00BD2D8E">
        <w:rPr>
          <w:rFonts w:asciiTheme="majorHAnsi" w:hAnsiTheme="majorHAnsi" w:cstheme="majorHAnsi"/>
        </w:rPr>
        <w:t>. They</w:t>
      </w:r>
      <w:r w:rsidR="00CC0B5E">
        <w:rPr>
          <w:rFonts w:asciiTheme="majorHAnsi" w:hAnsiTheme="majorHAnsi" w:cstheme="majorHAnsi"/>
        </w:rPr>
        <w:t xml:space="preserve"> just see trauma diversion and not interfacility. J. Dunne asked how </w:t>
      </w:r>
      <w:r w:rsidR="00BD2D8E">
        <w:rPr>
          <w:rFonts w:asciiTheme="majorHAnsi" w:hAnsiTheme="majorHAnsi" w:cstheme="majorHAnsi"/>
        </w:rPr>
        <w:t>we can</w:t>
      </w:r>
      <w:r w:rsidR="00CC0B5E">
        <w:rPr>
          <w:rFonts w:asciiTheme="majorHAnsi" w:hAnsiTheme="majorHAnsi" w:cstheme="majorHAnsi"/>
        </w:rPr>
        <w:t xml:space="preserve"> communicate our concerns within the trauma community to the advisory board? D. Newton </w:t>
      </w:r>
      <w:r w:rsidR="00F25876">
        <w:rPr>
          <w:rFonts w:asciiTheme="majorHAnsi" w:hAnsiTheme="majorHAnsi" w:cstheme="majorHAnsi"/>
        </w:rPr>
        <w:t xml:space="preserve">answered that you </w:t>
      </w:r>
      <w:r w:rsidR="00BD2D8E">
        <w:rPr>
          <w:rFonts w:asciiTheme="majorHAnsi" w:hAnsiTheme="majorHAnsi" w:cstheme="majorHAnsi"/>
        </w:rPr>
        <w:t>could</w:t>
      </w:r>
      <w:r w:rsidR="00F25876">
        <w:rPr>
          <w:rFonts w:asciiTheme="majorHAnsi" w:hAnsiTheme="majorHAnsi" w:cstheme="majorHAnsi"/>
        </w:rPr>
        <w:t xml:space="preserve"> send the concerns to him or Rachel Barnhard. Discussion </w:t>
      </w:r>
      <w:proofErr w:type="gramStart"/>
      <w:r w:rsidR="00F25876">
        <w:rPr>
          <w:rFonts w:asciiTheme="majorHAnsi" w:hAnsiTheme="majorHAnsi" w:cstheme="majorHAnsi"/>
        </w:rPr>
        <w:t>continued on</w:t>
      </w:r>
      <w:proofErr w:type="gramEnd"/>
      <w:r w:rsidR="00F25876">
        <w:rPr>
          <w:rFonts w:asciiTheme="majorHAnsi" w:hAnsiTheme="majorHAnsi" w:cstheme="majorHAnsi"/>
        </w:rPr>
        <w:t xml:space="preserve"> experiences within </w:t>
      </w:r>
      <w:r w:rsidR="00DF3A84">
        <w:rPr>
          <w:rFonts w:asciiTheme="majorHAnsi" w:hAnsiTheme="majorHAnsi" w:cstheme="majorHAnsi"/>
        </w:rPr>
        <w:t>members’</w:t>
      </w:r>
      <w:r w:rsidR="00F25876">
        <w:rPr>
          <w:rFonts w:asciiTheme="majorHAnsi" w:hAnsiTheme="majorHAnsi" w:cstheme="majorHAnsi"/>
        </w:rPr>
        <w:t xml:space="preserve"> own hospitals and concern for trauma transfer times. Dr. Vasey expressed </w:t>
      </w:r>
      <w:r w:rsidR="00784B9E">
        <w:rPr>
          <w:rFonts w:asciiTheme="majorHAnsi" w:hAnsiTheme="majorHAnsi" w:cstheme="majorHAnsi"/>
        </w:rPr>
        <w:t>apprehension</w:t>
      </w:r>
      <w:r w:rsidR="00F25876">
        <w:rPr>
          <w:rFonts w:asciiTheme="majorHAnsi" w:hAnsiTheme="majorHAnsi" w:cstheme="majorHAnsi"/>
        </w:rPr>
        <w:t xml:space="preserve"> </w:t>
      </w:r>
      <w:r w:rsidR="00DF3A84">
        <w:rPr>
          <w:rFonts w:asciiTheme="majorHAnsi" w:hAnsiTheme="majorHAnsi" w:cstheme="majorHAnsi"/>
        </w:rPr>
        <w:t>about</w:t>
      </w:r>
      <w:r w:rsidR="00F25876">
        <w:rPr>
          <w:rFonts w:asciiTheme="majorHAnsi" w:hAnsiTheme="majorHAnsi" w:cstheme="majorHAnsi"/>
        </w:rPr>
        <w:t xml:space="preserve"> the </w:t>
      </w:r>
      <w:r w:rsidR="00F31A04">
        <w:rPr>
          <w:rFonts w:asciiTheme="majorHAnsi" w:hAnsiTheme="majorHAnsi" w:cstheme="majorHAnsi"/>
        </w:rPr>
        <w:t xml:space="preserve">amount of time the board would be updated and its accuracy. M. Wallace stated </w:t>
      </w:r>
      <w:r w:rsidR="00DF3A84">
        <w:rPr>
          <w:rFonts w:asciiTheme="majorHAnsi" w:hAnsiTheme="majorHAnsi" w:cstheme="majorHAnsi"/>
        </w:rPr>
        <w:t>they’re</w:t>
      </w:r>
      <w:r w:rsidR="00F31A04">
        <w:rPr>
          <w:rFonts w:asciiTheme="majorHAnsi" w:hAnsiTheme="majorHAnsi" w:cstheme="majorHAnsi"/>
        </w:rPr>
        <w:t xml:space="preserve"> supposed to be updated every two to four hours or whenever there is a status change, but there is still work to be done. D. Ashley </w:t>
      </w:r>
      <w:r w:rsidR="00CF5BA3">
        <w:rPr>
          <w:rFonts w:asciiTheme="majorHAnsi" w:hAnsiTheme="majorHAnsi" w:cstheme="majorHAnsi"/>
        </w:rPr>
        <w:t>further explained</w:t>
      </w:r>
      <w:r w:rsidR="00F31A04">
        <w:rPr>
          <w:rFonts w:asciiTheme="majorHAnsi" w:hAnsiTheme="majorHAnsi" w:cstheme="majorHAnsi"/>
        </w:rPr>
        <w:t xml:space="preserve"> that we </w:t>
      </w:r>
      <w:r w:rsidR="00DF3A84">
        <w:rPr>
          <w:rFonts w:asciiTheme="majorHAnsi" w:hAnsiTheme="majorHAnsi" w:cstheme="majorHAnsi"/>
        </w:rPr>
        <w:t>don’t</w:t>
      </w:r>
      <w:r w:rsidR="00F31A04">
        <w:rPr>
          <w:rFonts w:asciiTheme="majorHAnsi" w:hAnsiTheme="majorHAnsi" w:cstheme="majorHAnsi"/>
        </w:rPr>
        <w:t xml:space="preserve"> have to rely on </w:t>
      </w:r>
      <w:r w:rsidR="00CF5BA3">
        <w:rPr>
          <w:rFonts w:asciiTheme="majorHAnsi" w:hAnsiTheme="majorHAnsi" w:cstheme="majorHAnsi"/>
        </w:rPr>
        <w:t>the board</w:t>
      </w:r>
      <w:r w:rsidR="00F31A04">
        <w:rPr>
          <w:rFonts w:asciiTheme="majorHAnsi" w:hAnsiTheme="majorHAnsi" w:cstheme="majorHAnsi"/>
        </w:rPr>
        <w:t xml:space="preserve">, but it can </w:t>
      </w:r>
      <w:r w:rsidR="00BD2D8E">
        <w:rPr>
          <w:rFonts w:asciiTheme="majorHAnsi" w:hAnsiTheme="majorHAnsi" w:cstheme="majorHAnsi"/>
        </w:rPr>
        <w:t>generate</w:t>
      </w:r>
      <w:r w:rsidR="00F31A04">
        <w:rPr>
          <w:rFonts w:asciiTheme="majorHAnsi" w:hAnsiTheme="majorHAnsi" w:cstheme="majorHAnsi"/>
        </w:rPr>
        <w:t xml:space="preserve"> phone calls. M. Wallace </w:t>
      </w:r>
      <w:r w:rsidR="00CF5BA3">
        <w:rPr>
          <w:rFonts w:asciiTheme="majorHAnsi" w:hAnsiTheme="majorHAnsi" w:cstheme="majorHAnsi"/>
        </w:rPr>
        <w:t>expressed</w:t>
      </w:r>
      <w:r w:rsidR="00F31A04">
        <w:rPr>
          <w:rFonts w:asciiTheme="majorHAnsi" w:hAnsiTheme="majorHAnsi" w:cstheme="majorHAnsi"/>
        </w:rPr>
        <w:t xml:space="preserve"> that we also need to consider staffing issues along with capacity. </w:t>
      </w:r>
      <w:r w:rsidR="00BD2D8E">
        <w:rPr>
          <w:rFonts w:asciiTheme="majorHAnsi" w:hAnsiTheme="majorHAnsi" w:cstheme="majorHAnsi"/>
        </w:rPr>
        <w:t>The nursing</w:t>
      </w:r>
      <w:r w:rsidR="00F31A04">
        <w:rPr>
          <w:rFonts w:asciiTheme="majorHAnsi" w:hAnsiTheme="majorHAnsi" w:cstheme="majorHAnsi"/>
        </w:rPr>
        <w:t xml:space="preserve"> workforce is at 35% vacancy in Georgia</w:t>
      </w:r>
      <w:r w:rsidR="00BD2D8E">
        <w:rPr>
          <w:rFonts w:asciiTheme="majorHAnsi" w:hAnsiTheme="majorHAnsi" w:cstheme="majorHAnsi"/>
        </w:rPr>
        <w:t>. Almost</w:t>
      </w:r>
      <w:r w:rsidR="009C0599">
        <w:rPr>
          <w:rFonts w:asciiTheme="majorHAnsi" w:hAnsiTheme="majorHAnsi" w:cstheme="majorHAnsi"/>
        </w:rPr>
        <w:t xml:space="preserve"> all of us are using </w:t>
      </w:r>
      <w:r w:rsidR="00BD2D8E">
        <w:rPr>
          <w:rFonts w:asciiTheme="majorHAnsi" w:hAnsiTheme="majorHAnsi" w:cstheme="majorHAnsi"/>
        </w:rPr>
        <w:t>travelers</w:t>
      </w:r>
      <w:r w:rsidR="009C0599">
        <w:rPr>
          <w:rFonts w:asciiTheme="majorHAnsi" w:hAnsiTheme="majorHAnsi" w:cstheme="majorHAnsi"/>
        </w:rPr>
        <w:t xml:space="preserve">. </w:t>
      </w:r>
      <w:r w:rsidR="0046081A">
        <w:rPr>
          <w:rFonts w:asciiTheme="majorHAnsi" w:hAnsiTheme="majorHAnsi" w:cstheme="majorHAnsi"/>
        </w:rPr>
        <w:t xml:space="preserve">Dr. Ashley ended the discussion by stating Liz and Michelle will put together some talking points and send </w:t>
      </w:r>
      <w:r w:rsidR="00BD2D8E">
        <w:rPr>
          <w:rFonts w:asciiTheme="majorHAnsi" w:hAnsiTheme="majorHAnsi" w:cstheme="majorHAnsi"/>
        </w:rPr>
        <w:t xml:space="preserve">them </w:t>
      </w:r>
      <w:r w:rsidR="0046081A">
        <w:rPr>
          <w:rFonts w:asciiTheme="majorHAnsi" w:hAnsiTheme="majorHAnsi" w:cstheme="majorHAnsi"/>
        </w:rPr>
        <w:t xml:space="preserve">to D. Newton for consideration to the GCC advisory board. </w:t>
      </w:r>
    </w:p>
    <w:p w14:paraId="2CC56743" w14:textId="3B90390B" w:rsidR="00AE1774" w:rsidRDefault="00AE1774" w:rsidP="00D75871">
      <w:pPr>
        <w:jc w:val="both"/>
        <w:rPr>
          <w:rFonts w:asciiTheme="majorHAnsi" w:hAnsiTheme="majorHAnsi" w:cstheme="majorHAnsi"/>
        </w:rPr>
      </w:pPr>
    </w:p>
    <w:p w14:paraId="26E930DE" w14:textId="389315FA" w:rsidR="0046081A" w:rsidRDefault="0046081A" w:rsidP="00D75871">
      <w:pPr>
        <w:jc w:val="both"/>
        <w:rPr>
          <w:rFonts w:asciiTheme="majorHAnsi" w:hAnsiTheme="majorHAnsi" w:cstheme="majorHAnsi"/>
        </w:rPr>
      </w:pPr>
      <w:r>
        <w:rPr>
          <w:rFonts w:asciiTheme="majorHAnsi" w:hAnsiTheme="majorHAnsi" w:cstheme="majorHAnsi"/>
        </w:rPr>
        <w:t xml:space="preserve">L. Atkins </w:t>
      </w:r>
      <w:r w:rsidR="00EE071E">
        <w:rPr>
          <w:rFonts w:asciiTheme="majorHAnsi" w:hAnsiTheme="majorHAnsi" w:cstheme="majorHAnsi"/>
        </w:rPr>
        <w:t xml:space="preserve">finished the administrative report and </w:t>
      </w:r>
      <w:r w:rsidR="00DF3A84">
        <w:rPr>
          <w:rFonts w:asciiTheme="majorHAnsi" w:hAnsiTheme="majorHAnsi" w:cstheme="majorHAnsi"/>
        </w:rPr>
        <w:t>reviewed</w:t>
      </w:r>
      <w:r w:rsidR="00CF5BA3">
        <w:rPr>
          <w:rFonts w:asciiTheme="majorHAnsi" w:hAnsiTheme="majorHAnsi" w:cstheme="majorHAnsi"/>
        </w:rPr>
        <w:t xml:space="preserve"> the </w:t>
      </w:r>
      <w:r>
        <w:rPr>
          <w:rFonts w:asciiTheme="majorHAnsi" w:hAnsiTheme="majorHAnsi" w:cstheme="majorHAnsi"/>
        </w:rPr>
        <w:t xml:space="preserve">readiness cost surveys for Level III and Level IV centers, </w:t>
      </w:r>
      <w:r w:rsidR="00DF3A84">
        <w:rPr>
          <w:rFonts w:asciiTheme="majorHAnsi" w:hAnsiTheme="majorHAnsi" w:cstheme="majorHAnsi"/>
        </w:rPr>
        <w:t>Clark’s</w:t>
      </w:r>
      <w:r>
        <w:rPr>
          <w:rFonts w:asciiTheme="majorHAnsi" w:hAnsiTheme="majorHAnsi" w:cstheme="majorHAnsi"/>
        </w:rPr>
        <w:t xml:space="preserve"> Christmas gift donation, and 2022 </w:t>
      </w:r>
      <w:r w:rsidR="00EE071E">
        <w:rPr>
          <w:rFonts w:asciiTheme="majorHAnsi" w:hAnsiTheme="majorHAnsi" w:cstheme="majorHAnsi"/>
        </w:rPr>
        <w:t xml:space="preserve">GTC </w:t>
      </w:r>
      <w:r>
        <w:rPr>
          <w:rFonts w:asciiTheme="majorHAnsi" w:hAnsiTheme="majorHAnsi" w:cstheme="majorHAnsi"/>
        </w:rPr>
        <w:t xml:space="preserve">meeting dates. </w:t>
      </w:r>
    </w:p>
    <w:p w14:paraId="0D91DAA8" w14:textId="2F7E1847" w:rsidR="0046081A" w:rsidRDefault="0046081A" w:rsidP="00D75871">
      <w:pPr>
        <w:jc w:val="both"/>
        <w:rPr>
          <w:rFonts w:asciiTheme="majorHAnsi" w:hAnsiTheme="majorHAnsi" w:cstheme="majorHAnsi"/>
        </w:rPr>
      </w:pPr>
    </w:p>
    <w:p w14:paraId="13762CF1" w14:textId="36F0A27E" w:rsidR="0046081A" w:rsidRPr="0046081A" w:rsidRDefault="0046081A" w:rsidP="00D75871">
      <w:pPr>
        <w:jc w:val="both"/>
        <w:rPr>
          <w:rFonts w:asciiTheme="majorHAnsi" w:hAnsiTheme="majorHAnsi" w:cstheme="majorHAnsi"/>
          <w:b/>
          <w:bCs/>
        </w:rPr>
      </w:pPr>
      <w:r w:rsidRPr="0046081A">
        <w:rPr>
          <w:rFonts w:asciiTheme="majorHAnsi" w:hAnsiTheme="majorHAnsi" w:cstheme="majorHAnsi"/>
          <w:b/>
          <w:bCs/>
        </w:rPr>
        <w:t>Subcommittee and Workgroup Reports</w:t>
      </w:r>
      <w:r>
        <w:rPr>
          <w:rFonts w:asciiTheme="majorHAnsi" w:hAnsiTheme="majorHAnsi" w:cstheme="majorHAnsi"/>
          <w:b/>
          <w:bCs/>
        </w:rPr>
        <w:t xml:space="preserve"> </w:t>
      </w:r>
    </w:p>
    <w:p w14:paraId="5A9FCDC2" w14:textId="77777777" w:rsidR="0046081A" w:rsidRDefault="0046081A" w:rsidP="00D75871">
      <w:pPr>
        <w:jc w:val="both"/>
        <w:rPr>
          <w:rFonts w:asciiTheme="majorHAnsi" w:hAnsiTheme="majorHAnsi" w:cstheme="majorHAnsi"/>
        </w:rPr>
      </w:pPr>
    </w:p>
    <w:p w14:paraId="1484D20D" w14:textId="3018C75F" w:rsidR="00AE1774" w:rsidRPr="00AE1774" w:rsidRDefault="0046081A" w:rsidP="00D75871">
      <w:pPr>
        <w:jc w:val="both"/>
        <w:rPr>
          <w:rFonts w:asciiTheme="majorHAnsi" w:hAnsiTheme="majorHAnsi" w:cstheme="majorHAnsi"/>
          <w:b/>
          <w:bCs/>
        </w:rPr>
      </w:pPr>
      <w:r>
        <w:rPr>
          <w:rFonts w:asciiTheme="majorHAnsi" w:hAnsiTheme="majorHAnsi" w:cstheme="majorHAnsi"/>
          <w:b/>
          <w:bCs/>
          <w:u w:val="single"/>
        </w:rPr>
        <w:t>Injury Prevention</w:t>
      </w:r>
      <w:r>
        <w:rPr>
          <w:rFonts w:asciiTheme="majorHAnsi" w:hAnsiTheme="majorHAnsi" w:cstheme="majorHAnsi"/>
          <w:b/>
          <w:bCs/>
        </w:rPr>
        <w:t xml:space="preserve"> (49:57)</w:t>
      </w:r>
      <w:r w:rsidR="008A687E" w:rsidRPr="00AE1774">
        <w:rPr>
          <w:rFonts w:asciiTheme="majorHAnsi" w:hAnsiTheme="majorHAnsi" w:cstheme="majorHAnsi"/>
          <w:b/>
          <w:bCs/>
        </w:rPr>
        <w:tab/>
      </w:r>
      <w:r w:rsidR="008A687E" w:rsidRPr="00AE1774">
        <w:rPr>
          <w:rFonts w:asciiTheme="majorHAnsi" w:hAnsiTheme="majorHAnsi" w:cstheme="majorHAnsi"/>
          <w:b/>
          <w:bCs/>
        </w:rPr>
        <w:tab/>
        <w:t xml:space="preserve">           </w:t>
      </w:r>
      <w:r>
        <w:rPr>
          <w:rFonts w:asciiTheme="majorHAnsi" w:hAnsiTheme="majorHAnsi" w:cstheme="majorHAnsi"/>
          <w:b/>
          <w:bCs/>
        </w:rPr>
        <w:tab/>
      </w:r>
      <w:r>
        <w:rPr>
          <w:rFonts w:asciiTheme="majorHAnsi" w:hAnsiTheme="majorHAnsi" w:cstheme="majorHAnsi"/>
          <w:b/>
          <w:bCs/>
        </w:rPr>
        <w:tab/>
        <w:t xml:space="preserve">      </w:t>
      </w:r>
      <w:r w:rsidR="00CF5BA3">
        <w:rPr>
          <w:rFonts w:asciiTheme="majorHAnsi" w:hAnsiTheme="majorHAnsi" w:cstheme="majorHAnsi"/>
          <w:b/>
          <w:bCs/>
        </w:rPr>
        <w:t xml:space="preserve"> </w:t>
      </w:r>
      <w:r w:rsidR="008A687E" w:rsidRPr="00AE1774">
        <w:rPr>
          <w:rFonts w:asciiTheme="majorHAnsi" w:hAnsiTheme="majorHAnsi" w:cstheme="majorHAnsi"/>
          <w:b/>
          <w:bCs/>
          <w:i/>
          <w:iCs/>
        </w:rPr>
        <w:t xml:space="preserve">Presented by </w:t>
      </w:r>
      <w:r w:rsidR="00CF5BA3">
        <w:rPr>
          <w:rFonts w:asciiTheme="majorHAnsi" w:hAnsiTheme="majorHAnsi" w:cstheme="majorHAnsi"/>
          <w:b/>
          <w:bCs/>
          <w:i/>
          <w:iCs/>
        </w:rPr>
        <w:t>Dr. John Bleacher and Dr. Dan Wu</w:t>
      </w:r>
    </w:p>
    <w:p w14:paraId="599687DC" w14:textId="545098FE" w:rsidR="00D75871" w:rsidRDefault="0046081A" w:rsidP="00D75871">
      <w:pPr>
        <w:jc w:val="both"/>
        <w:rPr>
          <w:rFonts w:asciiTheme="majorHAnsi" w:hAnsiTheme="majorHAnsi" w:cstheme="majorHAnsi"/>
        </w:rPr>
      </w:pPr>
      <w:r>
        <w:rPr>
          <w:rFonts w:asciiTheme="majorHAnsi" w:hAnsiTheme="majorHAnsi" w:cstheme="majorHAnsi"/>
        </w:rPr>
        <w:t xml:space="preserve">J. Bleacher </w:t>
      </w:r>
      <w:r w:rsidR="002B6DFC">
        <w:rPr>
          <w:rFonts w:asciiTheme="majorHAnsi" w:hAnsiTheme="majorHAnsi" w:cstheme="majorHAnsi"/>
        </w:rPr>
        <w:t>introduced Dr. Dan Wu</w:t>
      </w:r>
      <w:r w:rsidR="009B61AC">
        <w:rPr>
          <w:rFonts w:asciiTheme="majorHAnsi" w:hAnsiTheme="majorHAnsi" w:cstheme="majorHAnsi"/>
        </w:rPr>
        <w:t xml:space="preserve"> for </w:t>
      </w:r>
      <w:proofErr w:type="gramStart"/>
      <w:r w:rsidR="009B61AC">
        <w:rPr>
          <w:rFonts w:asciiTheme="majorHAnsi" w:hAnsiTheme="majorHAnsi" w:cstheme="majorHAnsi"/>
        </w:rPr>
        <w:t xml:space="preserve">a </w:t>
      </w:r>
      <w:r>
        <w:rPr>
          <w:rFonts w:asciiTheme="majorHAnsi" w:hAnsiTheme="majorHAnsi" w:cstheme="majorHAnsi"/>
        </w:rPr>
        <w:t xml:space="preserve"> </w:t>
      </w:r>
      <w:r w:rsidR="00BD2D8E">
        <w:rPr>
          <w:rFonts w:asciiTheme="majorHAnsi" w:hAnsiTheme="majorHAnsi" w:cstheme="majorHAnsi"/>
        </w:rPr>
        <w:t>Cardiff</w:t>
      </w:r>
      <w:proofErr w:type="gramEnd"/>
      <w:r>
        <w:rPr>
          <w:rFonts w:asciiTheme="majorHAnsi" w:hAnsiTheme="majorHAnsi" w:cstheme="majorHAnsi"/>
        </w:rPr>
        <w:t xml:space="preserve"> Model presentation</w:t>
      </w:r>
      <w:r w:rsidR="003C3AFD">
        <w:rPr>
          <w:rFonts w:asciiTheme="majorHAnsi" w:hAnsiTheme="majorHAnsi" w:cstheme="majorHAnsi"/>
        </w:rPr>
        <w:t xml:space="preserve">. </w:t>
      </w:r>
      <w:r w:rsidR="009B61AC">
        <w:rPr>
          <w:rFonts w:asciiTheme="majorHAnsi" w:hAnsiTheme="majorHAnsi" w:cstheme="majorHAnsi"/>
        </w:rPr>
        <w:t xml:space="preserve">Dr. Wu </w:t>
      </w:r>
      <w:r w:rsidR="003C3AFD">
        <w:rPr>
          <w:rFonts w:asciiTheme="majorHAnsi" w:hAnsiTheme="majorHAnsi" w:cstheme="majorHAnsi"/>
        </w:rPr>
        <w:t>is the Interim Chief of Emergency Medicine and Chief Medical Information Officer for the Grady Health System</w:t>
      </w:r>
      <w:r w:rsidR="009B61AC">
        <w:rPr>
          <w:rFonts w:asciiTheme="majorHAnsi" w:hAnsiTheme="majorHAnsi" w:cstheme="majorHAnsi"/>
        </w:rPr>
        <w:t xml:space="preserve">; </w:t>
      </w:r>
      <w:r w:rsidR="003C3AFD">
        <w:rPr>
          <w:rFonts w:asciiTheme="majorHAnsi" w:hAnsiTheme="majorHAnsi" w:cstheme="majorHAnsi"/>
        </w:rPr>
        <w:t xml:space="preserve">he is also the Associate Professor of Emergency </w:t>
      </w:r>
      <w:proofErr w:type="spellStart"/>
      <w:r w:rsidR="003C3AFD">
        <w:rPr>
          <w:rFonts w:asciiTheme="majorHAnsi" w:hAnsiTheme="majorHAnsi" w:cstheme="majorHAnsi"/>
        </w:rPr>
        <w:t>Medison</w:t>
      </w:r>
      <w:proofErr w:type="spellEnd"/>
      <w:r w:rsidR="003C3AFD">
        <w:rPr>
          <w:rFonts w:asciiTheme="majorHAnsi" w:hAnsiTheme="majorHAnsi" w:cstheme="majorHAnsi"/>
        </w:rPr>
        <w:t xml:space="preserve"> at Emory University. </w:t>
      </w:r>
    </w:p>
    <w:p w14:paraId="0267143D" w14:textId="47800994" w:rsidR="003C3AFD" w:rsidRDefault="003C3AFD" w:rsidP="00D75871">
      <w:pPr>
        <w:jc w:val="both"/>
        <w:rPr>
          <w:rFonts w:asciiTheme="majorHAnsi" w:hAnsiTheme="majorHAnsi" w:cstheme="majorHAnsi"/>
        </w:rPr>
      </w:pPr>
    </w:p>
    <w:p w14:paraId="4860E950" w14:textId="233931D9" w:rsidR="00110A76" w:rsidRDefault="003C3AFD" w:rsidP="00110A76">
      <w:pPr>
        <w:jc w:val="both"/>
        <w:rPr>
          <w:rFonts w:asciiTheme="majorHAnsi" w:hAnsiTheme="majorHAnsi" w:cstheme="majorHAnsi"/>
        </w:rPr>
      </w:pPr>
      <w:r>
        <w:rPr>
          <w:rFonts w:asciiTheme="majorHAnsi" w:hAnsiTheme="majorHAnsi" w:cstheme="majorHAnsi"/>
        </w:rPr>
        <w:t xml:space="preserve">Dr. Wu reviewed the presentation handed out to each Commission Member, </w:t>
      </w:r>
      <w:r w:rsidR="00DF3A84">
        <w:rPr>
          <w:rFonts w:asciiTheme="majorHAnsi" w:hAnsiTheme="majorHAnsi" w:cstheme="majorHAnsi"/>
        </w:rPr>
        <w:t>“</w:t>
      </w:r>
      <w:r w:rsidRPr="003C3AFD">
        <w:rPr>
          <w:rFonts w:asciiTheme="majorHAnsi" w:hAnsiTheme="majorHAnsi" w:cstheme="majorHAnsi"/>
        </w:rPr>
        <w:t>Cardiff Model for Violence Prevention Organizational Readiness Project</w:t>
      </w:r>
      <w:r w:rsidR="00DF3A84">
        <w:rPr>
          <w:rFonts w:asciiTheme="majorHAnsi" w:hAnsiTheme="majorHAnsi" w:cstheme="majorHAnsi"/>
        </w:rPr>
        <w:t>”</w:t>
      </w:r>
      <w:r w:rsidR="009B61AC">
        <w:rPr>
          <w:rFonts w:asciiTheme="majorHAnsi" w:hAnsiTheme="majorHAnsi" w:cstheme="majorHAnsi"/>
        </w:rPr>
        <w:t xml:space="preserve"> </w:t>
      </w:r>
      <w:r w:rsidR="00CF5BA3">
        <w:rPr>
          <w:rFonts w:asciiTheme="majorHAnsi" w:hAnsiTheme="majorHAnsi" w:cstheme="majorHAnsi"/>
        </w:rPr>
        <w:t>(</w:t>
      </w:r>
      <w:r w:rsidR="009B61AC">
        <w:rPr>
          <w:rFonts w:asciiTheme="majorHAnsi" w:hAnsiTheme="majorHAnsi" w:cstheme="majorHAnsi"/>
        </w:rPr>
        <w:t>available on</w:t>
      </w:r>
      <w:r w:rsidR="00CF5BA3">
        <w:rPr>
          <w:rFonts w:asciiTheme="majorHAnsi" w:hAnsiTheme="majorHAnsi" w:cstheme="majorHAnsi"/>
        </w:rPr>
        <w:t xml:space="preserve"> trauma.ga.gov).</w:t>
      </w:r>
      <w:r>
        <w:rPr>
          <w:rFonts w:asciiTheme="majorHAnsi" w:hAnsiTheme="majorHAnsi" w:cstheme="majorHAnsi"/>
        </w:rPr>
        <w:t xml:space="preserve"> </w:t>
      </w:r>
      <w:r w:rsidR="009B61AC">
        <w:rPr>
          <w:rFonts w:asciiTheme="majorHAnsi" w:hAnsiTheme="majorHAnsi" w:cstheme="majorHAnsi"/>
        </w:rPr>
        <w:t>In summary</w:t>
      </w:r>
      <w:r w:rsidR="0009577E">
        <w:rPr>
          <w:rFonts w:asciiTheme="majorHAnsi" w:hAnsiTheme="majorHAnsi" w:cstheme="majorHAnsi"/>
        </w:rPr>
        <w:t>, Cardiff is the cross-</w:t>
      </w:r>
      <w:r w:rsidR="00BD2D8E">
        <w:rPr>
          <w:rFonts w:asciiTheme="majorHAnsi" w:hAnsiTheme="majorHAnsi" w:cstheme="majorHAnsi"/>
        </w:rPr>
        <w:t>sectional</w:t>
      </w:r>
      <w:r w:rsidR="0009577E">
        <w:rPr>
          <w:rFonts w:asciiTheme="majorHAnsi" w:hAnsiTheme="majorHAnsi" w:cstheme="majorHAnsi"/>
        </w:rPr>
        <w:t xml:space="preserve"> </w:t>
      </w:r>
      <w:r w:rsidR="00BD2D8E">
        <w:rPr>
          <w:rFonts w:asciiTheme="majorHAnsi" w:hAnsiTheme="majorHAnsi" w:cstheme="majorHAnsi"/>
        </w:rPr>
        <w:t>partnership</w:t>
      </w:r>
      <w:r w:rsidR="0009577E">
        <w:rPr>
          <w:rFonts w:asciiTheme="majorHAnsi" w:hAnsiTheme="majorHAnsi" w:cstheme="majorHAnsi"/>
        </w:rPr>
        <w:t xml:space="preserve"> using hospital data </w:t>
      </w:r>
      <w:r w:rsidR="00BD2D8E">
        <w:rPr>
          <w:rFonts w:asciiTheme="majorHAnsi" w:hAnsiTheme="majorHAnsi" w:cstheme="majorHAnsi"/>
        </w:rPr>
        <w:t>combined</w:t>
      </w:r>
      <w:r w:rsidR="0009577E">
        <w:rPr>
          <w:rFonts w:asciiTheme="majorHAnsi" w:hAnsiTheme="majorHAnsi" w:cstheme="majorHAnsi"/>
        </w:rPr>
        <w:t xml:space="preserve"> with public data to </w:t>
      </w:r>
      <w:r w:rsidR="00BD2D8E">
        <w:rPr>
          <w:rFonts w:asciiTheme="majorHAnsi" w:hAnsiTheme="majorHAnsi" w:cstheme="majorHAnsi"/>
        </w:rPr>
        <w:t>facilitate</w:t>
      </w:r>
      <w:r w:rsidR="0009577E">
        <w:rPr>
          <w:rFonts w:asciiTheme="majorHAnsi" w:hAnsiTheme="majorHAnsi" w:cstheme="majorHAnsi"/>
        </w:rPr>
        <w:t xml:space="preserve"> </w:t>
      </w:r>
      <w:r w:rsidR="00BD2D8E">
        <w:rPr>
          <w:rFonts w:asciiTheme="majorHAnsi" w:hAnsiTheme="majorHAnsi" w:cstheme="majorHAnsi"/>
        </w:rPr>
        <w:t>community-level</w:t>
      </w:r>
      <w:r w:rsidR="0009577E">
        <w:rPr>
          <w:rFonts w:asciiTheme="majorHAnsi" w:hAnsiTheme="majorHAnsi" w:cstheme="majorHAnsi"/>
        </w:rPr>
        <w:t xml:space="preserve"> interventions</w:t>
      </w:r>
      <w:r w:rsidR="009B61AC">
        <w:rPr>
          <w:rFonts w:asciiTheme="majorHAnsi" w:hAnsiTheme="majorHAnsi" w:cstheme="majorHAnsi"/>
        </w:rPr>
        <w:t xml:space="preserve">; Dr. Wu’s group is interested in </w:t>
      </w:r>
      <w:r w:rsidR="00340FBA">
        <w:rPr>
          <w:rFonts w:asciiTheme="majorHAnsi" w:hAnsiTheme="majorHAnsi" w:cstheme="majorHAnsi"/>
        </w:rPr>
        <w:t>expand</w:t>
      </w:r>
      <w:r w:rsidR="009B61AC">
        <w:rPr>
          <w:rFonts w:asciiTheme="majorHAnsi" w:hAnsiTheme="majorHAnsi" w:cstheme="majorHAnsi"/>
        </w:rPr>
        <w:t>ing</w:t>
      </w:r>
      <w:r w:rsidR="00340FBA">
        <w:rPr>
          <w:rFonts w:asciiTheme="majorHAnsi" w:hAnsiTheme="majorHAnsi" w:cstheme="majorHAnsi"/>
        </w:rPr>
        <w:t xml:space="preserve"> Cardiff through the trauma network. </w:t>
      </w:r>
      <w:r w:rsidR="00D9295B">
        <w:rPr>
          <w:rFonts w:asciiTheme="majorHAnsi" w:hAnsiTheme="majorHAnsi" w:cstheme="majorHAnsi"/>
        </w:rPr>
        <w:t xml:space="preserve">They </w:t>
      </w:r>
      <w:r w:rsidR="00340FBA">
        <w:rPr>
          <w:rFonts w:asciiTheme="majorHAnsi" w:hAnsiTheme="majorHAnsi" w:cstheme="majorHAnsi"/>
        </w:rPr>
        <w:t xml:space="preserve">are facilitating virtual interviews with stakeholders </w:t>
      </w:r>
      <w:r w:rsidR="00D9295B">
        <w:rPr>
          <w:rFonts w:asciiTheme="majorHAnsi" w:hAnsiTheme="majorHAnsi" w:cstheme="majorHAnsi"/>
        </w:rPr>
        <w:t xml:space="preserve">to identify existing barriers for trauma centers and law enforcement implementation and </w:t>
      </w:r>
      <w:r w:rsidR="00340FBA">
        <w:rPr>
          <w:rFonts w:asciiTheme="majorHAnsi" w:hAnsiTheme="majorHAnsi" w:cstheme="majorHAnsi"/>
        </w:rPr>
        <w:t xml:space="preserve">see how close trauma centers are </w:t>
      </w:r>
      <w:r w:rsidR="00E952EA">
        <w:rPr>
          <w:rFonts w:asciiTheme="majorHAnsi" w:hAnsiTheme="majorHAnsi" w:cstheme="majorHAnsi"/>
        </w:rPr>
        <w:t>to</w:t>
      </w:r>
      <w:r w:rsidR="00340FBA">
        <w:rPr>
          <w:rFonts w:asciiTheme="majorHAnsi" w:hAnsiTheme="majorHAnsi" w:cstheme="majorHAnsi"/>
        </w:rPr>
        <w:t xml:space="preserve"> implementing Cardiff</w:t>
      </w:r>
      <w:r w:rsidR="00E952EA">
        <w:rPr>
          <w:rFonts w:asciiTheme="majorHAnsi" w:hAnsiTheme="majorHAnsi" w:cstheme="majorHAnsi"/>
        </w:rPr>
        <w:t>. At</w:t>
      </w:r>
      <w:r w:rsidR="00340FBA">
        <w:rPr>
          <w:rFonts w:asciiTheme="majorHAnsi" w:hAnsiTheme="majorHAnsi" w:cstheme="majorHAnsi"/>
        </w:rPr>
        <w:t xml:space="preserve"> the end of the study</w:t>
      </w:r>
      <w:r w:rsidR="00BD2D8E">
        <w:rPr>
          <w:rFonts w:asciiTheme="majorHAnsi" w:hAnsiTheme="majorHAnsi" w:cstheme="majorHAnsi"/>
        </w:rPr>
        <w:t>,</w:t>
      </w:r>
      <w:r w:rsidR="00340FBA">
        <w:rPr>
          <w:rFonts w:asciiTheme="majorHAnsi" w:hAnsiTheme="majorHAnsi" w:cstheme="majorHAnsi"/>
        </w:rPr>
        <w:t xml:space="preserve"> we will provide the centers </w:t>
      </w:r>
      <w:r w:rsidR="00E952EA">
        <w:rPr>
          <w:rFonts w:asciiTheme="majorHAnsi" w:hAnsiTheme="majorHAnsi" w:cstheme="majorHAnsi"/>
        </w:rPr>
        <w:t xml:space="preserve">with </w:t>
      </w:r>
      <w:r w:rsidR="00340FBA">
        <w:rPr>
          <w:rFonts w:asciiTheme="majorHAnsi" w:hAnsiTheme="majorHAnsi" w:cstheme="majorHAnsi"/>
        </w:rPr>
        <w:t>an evaluation</w:t>
      </w:r>
      <w:r w:rsidR="00DF3A84">
        <w:rPr>
          <w:rFonts w:asciiTheme="majorHAnsi" w:hAnsiTheme="majorHAnsi" w:cstheme="majorHAnsi"/>
        </w:rPr>
        <w:t xml:space="preserve"> and</w:t>
      </w:r>
      <w:r w:rsidR="00340FBA">
        <w:rPr>
          <w:rFonts w:asciiTheme="majorHAnsi" w:hAnsiTheme="majorHAnsi" w:cstheme="majorHAnsi"/>
        </w:rPr>
        <w:t xml:space="preserve"> a blueprin</w:t>
      </w:r>
      <w:r w:rsidR="00D52F77">
        <w:rPr>
          <w:rFonts w:asciiTheme="majorHAnsi" w:hAnsiTheme="majorHAnsi" w:cstheme="majorHAnsi"/>
        </w:rPr>
        <w:t xml:space="preserve">t. </w:t>
      </w:r>
      <w:r w:rsidR="00340FBA">
        <w:rPr>
          <w:rFonts w:asciiTheme="majorHAnsi" w:hAnsiTheme="majorHAnsi" w:cstheme="majorHAnsi"/>
        </w:rPr>
        <w:t>Our outcomes are:</w:t>
      </w:r>
    </w:p>
    <w:p w14:paraId="31F7AD6F" w14:textId="7379CD89" w:rsidR="00340FBA" w:rsidRPr="00340FBA" w:rsidRDefault="00340FBA" w:rsidP="00340FBA">
      <w:pPr>
        <w:numPr>
          <w:ilvl w:val="0"/>
          <w:numId w:val="27"/>
        </w:numPr>
        <w:jc w:val="both"/>
        <w:rPr>
          <w:rFonts w:asciiTheme="majorHAnsi" w:hAnsiTheme="majorHAnsi" w:cstheme="majorHAnsi"/>
        </w:rPr>
      </w:pPr>
      <w:r w:rsidRPr="00340FBA">
        <w:rPr>
          <w:rFonts w:asciiTheme="majorHAnsi" w:hAnsiTheme="majorHAnsi" w:cstheme="majorHAnsi"/>
        </w:rPr>
        <w:t xml:space="preserve">Inform the continued development of </w:t>
      </w:r>
      <w:r w:rsidR="00BD2D8E">
        <w:rPr>
          <w:rFonts w:asciiTheme="majorHAnsi" w:hAnsiTheme="majorHAnsi" w:cstheme="majorHAnsi"/>
        </w:rPr>
        <w:t xml:space="preserve">the </w:t>
      </w:r>
      <w:r w:rsidRPr="00340FBA">
        <w:rPr>
          <w:rFonts w:asciiTheme="majorHAnsi" w:hAnsiTheme="majorHAnsi" w:cstheme="majorHAnsi"/>
        </w:rPr>
        <w:t>CDC Cardiff toolkit</w:t>
      </w:r>
    </w:p>
    <w:p w14:paraId="05C54129" w14:textId="77777777" w:rsidR="00340FBA" w:rsidRPr="00340FBA" w:rsidRDefault="00340FBA" w:rsidP="00340FBA">
      <w:pPr>
        <w:numPr>
          <w:ilvl w:val="0"/>
          <w:numId w:val="27"/>
        </w:numPr>
        <w:jc w:val="both"/>
        <w:rPr>
          <w:rFonts w:asciiTheme="majorHAnsi" w:hAnsiTheme="majorHAnsi" w:cstheme="majorHAnsi"/>
        </w:rPr>
      </w:pPr>
      <w:r w:rsidRPr="00340FBA">
        <w:rPr>
          <w:rFonts w:asciiTheme="majorHAnsi" w:hAnsiTheme="majorHAnsi" w:cstheme="majorHAnsi"/>
        </w:rPr>
        <w:t>Scholarship opportunities</w:t>
      </w:r>
    </w:p>
    <w:p w14:paraId="7B618075" w14:textId="77777777" w:rsidR="00340FBA" w:rsidRPr="00340FBA" w:rsidRDefault="00340FBA" w:rsidP="00340FBA">
      <w:pPr>
        <w:numPr>
          <w:ilvl w:val="0"/>
          <w:numId w:val="27"/>
        </w:numPr>
        <w:jc w:val="both"/>
        <w:rPr>
          <w:rFonts w:asciiTheme="majorHAnsi" w:hAnsiTheme="majorHAnsi" w:cstheme="majorHAnsi"/>
        </w:rPr>
      </w:pPr>
      <w:r w:rsidRPr="00340FBA">
        <w:rPr>
          <w:rFonts w:asciiTheme="majorHAnsi" w:hAnsiTheme="majorHAnsi" w:cstheme="majorHAnsi"/>
        </w:rPr>
        <w:lastRenderedPageBreak/>
        <w:t>Addressing violence as a top mechanism of ACS verification</w:t>
      </w:r>
    </w:p>
    <w:p w14:paraId="6689FC0B" w14:textId="668F1676" w:rsidR="00340FBA" w:rsidRDefault="00340FBA" w:rsidP="00340FBA">
      <w:pPr>
        <w:numPr>
          <w:ilvl w:val="0"/>
          <w:numId w:val="27"/>
        </w:numPr>
        <w:jc w:val="both"/>
        <w:rPr>
          <w:rFonts w:asciiTheme="majorHAnsi" w:hAnsiTheme="majorHAnsi" w:cstheme="majorHAnsi"/>
        </w:rPr>
      </w:pPr>
      <w:r w:rsidRPr="00340FBA">
        <w:rPr>
          <w:rFonts w:asciiTheme="majorHAnsi" w:hAnsiTheme="majorHAnsi" w:cstheme="majorHAnsi"/>
        </w:rPr>
        <w:t xml:space="preserve">Provide participating hospitals with a personalized assessment of their ability to implement Cardiff </w:t>
      </w:r>
    </w:p>
    <w:p w14:paraId="1A5DA50E" w14:textId="77777777" w:rsidR="00D9295B" w:rsidRDefault="00D9295B" w:rsidP="00DD0DBE">
      <w:pPr>
        <w:ind w:left="720"/>
        <w:jc w:val="both"/>
        <w:rPr>
          <w:rFonts w:asciiTheme="majorHAnsi" w:hAnsiTheme="majorHAnsi" w:cstheme="majorHAnsi"/>
        </w:rPr>
      </w:pPr>
    </w:p>
    <w:p w14:paraId="405C2184" w14:textId="16298C31" w:rsidR="00340FBA" w:rsidRDefault="00340FBA" w:rsidP="00340FBA">
      <w:pPr>
        <w:jc w:val="both"/>
        <w:rPr>
          <w:rFonts w:asciiTheme="majorHAnsi" w:hAnsiTheme="majorHAnsi" w:cstheme="majorHAnsi"/>
        </w:rPr>
      </w:pPr>
      <w:r>
        <w:rPr>
          <w:rFonts w:asciiTheme="majorHAnsi" w:hAnsiTheme="majorHAnsi" w:cstheme="majorHAnsi"/>
        </w:rPr>
        <w:t>J. Dunne asked what data goes into Cardiff. Dr. Wu answered any intentional violence</w:t>
      </w:r>
      <w:r w:rsidR="00CF5BA3">
        <w:rPr>
          <w:rFonts w:asciiTheme="majorHAnsi" w:hAnsiTheme="majorHAnsi" w:cstheme="majorHAnsi"/>
        </w:rPr>
        <w:t>.</w:t>
      </w:r>
      <w:r>
        <w:rPr>
          <w:rFonts w:asciiTheme="majorHAnsi" w:hAnsiTheme="majorHAnsi" w:cstheme="majorHAnsi"/>
        </w:rPr>
        <w:t xml:space="preserve"> L. Atkins added that there is already an EPIC template for the collection of the data. J. Bleacher asked</w:t>
      </w:r>
      <w:r w:rsidR="00BD2D8E">
        <w:rPr>
          <w:rFonts w:asciiTheme="majorHAnsi" w:hAnsiTheme="majorHAnsi" w:cstheme="majorHAnsi"/>
        </w:rPr>
        <w:t>,</w:t>
      </w:r>
      <w:r>
        <w:rPr>
          <w:rFonts w:asciiTheme="majorHAnsi" w:hAnsiTheme="majorHAnsi" w:cstheme="majorHAnsi"/>
        </w:rPr>
        <w:t xml:space="preserve"> how </w:t>
      </w:r>
      <w:r w:rsidR="00BD2D8E">
        <w:rPr>
          <w:rFonts w:asciiTheme="majorHAnsi" w:hAnsiTheme="majorHAnsi" w:cstheme="majorHAnsi"/>
        </w:rPr>
        <w:t>do</w:t>
      </w:r>
      <w:r>
        <w:rPr>
          <w:rFonts w:asciiTheme="majorHAnsi" w:hAnsiTheme="majorHAnsi" w:cstheme="majorHAnsi"/>
        </w:rPr>
        <w:t xml:space="preserve"> you identify a champion to </w:t>
      </w:r>
      <w:r w:rsidR="00E952EA">
        <w:rPr>
          <w:rFonts w:asciiTheme="majorHAnsi" w:hAnsiTheme="majorHAnsi" w:cstheme="majorHAnsi"/>
        </w:rPr>
        <w:t>intervene</w:t>
      </w:r>
      <w:r>
        <w:rPr>
          <w:rFonts w:asciiTheme="majorHAnsi" w:hAnsiTheme="majorHAnsi" w:cstheme="majorHAnsi"/>
        </w:rPr>
        <w:t xml:space="preserve">? Dr. Wu answered </w:t>
      </w:r>
      <w:r w:rsidR="00BD2D8E">
        <w:rPr>
          <w:rFonts w:asciiTheme="majorHAnsi" w:hAnsiTheme="majorHAnsi" w:cstheme="majorHAnsi"/>
        </w:rPr>
        <w:t>that community partnership</w:t>
      </w:r>
      <w:r w:rsidR="00F6205D">
        <w:rPr>
          <w:rFonts w:asciiTheme="majorHAnsi" w:hAnsiTheme="majorHAnsi" w:cstheme="majorHAnsi"/>
        </w:rPr>
        <w:t xml:space="preserve"> is what drives change. The Cardiff shows you what is happening so that you can go out into the community and ask what is going on</w:t>
      </w:r>
      <w:r w:rsidR="00BD2D8E">
        <w:rPr>
          <w:rFonts w:asciiTheme="majorHAnsi" w:hAnsiTheme="majorHAnsi" w:cstheme="majorHAnsi"/>
        </w:rPr>
        <w:t>. They</w:t>
      </w:r>
      <w:r w:rsidR="00F6205D">
        <w:rPr>
          <w:rFonts w:asciiTheme="majorHAnsi" w:hAnsiTheme="majorHAnsi" w:cstheme="majorHAnsi"/>
        </w:rPr>
        <w:t xml:space="preserve"> will tell you </w:t>
      </w:r>
      <w:r w:rsidR="00E952EA">
        <w:rPr>
          <w:rFonts w:asciiTheme="majorHAnsi" w:hAnsiTheme="majorHAnsi" w:cstheme="majorHAnsi"/>
        </w:rPr>
        <w:t>precisely</w:t>
      </w:r>
      <w:r w:rsidR="00F6205D">
        <w:rPr>
          <w:rFonts w:asciiTheme="majorHAnsi" w:hAnsiTheme="majorHAnsi" w:cstheme="majorHAnsi"/>
        </w:rPr>
        <w:t xml:space="preserve"> what is happening. </w:t>
      </w:r>
      <w:r w:rsidR="00CF5BA3">
        <w:rPr>
          <w:rFonts w:asciiTheme="majorHAnsi" w:hAnsiTheme="majorHAnsi" w:cstheme="majorHAnsi"/>
        </w:rPr>
        <w:t xml:space="preserve">The Commission thanked Dr. Wu for his intriguing presentation. </w:t>
      </w:r>
    </w:p>
    <w:p w14:paraId="3A1D8A85" w14:textId="77777777" w:rsidR="00CF5BA3" w:rsidRPr="00FD12DD" w:rsidRDefault="00CF5BA3" w:rsidP="00340FBA">
      <w:pPr>
        <w:jc w:val="both"/>
        <w:rPr>
          <w:rFonts w:asciiTheme="majorHAnsi" w:hAnsiTheme="majorHAnsi" w:cstheme="majorHAnsi"/>
        </w:rPr>
      </w:pPr>
    </w:p>
    <w:p w14:paraId="37F98D4C" w14:textId="0C1319FC" w:rsidR="006E05F8" w:rsidRPr="00FD12DD" w:rsidRDefault="00D9295B" w:rsidP="006E05F8">
      <w:pPr>
        <w:jc w:val="both"/>
        <w:rPr>
          <w:rFonts w:asciiTheme="majorHAnsi" w:hAnsiTheme="majorHAnsi" w:cstheme="majorHAnsi"/>
        </w:rPr>
      </w:pPr>
      <w:r>
        <w:rPr>
          <w:rFonts w:asciiTheme="majorHAnsi" w:hAnsiTheme="majorHAnsi" w:cstheme="majorHAnsi"/>
        </w:rPr>
        <w:t xml:space="preserve">The </w:t>
      </w:r>
      <w:r w:rsidR="006E05F8" w:rsidRPr="00FD12DD">
        <w:rPr>
          <w:rFonts w:asciiTheme="majorHAnsi" w:hAnsiTheme="majorHAnsi" w:cstheme="majorHAnsi"/>
        </w:rPr>
        <w:t>Cardiff Model Toolkit</w:t>
      </w:r>
      <w:r>
        <w:rPr>
          <w:rFonts w:asciiTheme="majorHAnsi" w:hAnsiTheme="majorHAnsi" w:cstheme="majorHAnsi"/>
        </w:rPr>
        <w:t xml:space="preserve"> is available at</w:t>
      </w:r>
      <w:r w:rsidR="006E05F8" w:rsidRPr="00FD12DD">
        <w:rPr>
          <w:rFonts w:asciiTheme="majorHAnsi" w:hAnsiTheme="majorHAnsi" w:cstheme="majorHAnsi"/>
        </w:rPr>
        <w:t>:</w:t>
      </w:r>
    </w:p>
    <w:p w14:paraId="7BAE655D" w14:textId="3DE71CAE" w:rsidR="006E05F8" w:rsidRPr="00FD12DD" w:rsidRDefault="004D0B1F" w:rsidP="006E05F8">
      <w:pPr>
        <w:jc w:val="both"/>
        <w:rPr>
          <w:rFonts w:asciiTheme="majorHAnsi" w:hAnsiTheme="majorHAnsi" w:cstheme="majorHAnsi"/>
          <w:sz w:val="22"/>
          <w:szCs w:val="22"/>
        </w:rPr>
      </w:pPr>
      <w:hyperlink r:id="rId11" w:history="1">
        <w:r w:rsidR="00FD12DD" w:rsidRPr="00110A76">
          <w:rPr>
            <w:rStyle w:val="Hyperlink"/>
            <w:rFonts w:asciiTheme="majorHAnsi" w:hAnsiTheme="majorHAnsi" w:cstheme="majorHAnsi"/>
            <w:sz w:val="22"/>
            <w:szCs w:val="22"/>
          </w:rPr>
          <w:t>https://www.cdc.gov/violenceprevention/publichealthissue/fundedprograms/cardiffmodel/toolkit.html</w:t>
        </w:r>
      </w:hyperlink>
    </w:p>
    <w:p w14:paraId="55C9C0E2" w14:textId="77777777" w:rsidR="006E05F8" w:rsidRPr="00340FBA" w:rsidRDefault="006E05F8" w:rsidP="00340FBA">
      <w:pPr>
        <w:jc w:val="both"/>
        <w:rPr>
          <w:rFonts w:asciiTheme="majorHAnsi" w:hAnsiTheme="majorHAnsi" w:cstheme="majorHAnsi"/>
        </w:rPr>
      </w:pPr>
    </w:p>
    <w:p w14:paraId="0C303BFA" w14:textId="797EEF57" w:rsidR="00E27E4A" w:rsidRDefault="008A687E" w:rsidP="00E27E4A">
      <w:pPr>
        <w:jc w:val="both"/>
        <w:rPr>
          <w:rFonts w:asciiTheme="majorHAnsi" w:hAnsiTheme="majorHAnsi" w:cstheme="majorHAnsi"/>
        </w:rPr>
      </w:pPr>
      <w:r>
        <w:rPr>
          <w:rFonts w:asciiTheme="majorHAnsi" w:hAnsiTheme="majorHAnsi" w:cstheme="majorHAnsi"/>
          <w:b/>
          <w:u w:val="single"/>
        </w:rPr>
        <w:t xml:space="preserve">Bylaws </w:t>
      </w:r>
      <w:proofErr w:type="gramStart"/>
      <w:r>
        <w:rPr>
          <w:rFonts w:asciiTheme="majorHAnsi" w:hAnsiTheme="majorHAnsi" w:cstheme="majorHAnsi"/>
          <w:b/>
          <w:u w:val="single"/>
        </w:rPr>
        <w:t>Workgroup</w:t>
      </w:r>
      <w:r w:rsidRPr="00550004">
        <w:rPr>
          <w:rFonts w:asciiTheme="majorHAnsi" w:hAnsiTheme="majorHAnsi" w:cstheme="majorHAnsi"/>
        </w:rPr>
        <w:t xml:space="preserve">  </w:t>
      </w:r>
      <w:r w:rsidR="00743114">
        <w:rPr>
          <w:rFonts w:asciiTheme="majorHAnsi" w:hAnsiTheme="majorHAnsi" w:cstheme="majorHAnsi"/>
        </w:rPr>
        <w:t>(</w:t>
      </w:r>
      <w:proofErr w:type="gramEnd"/>
      <w:r w:rsidR="00B05C3B" w:rsidRPr="00C50C35">
        <w:rPr>
          <w:rFonts w:asciiTheme="majorHAnsi" w:hAnsiTheme="majorHAnsi" w:cstheme="majorHAnsi"/>
          <w:b/>
          <w:bCs/>
        </w:rPr>
        <w:t>1:0</w:t>
      </w:r>
      <w:r w:rsidR="006E05F8">
        <w:rPr>
          <w:rFonts w:asciiTheme="majorHAnsi" w:hAnsiTheme="majorHAnsi" w:cstheme="majorHAnsi"/>
          <w:b/>
          <w:bCs/>
        </w:rPr>
        <w:t>6</w:t>
      </w:r>
      <w:r w:rsidR="00B05C3B" w:rsidRPr="00C50C35">
        <w:rPr>
          <w:rFonts w:asciiTheme="majorHAnsi" w:hAnsiTheme="majorHAnsi" w:cstheme="majorHAnsi"/>
          <w:b/>
          <w:bCs/>
        </w:rPr>
        <w:t>:</w:t>
      </w:r>
      <w:r w:rsidR="006E05F8">
        <w:rPr>
          <w:rFonts w:asciiTheme="majorHAnsi" w:hAnsiTheme="majorHAnsi" w:cstheme="majorHAnsi"/>
          <w:b/>
          <w:bCs/>
        </w:rPr>
        <w:t>30</w:t>
      </w:r>
      <w:r w:rsidR="00743114">
        <w:rPr>
          <w:rFonts w:asciiTheme="majorHAnsi" w:hAnsiTheme="majorHAnsi" w:cstheme="majorHAnsi"/>
          <w:b/>
          <w:bCs/>
        </w:rPr>
        <w:t>)</w:t>
      </w:r>
      <w:r w:rsidR="00D75871" w:rsidRPr="00C50C35">
        <w:rPr>
          <w:rFonts w:asciiTheme="majorHAnsi" w:hAnsiTheme="majorHAnsi" w:cstheme="majorHAnsi"/>
          <w:b/>
          <w:bCs/>
        </w:rPr>
        <w:tab/>
      </w:r>
      <w:r w:rsidRPr="00550004">
        <w:rPr>
          <w:rFonts w:asciiTheme="majorHAnsi" w:hAnsiTheme="majorHAnsi" w:cstheme="majorHAnsi"/>
        </w:rPr>
        <w:t xml:space="preserve">          </w:t>
      </w:r>
      <w:r w:rsidRPr="00550004">
        <w:rPr>
          <w:rFonts w:asciiTheme="majorHAnsi" w:hAnsiTheme="majorHAnsi" w:cstheme="majorHAnsi"/>
        </w:rPr>
        <w:tab/>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00743114">
        <w:rPr>
          <w:rFonts w:asciiTheme="majorHAnsi" w:hAnsiTheme="majorHAnsi" w:cstheme="majorHAnsi"/>
        </w:rPr>
        <w:tab/>
      </w:r>
      <w:r w:rsidRPr="003E5BBA">
        <w:rPr>
          <w:rFonts w:asciiTheme="majorHAnsi" w:hAnsiTheme="majorHAnsi" w:cstheme="majorHAnsi"/>
          <w:b/>
          <w:bCs/>
          <w:i/>
          <w:iCs/>
        </w:rPr>
        <w:t>Presented by Dr. Michelle Wallace</w:t>
      </w:r>
    </w:p>
    <w:p w14:paraId="1D29DBBA" w14:textId="5C2AC9F3" w:rsidR="0054102A" w:rsidRDefault="0054102A" w:rsidP="00661A4A">
      <w:pPr>
        <w:jc w:val="both"/>
        <w:rPr>
          <w:rFonts w:asciiTheme="majorHAnsi" w:hAnsiTheme="majorHAnsi" w:cstheme="majorHAnsi"/>
        </w:rPr>
      </w:pPr>
      <w:r>
        <w:rPr>
          <w:rFonts w:asciiTheme="majorHAnsi" w:hAnsiTheme="majorHAnsi" w:cstheme="majorHAnsi"/>
        </w:rPr>
        <w:t>M.</w:t>
      </w:r>
      <w:r w:rsidR="008A687E">
        <w:rPr>
          <w:rFonts w:asciiTheme="majorHAnsi" w:hAnsiTheme="majorHAnsi" w:cstheme="majorHAnsi"/>
        </w:rPr>
        <w:t xml:space="preserve"> Wallace </w:t>
      </w:r>
      <w:r w:rsidR="009F64C8">
        <w:rPr>
          <w:rFonts w:asciiTheme="majorHAnsi" w:hAnsiTheme="majorHAnsi" w:cstheme="majorHAnsi"/>
        </w:rPr>
        <w:t>referenced the summation</w:t>
      </w:r>
      <w:r w:rsidR="006E05F8">
        <w:rPr>
          <w:rFonts w:asciiTheme="majorHAnsi" w:hAnsiTheme="majorHAnsi" w:cstheme="majorHAnsi"/>
        </w:rPr>
        <w:t xml:space="preserve"> of changes</w:t>
      </w:r>
      <w:r w:rsidR="009F64C8">
        <w:rPr>
          <w:rFonts w:asciiTheme="majorHAnsi" w:hAnsiTheme="majorHAnsi" w:cstheme="majorHAnsi"/>
        </w:rPr>
        <w:t xml:space="preserve"> sent to all Commission members via email</w:t>
      </w:r>
      <w:r w:rsidR="00FD12DD">
        <w:rPr>
          <w:rFonts w:asciiTheme="majorHAnsi" w:hAnsiTheme="majorHAnsi" w:cstheme="majorHAnsi"/>
        </w:rPr>
        <w:t xml:space="preserve"> and located </w:t>
      </w:r>
      <w:r w:rsidR="00BD2D8E">
        <w:rPr>
          <w:rFonts w:asciiTheme="majorHAnsi" w:hAnsiTheme="majorHAnsi" w:cstheme="majorHAnsi"/>
        </w:rPr>
        <w:t>on</w:t>
      </w:r>
      <w:r w:rsidR="00FD12DD">
        <w:rPr>
          <w:rFonts w:asciiTheme="majorHAnsi" w:hAnsiTheme="majorHAnsi" w:cstheme="majorHAnsi"/>
        </w:rPr>
        <w:t xml:space="preserve"> pages 25-29 in the meeting packet</w:t>
      </w:r>
      <w:r w:rsidR="006E05F8">
        <w:rPr>
          <w:rFonts w:asciiTheme="majorHAnsi" w:hAnsiTheme="majorHAnsi" w:cstheme="majorHAnsi"/>
        </w:rPr>
        <w:t xml:space="preserve">. </w:t>
      </w:r>
      <w:r>
        <w:rPr>
          <w:rFonts w:asciiTheme="majorHAnsi" w:hAnsiTheme="majorHAnsi" w:cstheme="majorHAnsi"/>
        </w:rPr>
        <w:t xml:space="preserve">M. </w:t>
      </w:r>
      <w:r w:rsidR="006E05F8">
        <w:rPr>
          <w:rFonts w:asciiTheme="majorHAnsi" w:hAnsiTheme="majorHAnsi" w:cstheme="majorHAnsi"/>
        </w:rPr>
        <w:t>Wa</w:t>
      </w:r>
      <w:r>
        <w:rPr>
          <w:rFonts w:asciiTheme="majorHAnsi" w:hAnsiTheme="majorHAnsi" w:cstheme="majorHAnsi"/>
        </w:rPr>
        <w:t xml:space="preserve">llace proposed changes to the </w:t>
      </w:r>
      <w:proofErr w:type="spellStart"/>
      <w:r>
        <w:rPr>
          <w:rFonts w:asciiTheme="majorHAnsi" w:hAnsiTheme="majorHAnsi" w:cstheme="majorHAnsi"/>
        </w:rPr>
        <w:t>ByLaws</w:t>
      </w:r>
      <w:proofErr w:type="spellEnd"/>
      <w:r>
        <w:rPr>
          <w:rFonts w:asciiTheme="majorHAnsi" w:hAnsiTheme="majorHAnsi" w:cstheme="majorHAnsi"/>
        </w:rPr>
        <w:t>:</w:t>
      </w:r>
    </w:p>
    <w:p w14:paraId="04D96836" w14:textId="49DDEBEA" w:rsidR="0054102A" w:rsidRDefault="0054102A" w:rsidP="0054102A">
      <w:pPr>
        <w:pStyle w:val="ListParagraph"/>
        <w:numPr>
          <w:ilvl w:val="0"/>
          <w:numId w:val="26"/>
        </w:numPr>
        <w:jc w:val="both"/>
        <w:rPr>
          <w:rFonts w:asciiTheme="majorHAnsi" w:hAnsiTheme="majorHAnsi" w:cstheme="majorHAnsi"/>
        </w:rPr>
      </w:pPr>
      <w:r>
        <w:rPr>
          <w:rFonts w:asciiTheme="majorHAnsi" w:hAnsiTheme="majorHAnsi" w:cstheme="majorHAnsi"/>
        </w:rPr>
        <w:t>S</w:t>
      </w:r>
      <w:r w:rsidR="006E05F8" w:rsidRPr="0054102A">
        <w:rPr>
          <w:rFonts w:asciiTheme="majorHAnsi" w:hAnsiTheme="majorHAnsi" w:cstheme="majorHAnsi"/>
        </w:rPr>
        <w:t>trik</w:t>
      </w:r>
      <w:r>
        <w:rPr>
          <w:rFonts w:asciiTheme="majorHAnsi" w:hAnsiTheme="majorHAnsi" w:cstheme="majorHAnsi"/>
        </w:rPr>
        <w:t xml:space="preserve">e </w:t>
      </w:r>
      <w:r w:rsidR="006E05F8" w:rsidRPr="0054102A">
        <w:rPr>
          <w:rFonts w:asciiTheme="majorHAnsi" w:hAnsiTheme="majorHAnsi" w:cstheme="majorHAnsi"/>
        </w:rPr>
        <w:t xml:space="preserve">the ballot process </w:t>
      </w:r>
      <w:r>
        <w:rPr>
          <w:rFonts w:asciiTheme="majorHAnsi" w:hAnsiTheme="majorHAnsi" w:cstheme="majorHAnsi"/>
        </w:rPr>
        <w:t xml:space="preserve">mentioned in Article </w:t>
      </w:r>
      <w:proofErr w:type="spellStart"/>
      <w:r>
        <w:rPr>
          <w:rFonts w:asciiTheme="majorHAnsi" w:hAnsiTheme="majorHAnsi" w:cstheme="majorHAnsi"/>
        </w:rPr>
        <w:t>V.d</w:t>
      </w:r>
      <w:proofErr w:type="spellEnd"/>
    </w:p>
    <w:p w14:paraId="09F67AB8" w14:textId="25286C69" w:rsidR="0054102A" w:rsidRDefault="0054102A" w:rsidP="0054102A">
      <w:pPr>
        <w:pStyle w:val="ListParagraph"/>
        <w:numPr>
          <w:ilvl w:val="0"/>
          <w:numId w:val="26"/>
        </w:numPr>
        <w:jc w:val="both"/>
        <w:rPr>
          <w:rFonts w:asciiTheme="majorHAnsi" w:hAnsiTheme="majorHAnsi" w:cstheme="majorHAnsi"/>
        </w:rPr>
      </w:pPr>
      <w:r>
        <w:rPr>
          <w:rFonts w:asciiTheme="majorHAnsi" w:hAnsiTheme="majorHAnsi" w:cstheme="majorHAnsi"/>
        </w:rPr>
        <w:t>R</w:t>
      </w:r>
      <w:r w:rsidR="006E05F8" w:rsidRPr="0054102A">
        <w:rPr>
          <w:rFonts w:asciiTheme="majorHAnsi" w:hAnsiTheme="majorHAnsi" w:cstheme="majorHAnsi"/>
        </w:rPr>
        <w:t>eplac</w:t>
      </w:r>
      <w:r>
        <w:rPr>
          <w:rFonts w:asciiTheme="majorHAnsi" w:hAnsiTheme="majorHAnsi" w:cstheme="majorHAnsi"/>
        </w:rPr>
        <w:t>e</w:t>
      </w:r>
      <w:r w:rsidR="006E05F8" w:rsidRPr="0054102A">
        <w:rPr>
          <w:rFonts w:asciiTheme="majorHAnsi" w:hAnsiTheme="majorHAnsi" w:cstheme="majorHAnsi"/>
        </w:rPr>
        <w:t xml:space="preserve"> the two-thirds to </w:t>
      </w:r>
      <w:r w:rsidR="00765ECD">
        <w:rPr>
          <w:rFonts w:asciiTheme="majorHAnsi" w:hAnsiTheme="majorHAnsi" w:cstheme="majorHAnsi"/>
        </w:rPr>
        <w:t xml:space="preserve">a </w:t>
      </w:r>
      <w:r w:rsidR="006E05F8" w:rsidRPr="0054102A">
        <w:rPr>
          <w:rFonts w:asciiTheme="majorHAnsi" w:hAnsiTheme="majorHAnsi" w:cstheme="majorHAnsi"/>
        </w:rPr>
        <w:t>majority for regular commission business</w:t>
      </w:r>
      <w:r>
        <w:rPr>
          <w:rFonts w:asciiTheme="majorHAnsi" w:hAnsiTheme="majorHAnsi" w:cstheme="majorHAnsi"/>
        </w:rPr>
        <w:t xml:space="preserve"> mentioned in Article VI</w:t>
      </w:r>
      <w:r w:rsidR="006E05F8" w:rsidRPr="0054102A">
        <w:rPr>
          <w:rFonts w:asciiTheme="majorHAnsi" w:hAnsiTheme="majorHAnsi" w:cstheme="majorHAnsi"/>
        </w:rPr>
        <w:t xml:space="preserve">.  </w:t>
      </w:r>
    </w:p>
    <w:p w14:paraId="29D9FECA" w14:textId="77777777" w:rsidR="0054102A" w:rsidRDefault="0054102A" w:rsidP="0054102A">
      <w:pPr>
        <w:jc w:val="both"/>
        <w:rPr>
          <w:rFonts w:asciiTheme="majorHAnsi" w:hAnsiTheme="majorHAnsi" w:cstheme="majorHAnsi"/>
        </w:rPr>
      </w:pPr>
    </w:p>
    <w:p w14:paraId="4CF73C1F" w14:textId="3EF87180" w:rsidR="006E05F8" w:rsidRPr="0054102A" w:rsidRDefault="0054102A" w:rsidP="0054102A">
      <w:pPr>
        <w:jc w:val="both"/>
        <w:rPr>
          <w:rFonts w:asciiTheme="majorHAnsi" w:hAnsiTheme="majorHAnsi" w:cstheme="majorHAnsi"/>
        </w:rPr>
      </w:pPr>
      <w:r>
        <w:rPr>
          <w:rFonts w:asciiTheme="majorHAnsi" w:hAnsiTheme="majorHAnsi" w:cstheme="majorHAnsi"/>
        </w:rPr>
        <w:t>M</w:t>
      </w:r>
      <w:r w:rsidR="006E05F8" w:rsidRPr="0054102A">
        <w:rPr>
          <w:rFonts w:asciiTheme="majorHAnsi" w:hAnsiTheme="majorHAnsi" w:cstheme="majorHAnsi"/>
        </w:rPr>
        <w:t>. Wallace asked if there were any</w:t>
      </w:r>
      <w:r>
        <w:rPr>
          <w:rFonts w:asciiTheme="majorHAnsi" w:hAnsiTheme="majorHAnsi" w:cstheme="majorHAnsi"/>
        </w:rPr>
        <w:t xml:space="preserve"> requests or conversations </w:t>
      </w:r>
      <w:r w:rsidR="006E05F8" w:rsidRPr="0054102A">
        <w:rPr>
          <w:rFonts w:asciiTheme="majorHAnsi" w:hAnsiTheme="majorHAnsi" w:cstheme="majorHAnsi"/>
        </w:rPr>
        <w:t xml:space="preserve">regarding the amendments. </w:t>
      </w:r>
    </w:p>
    <w:p w14:paraId="34F57AA6" w14:textId="486F04E0" w:rsidR="006E05F8" w:rsidRDefault="006E05F8" w:rsidP="00661A4A">
      <w:pPr>
        <w:jc w:val="both"/>
        <w:rPr>
          <w:rFonts w:asciiTheme="majorHAnsi" w:hAnsiTheme="majorHAnsi" w:cstheme="majorHAnsi"/>
        </w:rPr>
      </w:pPr>
    </w:p>
    <w:p w14:paraId="30E94788" w14:textId="487C09A2" w:rsidR="006E05F8" w:rsidRPr="000F03B1" w:rsidRDefault="006E05F8" w:rsidP="006E05F8">
      <w:pPr>
        <w:pStyle w:val="Default"/>
        <w:ind w:firstLine="720"/>
        <w:rPr>
          <w:rFonts w:asciiTheme="majorHAnsi" w:hAnsiTheme="majorHAnsi" w:cstheme="majorHAnsi"/>
        </w:rPr>
      </w:pPr>
      <w:r w:rsidRPr="00550004">
        <w:rPr>
          <w:rFonts w:asciiTheme="majorHAnsi" w:hAnsiTheme="majorHAnsi" w:cstheme="majorHAnsi"/>
          <w:b/>
          <w:color w:val="3939F1"/>
          <w:u w:val="single"/>
        </w:rPr>
        <w:t>MOTION GTCNC 202</w:t>
      </w:r>
      <w:r>
        <w:rPr>
          <w:rFonts w:asciiTheme="majorHAnsi" w:hAnsiTheme="majorHAnsi" w:cstheme="majorHAnsi"/>
          <w:b/>
          <w:color w:val="3939F1"/>
          <w:u w:val="single"/>
        </w:rPr>
        <w:t>1-11</w:t>
      </w:r>
      <w:r w:rsidRPr="00550004">
        <w:rPr>
          <w:rFonts w:asciiTheme="majorHAnsi" w:hAnsiTheme="majorHAnsi" w:cstheme="majorHAnsi"/>
          <w:b/>
          <w:color w:val="3939F1"/>
          <w:u w:val="single"/>
        </w:rPr>
        <w:t>-0</w:t>
      </w:r>
      <w:r>
        <w:rPr>
          <w:rFonts w:asciiTheme="majorHAnsi" w:hAnsiTheme="majorHAnsi" w:cstheme="majorHAnsi"/>
          <w:b/>
          <w:color w:val="3939F1"/>
          <w:u w:val="single"/>
        </w:rPr>
        <w:t>2</w:t>
      </w:r>
      <w:r w:rsidRPr="00550004">
        <w:rPr>
          <w:rFonts w:asciiTheme="majorHAnsi" w:hAnsiTheme="majorHAnsi" w:cstheme="majorHAnsi"/>
          <w:b/>
          <w:color w:val="3939F1"/>
          <w:u w:val="single"/>
        </w:rPr>
        <w:t>:</w:t>
      </w:r>
    </w:p>
    <w:p w14:paraId="7D0E811C" w14:textId="49067AEB" w:rsidR="006E05F8" w:rsidRPr="006E05F8" w:rsidRDefault="00FA673F" w:rsidP="006E05F8">
      <w:pPr>
        <w:ind w:left="720"/>
        <w:jc w:val="both"/>
        <w:rPr>
          <w:rFonts w:asciiTheme="majorHAnsi" w:hAnsiTheme="majorHAnsi" w:cstheme="majorHAnsi"/>
          <w:b/>
          <w:color w:val="3939F1"/>
        </w:rPr>
      </w:pPr>
      <w:r>
        <w:rPr>
          <w:rFonts w:asciiTheme="majorHAnsi" w:hAnsiTheme="majorHAnsi" w:cstheme="majorHAnsi"/>
          <w:b/>
          <w:color w:val="3939F1"/>
        </w:rPr>
        <w:t>I make the m</w:t>
      </w:r>
      <w:r w:rsidR="006E05F8">
        <w:rPr>
          <w:rFonts w:asciiTheme="majorHAnsi" w:hAnsiTheme="majorHAnsi" w:cstheme="majorHAnsi"/>
          <w:b/>
          <w:color w:val="3939F1"/>
        </w:rPr>
        <w:t>oti</w:t>
      </w:r>
      <w:r>
        <w:rPr>
          <w:rFonts w:asciiTheme="majorHAnsi" w:hAnsiTheme="majorHAnsi" w:cstheme="majorHAnsi"/>
          <w:b/>
          <w:color w:val="3939F1"/>
        </w:rPr>
        <w:t>on</w:t>
      </w:r>
      <w:r w:rsidR="006E05F8">
        <w:rPr>
          <w:rFonts w:asciiTheme="majorHAnsi" w:hAnsiTheme="majorHAnsi" w:cstheme="majorHAnsi"/>
          <w:b/>
          <w:color w:val="3939F1"/>
        </w:rPr>
        <w:t xml:space="preserve"> </w:t>
      </w:r>
      <w:r>
        <w:rPr>
          <w:rFonts w:asciiTheme="majorHAnsi" w:hAnsiTheme="majorHAnsi" w:cstheme="majorHAnsi"/>
          <w:b/>
          <w:color w:val="3939F1"/>
        </w:rPr>
        <w:t xml:space="preserve">to approve </w:t>
      </w:r>
      <w:r w:rsidR="006E05F8" w:rsidRPr="006E05F8">
        <w:rPr>
          <w:rFonts w:asciiTheme="majorHAnsi" w:hAnsiTheme="majorHAnsi" w:cstheme="majorHAnsi"/>
          <w:b/>
          <w:color w:val="3939F1"/>
        </w:rPr>
        <w:t xml:space="preserve">changes to Bylaws as written with the following amendments: 1) Striking ballot sentence in Article </w:t>
      </w:r>
      <w:proofErr w:type="spellStart"/>
      <w:r w:rsidR="006E05F8" w:rsidRPr="006E05F8">
        <w:rPr>
          <w:rFonts w:asciiTheme="majorHAnsi" w:hAnsiTheme="majorHAnsi" w:cstheme="majorHAnsi"/>
          <w:b/>
          <w:color w:val="3939F1"/>
        </w:rPr>
        <w:t>V.d</w:t>
      </w:r>
      <w:proofErr w:type="spellEnd"/>
      <w:r w:rsidR="006E05F8" w:rsidRPr="006E05F8">
        <w:rPr>
          <w:rFonts w:asciiTheme="majorHAnsi" w:hAnsiTheme="majorHAnsi" w:cstheme="majorHAnsi"/>
          <w:b/>
          <w:color w:val="3939F1"/>
        </w:rPr>
        <w:t>; and</w:t>
      </w:r>
      <w:r w:rsidR="006E05F8">
        <w:rPr>
          <w:rFonts w:asciiTheme="majorHAnsi" w:hAnsiTheme="majorHAnsi" w:cstheme="majorHAnsi"/>
          <w:b/>
          <w:color w:val="3939F1"/>
        </w:rPr>
        <w:t xml:space="preserve"> </w:t>
      </w:r>
      <w:r w:rsidR="006E05F8" w:rsidRPr="006E05F8">
        <w:rPr>
          <w:rFonts w:asciiTheme="majorHAnsi" w:hAnsiTheme="majorHAnsi" w:cstheme="majorHAnsi"/>
          <w:b/>
          <w:color w:val="3939F1"/>
        </w:rPr>
        <w:t xml:space="preserve">2) Replacing two-thirds vote to simple majority vote for regular </w:t>
      </w:r>
      <w:r w:rsidR="00765ECD">
        <w:rPr>
          <w:rFonts w:asciiTheme="majorHAnsi" w:hAnsiTheme="majorHAnsi" w:cstheme="majorHAnsi"/>
          <w:b/>
          <w:color w:val="3939F1"/>
        </w:rPr>
        <w:t>Commission</w:t>
      </w:r>
      <w:r w:rsidR="006E05F8" w:rsidRPr="006E05F8">
        <w:rPr>
          <w:rFonts w:asciiTheme="majorHAnsi" w:hAnsiTheme="majorHAnsi" w:cstheme="majorHAnsi"/>
          <w:b/>
          <w:color w:val="3939F1"/>
        </w:rPr>
        <w:t xml:space="preserve"> Business in Article VI, last sentence.</w:t>
      </w:r>
      <w:r w:rsidR="006E05F8" w:rsidRPr="00550004">
        <w:rPr>
          <w:rFonts w:asciiTheme="majorHAnsi" w:hAnsiTheme="majorHAnsi" w:cstheme="majorHAnsi"/>
        </w:rPr>
        <w:tab/>
      </w:r>
      <w:r w:rsidR="006E05F8" w:rsidRPr="00550004">
        <w:rPr>
          <w:rFonts w:asciiTheme="majorHAnsi" w:hAnsiTheme="majorHAnsi" w:cstheme="majorHAnsi"/>
        </w:rPr>
        <w:tab/>
      </w:r>
    </w:p>
    <w:p w14:paraId="307C0556" w14:textId="64CFB472" w:rsidR="006E05F8" w:rsidRPr="000306CA" w:rsidRDefault="006E05F8" w:rsidP="006E05F8">
      <w:pPr>
        <w:ind w:firstLine="720"/>
        <w:rPr>
          <w:rFonts w:asciiTheme="majorHAnsi" w:hAnsiTheme="majorHAnsi" w:cstheme="majorHAnsi"/>
        </w:rPr>
      </w:pPr>
      <w:r w:rsidRPr="000306CA">
        <w:rPr>
          <w:rFonts w:asciiTheme="majorHAnsi" w:hAnsiTheme="majorHAnsi" w:cstheme="majorHAnsi"/>
          <w:b/>
        </w:rPr>
        <w:t>MOTION BY</w:t>
      </w:r>
      <w:r w:rsidRPr="000306CA">
        <w:rPr>
          <w:rFonts w:asciiTheme="majorHAnsi" w:hAnsiTheme="majorHAnsi" w:cstheme="majorHAnsi"/>
        </w:rPr>
        <w:t xml:space="preserve">: </w:t>
      </w:r>
      <w:r>
        <w:rPr>
          <w:rFonts w:asciiTheme="majorHAnsi" w:hAnsiTheme="majorHAnsi" w:cstheme="majorHAnsi"/>
        </w:rPr>
        <w:t>Michelle Wallace</w:t>
      </w:r>
      <w:r w:rsidRPr="000306CA">
        <w:rPr>
          <w:rFonts w:asciiTheme="majorHAnsi" w:hAnsiTheme="majorHAnsi" w:cstheme="majorHAnsi"/>
        </w:rPr>
        <w:t xml:space="preserve"> </w:t>
      </w:r>
    </w:p>
    <w:p w14:paraId="20E58757" w14:textId="672696DB" w:rsidR="006E05F8" w:rsidRPr="00550004" w:rsidRDefault="006E05F8" w:rsidP="006E05F8">
      <w:pPr>
        <w:rPr>
          <w:rFonts w:asciiTheme="majorHAnsi" w:hAnsiTheme="majorHAnsi" w:cstheme="majorHAnsi"/>
        </w:rPr>
      </w:pPr>
      <w:r w:rsidRPr="000306CA">
        <w:rPr>
          <w:rFonts w:asciiTheme="majorHAnsi" w:hAnsiTheme="majorHAnsi" w:cstheme="majorHAnsi"/>
        </w:rPr>
        <w:tab/>
      </w:r>
      <w:r w:rsidRPr="000306CA">
        <w:rPr>
          <w:rFonts w:asciiTheme="majorHAnsi" w:hAnsiTheme="majorHAnsi" w:cstheme="majorHAnsi"/>
          <w:b/>
        </w:rPr>
        <w:t>SECOND BY</w:t>
      </w:r>
      <w:r w:rsidRPr="000306CA">
        <w:rPr>
          <w:rFonts w:asciiTheme="majorHAnsi" w:hAnsiTheme="majorHAnsi" w:cstheme="majorHAnsi"/>
          <w:bCs/>
        </w:rPr>
        <w:t xml:space="preserve">:  </w:t>
      </w:r>
      <w:r>
        <w:rPr>
          <w:rFonts w:asciiTheme="majorHAnsi" w:hAnsiTheme="majorHAnsi" w:cstheme="majorHAnsi"/>
          <w:bCs/>
        </w:rPr>
        <w:t>Courtney Terwilliger</w:t>
      </w:r>
    </w:p>
    <w:p w14:paraId="2085D8F1" w14:textId="77777777" w:rsidR="006E05F8" w:rsidRPr="00550004" w:rsidRDefault="006E05F8" w:rsidP="006E05F8">
      <w:pPr>
        <w:ind w:left="720"/>
        <w:rPr>
          <w:rFonts w:asciiTheme="majorHAnsi" w:hAnsiTheme="majorHAnsi" w:cstheme="majorHAnsi"/>
        </w:rPr>
      </w:pPr>
      <w:r w:rsidRPr="00550004">
        <w:rPr>
          <w:rFonts w:asciiTheme="majorHAnsi" w:hAnsiTheme="majorHAnsi" w:cstheme="majorHAnsi"/>
          <w:b/>
        </w:rPr>
        <w:t>VOTING</w:t>
      </w:r>
      <w:r w:rsidRPr="00550004">
        <w:rPr>
          <w:rFonts w:asciiTheme="majorHAnsi" w:hAnsiTheme="majorHAnsi" w:cstheme="majorHAnsi"/>
        </w:rPr>
        <w:t xml:space="preserve">: </w:t>
      </w:r>
      <w:r>
        <w:rPr>
          <w:rFonts w:asciiTheme="majorHAnsi" w:hAnsiTheme="majorHAnsi" w:cstheme="majorHAnsi"/>
        </w:rPr>
        <w:t xml:space="preserve"> </w:t>
      </w:r>
      <w:r w:rsidRPr="00550004">
        <w:rPr>
          <w:rFonts w:asciiTheme="majorHAnsi" w:hAnsiTheme="majorHAnsi" w:cstheme="majorHAnsi"/>
        </w:rPr>
        <w:t xml:space="preserve">All members are in favor of </w:t>
      </w:r>
      <w:r>
        <w:rPr>
          <w:rFonts w:asciiTheme="majorHAnsi" w:hAnsiTheme="majorHAnsi" w:cstheme="majorHAnsi"/>
        </w:rPr>
        <w:t xml:space="preserve">the </w:t>
      </w:r>
      <w:r w:rsidRPr="00550004">
        <w:rPr>
          <w:rFonts w:asciiTheme="majorHAnsi" w:hAnsiTheme="majorHAnsi" w:cstheme="majorHAnsi"/>
        </w:rPr>
        <w:t xml:space="preserve">motion. </w:t>
      </w:r>
    </w:p>
    <w:p w14:paraId="49E06234" w14:textId="77777777" w:rsidR="006E05F8" w:rsidRPr="005C2CD6" w:rsidRDefault="006E05F8" w:rsidP="006E05F8">
      <w:pPr>
        <w:ind w:firstLine="720"/>
        <w:jc w:val="both"/>
        <w:rPr>
          <w:rFonts w:asciiTheme="majorHAnsi" w:hAnsiTheme="majorHAnsi" w:cstheme="majorHAnsi"/>
        </w:rPr>
      </w:pPr>
      <w:r w:rsidRPr="00550004">
        <w:rPr>
          <w:rFonts w:asciiTheme="majorHAnsi" w:hAnsiTheme="majorHAnsi" w:cstheme="majorHAnsi"/>
          <w:b/>
        </w:rPr>
        <w:t>ACTION</w:t>
      </w:r>
      <w:r w:rsidRPr="00550004">
        <w:rPr>
          <w:rFonts w:asciiTheme="majorHAnsi" w:hAnsiTheme="majorHAnsi" w:cstheme="majorHAnsi"/>
        </w:rPr>
        <w:t xml:space="preserve">: The motion </w:t>
      </w:r>
      <w:r w:rsidRPr="00550004">
        <w:rPr>
          <w:rFonts w:asciiTheme="majorHAnsi" w:hAnsiTheme="majorHAnsi" w:cstheme="majorHAnsi"/>
          <w:b/>
          <w:i/>
          <w:u w:val="single"/>
        </w:rPr>
        <w:t>PASSED</w:t>
      </w:r>
      <w:r w:rsidRPr="00550004">
        <w:rPr>
          <w:rFonts w:asciiTheme="majorHAnsi" w:hAnsiTheme="majorHAnsi" w:cstheme="majorHAnsi"/>
        </w:rPr>
        <w:t xml:space="preserve"> with no objections nor abstentions. </w:t>
      </w:r>
    </w:p>
    <w:p w14:paraId="09609966" w14:textId="77777777" w:rsidR="00D52F77" w:rsidRDefault="00D52F77" w:rsidP="00B05BCB">
      <w:pPr>
        <w:jc w:val="both"/>
        <w:rPr>
          <w:rFonts w:asciiTheme="majorHAnsi" w:hAnsiTheme="majorHAnsi" w:cstheme="majorHAnsi"/>
        </w:rPr>
      </w:pPr>
    </w:p>
    <w:p w14:paraId="3E506C4C" w14:textId="4144D9B4" w:rsidR="00B05BCB" w:rsidRDefault="008A687E" w:rsidP="00B05BCB">
      <w:pPr>
        <w:jc w:val="both"/>
        <w:rPr>
          <w:rFonts w:asciiTheme="majorHAnsi" w:hAnsiTheme="majorHAnsi" w:cstheme="majorHAnsi"/>
          <w:b/>
          <w:bCs/>
          <w:i/>
          <w:iCs/>
        </w:rPr>
      </w:pPr>
      <w:r>
        <w:rPr>
          <w:rFonts w:asciiTheme="majorHAnsi" w:hAnsiTheme="majorHAnsi" w:cstheme="majorHAnsi"/>
          <w:b/>
          <w:u w:val="single"/>
        </w:rPr>
        <w:t xml:space="preserve">Budget Subcommittee </w:t>
      </w:r>
      <w:proofErr w:type="gramStart"/>
      <w:r w:rsidRPr="00013618">
        <w:rPr>
          <w:rFonts w:asciiTheme="majorHAnsi" w:hAnsiTheme="majorHAnsi" w:cstheme="majorHAnsi"/>
          <w:b/>
          <w:u w:val="single"/>
        </w:rPr>
        <w:t>Report</w:t>
      </w:r>
      <w:r w:rsidRPr="00013618">
        <w:rPr>
          <w:rFonts w:asciiTheme="majorHAnsi" w:hAnsiTheme="majorHAnsi" w:cstheme="majorHAnsi"/>
          <w:b/>
        </w:rPr>
        <w:t xml:space="preserve"> </w:t>
      </w:r>
      <w:r w:rsidR="0054102A" w:rsidRPr="00013618">
        <w:rPr>
          <w:rFonts w:asciiTheme="majorHAnsi" w:hAnsiTheme="majorHAnsi" w:cstheme="majorHAnsi"/>
          <w:b/>
        </w:rPr>
        <w:t xml:space="preserve"> (</w:t>
      </w:r>
      <w:proofErr w:type="gramEnd"/>
      <w:r w:rsidR="0054102A" w:rsidRPr="00013618">
        <w:rPr>
          <w:rFonts w:asciiTheme="majorHAnsi" w:hAnsiTheme="majorHAnsi" w:cstheme="majorHAnsi"/>
          <w:b/>
        </w:rPr>
        <w:t>1:08:35)</w:t>
      </w:r>
      <w:r w:rsidRPr="00550004">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50004">
        <w:rPr>
          <w:rFonts w:asciiTheme="majorHAnsi" w:hAnsiTheme="majorHAnsi" w:cstheme="majorHAnsi"/>
        </w:rPr>
        <w:t xml:space="preserve">   </w:t>
      </w:r>
      <w:r w:rsidR="0054102A">
        <w:rPr>
          <w:rFonts w:asciiTheme="majorHAnsi" w:hAnsiTheme="majorHAnsi" w:cstheme="majorHAnsi"/>
        </w:rPr>
        <w:t xml:space="preserve"> </w:t>
      </w:r>
      <w:r w:rsidRPr="003E5BBA">
        <w:rPr>
          <w:rFonts w:asciiTheme="majorHAnsi" w:hAnsiTheme="majorHAnsi" w:cstheme="majorHAnsi"/>
          <w:b/>
          <w:bCs/>
          <w:i/>
          <w:iCs/>
        </w:rPr>
        <w:t>Presented by Dr. Regina Medeiros</w:t>
      </w:r>
    </w:p>
    <w:p w14:paraId="7F26425C" w14:textId="1BB5340C" w:rsidR="0054102A" w:rsidRDefault="00FD12DD" w:rsidP="00B05BCB">
      <w:pPr>
        <w:pStyle w:val="Default"/>
        <w:jc w:val="both"/>
        <w:rPr>
          <w:rFonts w:asciiTheme="majorHAnsi" w:hAnsiTheme="majorHAnsi" w:cstheme="majorHAnsi"/>
        </w:rPr>
      </w:pPr>
      <w:r>
        <w:rPr>
          <w:rFonts w:asciiTheme="majorHAnsi" w:hAnsiTheme="majorHAnsi" w:cstheme="majorHAnsi"/>
        </w:rPr>
        <w:t>R.</w:t>
      </w:r>
      <w:r w:rsidR="008A687E">
        <w:rPr>
          <w:rFonts w:asciiTheme="majorHAnsi" w:hAnsiTheme="majorHAnsi" w:cstheme="majorHAnsi"/>
        </w:rPr>
        <w:t xml:space="preserve"> Medeiros </w:t>
      </w:r>
      <w:r w:rsidR="0054102A">
        <w:rPr>
          <w:rFonts w:asciiTheme="majorHAnsi" w:hAnsiTheme="majorHAnsi" w:cstheme="majorHAnsi"/>
        </w:rPr>
        <w:t xml:space="preserve">stated the budget subcommittee has been meeting regularly to get some processes in place. She </w:t>
      </w:r>
      <w:r w:rsidR="00765ECD">
        <w:rPr>
          <w:rFonts w:asciiTheme="majorHAnsi" w:hAnsiTheme="majorHAnsi" w:cstheme="majorHAnsi"/>
        </w:rPr>
        <w:t>reference</w:t>
      </w:r>
      <w:r w:rsidR="00CF5BA3">
        <w:rPr>
          <w:rFonts w:asciiTheme="majorHAnsi" w:hAnsiTheme="majorHAnsi" w:cstheme="majorHAnsi"/>
        </w:rPr>
        <w:t>d</w:t>
      </w:r>
      <w:r w:rsidR="0054102A">
        <w:rPr>
          <w:rFonts w:asciiTheme="majorHAnsi" w:hAnsiTheme="majorHAnsi" w:cstheme="majorHAnsi"/>
        </w:rPr>
        <w:t xml:space="preserve"> the report located </w:t>
      </w:r>
      <w:r>
        <w:rPr>
          <w:rFonts w:asciiTheme="majorHAnsi" w:hAnsiTheme="majorHAnsi" w:cstheme="majorHAnsi"/>
        </w:rPr>
        <w:t>on page 30</w:t>
      </w:r>
      <w:r w:rsidR="0054102A">
        <w:rPr>
          <w:rFonts w:asciiTheme="majorHAnsi" w:hAnsiTheme="majorHAnsi" w:cstheme="majorHAnsi"/>
        </w:rPr>
        <w:t xml:space="preserve"> for review. I do have two things to bring forth for consideration today.</w:t>
      </w:r>
    </w:p>
    <w:p w14:paraId="3E2F11AB" w14:textId="77777777" w:rsidR="0054102A" w:rsidRDefault="0054102A" w:rsidP="00B05BCB">
      <w:pPr>
        <w:pStyle w:val="Default"/>
        <w:jc w:val="both"/>
        <w:rPr>
          <w:rFonts w:asciiTheme="majorHAnsi" w:hAnsiTheme="majorHAnsi" w:cstheme="majorHAnsi"/>
        </w:rPr>
      </w:pPr>
    </w:p>
    <w:p w14:paraId="2E57812B" w14:textId="52EEDA21" w:rsidR="00B05BCB" w:rsidRDefault="00DF3A84" w:rsidP="00B05BCB">
      <w:pPr>
        <w:pStyle w:val="Default"/>
        <w:jc w:val="both"/>
        <w:rPr>
          <w:rFonts w:asciiTheme="majorHAnsi" w:hAnsiTheme="majorHAnsi" w:cstheme="majorHAnsi"/>
        </w:rPr>
      </w:pPr>
      <w:r>
        <w:rPr>
          <w:rFonts w:asciiTheme="majorHAnsi" w:hAnsiTheme="majorHAnsi" w:cstheme="majorHAnsi"/>
        </w:rPr>
        <w:t>The first request is</w:t>
      </w:r>
      <w:r w:rsidR="0054102A">
        <w:rPr>
          <w:rFonts w:asciiTheme="majorHAnsi" w:hAnsiTheme="majorHAnsi" w:cstheme="majorHAnsi"/>
        </w:rPr>
        <w:t xml:space="preserve"> the approval of the one-time readiness grants</w:t>
      </w:r>
      <w:r w:rsidR="00E952EA">
        <w:rPr>
          <w:rFonts w:asciiTheme="majorHAnsi" w:hAnsiTheme="majorHAnsi" w:cstheme="majorHAnsi"/>
        </w:rPr>
        <w:t xml:space="preserve"> </w:t>
      </w:r>
      <w:r w:rsidR="0054102A">
        <w:rPr>
          <w:rFonts w:asciiTheme="majorHAnsi" w:hAnsiTheme="majorHAnsi" w:cstheme="majorHAnsi"/>
        </w:rPr>
        <w:t xml:space="preserve">awarded to participating designated centers currently not under contract. These are from last </w:t>
      </w:r>
      <w:r>
        <w:rPr>
          <w:rFonts w:asciiTheme="majorHAnsi" w:hAnsiTheme="majorHAnsi" w:cstheme="majorHAnsi"/>
        </w:rPr>
        <w:t>year’s</w:t>
      </w:r>
      <w:r w:rsidR="0054102A">
        <w:rPr>
          <w:rFonts w:asciiTheme="majorHAnsi" w:hAnsiTheme="majorHAnsi" w:cstheme="majorHAnsi"/>
        </w:rPr>
        <w:t xml:space="preserve"> amended funds. They submitted their proposed </w:t>
      </w:r>
      <w:r w:rsidR="00765ECD">
        <w:rPr>
          <w:rFonts w:asciiTheme="majorHAnsi" w:hAnsiTheme="majorHAnsi" w:cstheme="majorHAnsi"/>
        </w:rPr>
        <w:t>expenditure</w:t>
      </w:r>
      <w:r w:rsidR="0054102A">
        <w:rPr>
          <w:rFonts w:asciiTheme="majorHAnsi" w:hAnsiTheme="majorHAnsi" w:cstheme="majorHAnsi"/>
        </w:rPr>
        <w:t xml:space="preserve"> plan</w:t>
      </w:r>
      <w:r w:rsidR="00765ECD">
        <w:rPr>
          <w:rFonts w:asciiTheme="majorHAnsi" w:hAnsiTheme="majorHAnsi" w:cstheme="majorHAnsi"/>
        </w:rPr>
        <w:t>,</w:t>
      </w:r>
      <w:r w:rsidR="0054102A">
        <w:rPr>
          <w:rFonts w:asciiTheme="majorHAnsi" w:hAnsiTheme="majorHAnsi" w:cstheme="majorHAnsi"/>
        </w:rPr>
        <w:t xml:space="preserve"> and the budget </w:t>
      </w:r>
      <w:r w:rsidR="00765ECD">
        <w:rPr>
          <w:rFonts w:asciiTheme="majorHAnsi" w:hAnsiTheme="majorHAnsi" w:cstheme="majorHAnsi"/>
        </w:rPr>
        <w:t xml:space="preserve">subcommittee </w:t>
      </w:r>
      <w:r w:rsidR="0054102A">
        <w:rPr>
          <w:rFonts w:asciiTheme="majorHAnsi" w:hAnsiTheme="majorHAnsi" w:cstheme="majorHAnsi"/>
        </w:rPr>
        <w:t xml:space="preserve">has reviewed and approved them. The requests are also located within </w:t>
      </w:r>
      <w:r w:rsidR="00FD12DD">
        <w:rPr>
          <w:rFonts w:asciiTheme="majorHAnsi" w:hAnsiTheme="majorHAnsi" w:cstheme="majorHAnsi"/>
        </w:rPr>
        <w:t xml:space="preserve">pages 32-37 in </w:t>
      </w:r>
      <w:r w:rsidR="0054102A">
        <w:rPr>
          <w:rFonts w:asciiTheme="majorHAnsi" w:hAnsiTheme="majorHAnsi" w:cstheme="majorHAnsi"/>
        </w:rPr>
        <w:t>the meeting packet for review.</w:t>
      </w:r>
      <w:r w:rsidR="00CF5BA3">
        <w:rPr>
          <w:rFonts w:asciiTheme="majorHAnsi" w:hAnsiTheme="majorHAnsi" w:cstheme="majorHAnsi"/>
        </w:rPr>
        <w:t xml:space="preserve"> </w:t>
      </w:r>
    </w:p>
    <w:p w14:paraId="6E031520" w14:textId="291AFC25" w:rsidR="00B05BCB" w:rsidRDefault="00B05BCB" w:rsidP="00661A4A">
      <w:pPr>
        <w:jc w:val="both"/>
        <w:rPr>
          <w:rFonts w:asciiTheme="majorHAnsi" w:hAnsiTheme="majorHAnsi" w:cstheme="majorHAnsi"/>
          <w:b/>
          <w:u w:val="single"/>
        </w:rPr>
      </w:pPr>
    </w:p>
    <w:p w14:paraId="0B47DF73" w14:textId="6826800B" w:rsidR="00FA673F" w:rsidRDefault="00FA673F" w:rsidP="00FA673F">
      <w:pPr>
        <w:ind w:firstLine="720"/>
        <w:jc w:val="both"/>
        <w:rPr>
          <w:rFonts w:asciiTheme="majorHAnsi" w:hAnsiTheme="majorHAnsi" w:cstheme="majorHAnsi"/>
          <w:b/>
          <w:u w:val="single"/>
        </w:rPr>
      </w:pPr>
      <w:r>
        <w:rPr>
          <w:rFonts w:asciiTheme="majorHAnsi" w:hAnsiTheme="majorHAnsi" w:cstheme="majorHAnsi"/>
          <w:b/>
          <w:u w:val="single"/>
        </w:rPr>
        <w:t>MOTION BY: GTC Budget Subcommittee</w:t>
      </w:r>
    </w:p>
    <w:p w14:paraId="074E69E9" w14:textId="0D179F69" w:rsidR="00B05BCB" w:rsidRPr="00550004" w:rsidRDefault="008A687E" w:rsidP="00B05BCB">
      <w:pPr>
        <w:ind w:firstLine="720"/>
        <w:rPr>
          <w:rFonts w:asciiTheme="majorHAnsi" w:hAnsiTheme="majorHAnsi" w:cstheme="majorHAnsi"/>
          <w:b/>
          <w:color w:val="3939F1"/>
          <w:u w:val="single"/>
        </w:rPr>
      </w:pPr>
      <w:r w:rsidRPr="00550004">
        <w:rPr>
          <w:rFonts w:asciiTheme="majorHAnsi" w:hAnsiTheme="majorHAnsi" w:cstheme="majorHAnsi"/>
          <w:b/>
          <w:color w:val="3939F1"/>
          <w:u w:val="single"/>
        </w:rPr>
        <w:t xml:space="preserve">MOTION GTCNC </w:t>
      </w:r>
      <w:r w:rsidR="00FA673F" w:rsidRPr="00550004">
        <w:rPr>
          <w:rFonts w:asciiTheme="majorHAnsi" w:hAnsiTheme="majorHAnsi" w:cstheme="majorHAnsi"/>
          <w:b/>
          <w:color w:val="3939F1"/>
          <w:u w:val="single"/>
        </w:rPr>
        <w:t>202</w:t>
      </w:r>
      <w:r w:rsidR="00FA673F">
        <w:rPr>
          <w:rFonts w:asciiTheme="majorHAnsi" w:hAnsiTheme="majorHAnsi" w:cstheme="majorHAnsi"/>
          <w:b/>
          <w:color w:val="3939F1"/>
          <w:u w:val="single"/>
        </w:rPr>
        <w:t>1-11</w:t>
      </w:r>
      <w:r w:rsidR="00FA673F" w:rsidRPr="00550004">
        <w:rPr>
          <w:rFonts w:asciiTheme="majorHAnsi" w:hAnsiTheme="majorHAnsi" w:cstheme="majorHAnsi"/>
          <w:b/>
          <w:color w:val="3939F1"/>
          <w:u w:val="single"/>
        </w:rPr>
        <w:t>-0</w:t>
      </w:r>
      <w:r w:rsidR="004F4B9C">
        <w:rPr>
          <w:rFonts w:asciiTheme="majorHAnsi" w:hAnsiTheme="majorHAnsi" w:cstheme="majorHAnsi"/>
          <w:b/>
          <w:color w:val="3939F1"/>
          <w:u w:val="single"/>
        </w:rPr>
        <w:t>3</w:t>
      </w:r>
      <w:r w:rsidR="00FA673F" w:rsidRPr="00550004">
        <w:rPr>
          <w:rFonts w:asciiTheme="majorHAnsi" w:hAnsiTheme="majorHAnsi" w:cstheme="majorHAnsi"/>
          <w:b/>
          <w:color w:val="3939F1"/>
          <w:u w:val="single"/>
        </w:rPr>
        <w:t>:</w:t>
      </w:r>
    </w:p>
    <w:p w14:paraId="6641B7BB" w14:textId="3102681B" w:rsidR="00B05BCB" w:rsidRPr="00550004" w:rsidRDefault="008A687E" w:rsidP="00B05BCB">
      <w:pPr>
        <w:ind w:left="720"/>
        <w:jc w:val="both"/>
        <w:rPr>
          <w:rFonts w:asciiTheme="majorHAnsi" w:hAnsiTheme="majorHAnsi" w:cstheme="majorHAnsi"/>
          <w:b/>
          <w:color w:val="3939F1"/>
        </w:rPr>
      </w:pPr>
      <w:r>
        <w:rPr>
          <w:rFonts w:asciiTheme="majorHAnsi" w:hAnsiTheme="majorHAnsi" w:cstheme="majorHAnsi"/>
          <w:b/>
          <w:color w:val="3939F1"/>
        </w:rPr>
        <w:t xml:space="preserve">I </w:t>
      </w:r>
      <w:r w:rsidRPr="00550004">
        <w:rPr>
          <w:rFonts w:asciiTheme="majorHAnsi" w:hAnsiTheme="majorHAnsi" w:cstheme="majorHAnsi"/>
          <w:b/>
          <w:color w:val="3939F1"/>
        </w:rPr>
        <w:t xml:space="preserve">make the motion to </w:t>
      </w:r>
      <w:r>
        <w:rPr>
          <w:rFonts w:asciiTheme="majorHAnsi" w:hAnsiTheme="majorHAnsi" w:cstheme="majorHAnsi"/>
          <w:b/>
          <w:color w:val="3939F1"/>
        </w:rPr>
        <w:t xml:space="preserve">approve </w:t>
      </w:r>
      <w:r w:rsidR="00FA673F">
        <w:rPr>
          <w:rFonts w:asciiTheme="majorHAnsi" w:hAnsiTheme="majorHAnsi" w:cstheme="majorHAnsi"/>
          <w:b/>
          <w:color w:val="3939F1"/>
        </w:rPr>
        <w:t>the one-time readiness grants</w:t>
      </w:r>
      <w:r w:rsidR="00D9295B">
        <w:rPr>
          <w:rFonts w:asciiTheme="majorHAnsi" w:hAnsiTheme="majorHAnsi" w:cstheme="majorHAnsi"/>
          <w:b/>
          <w:color w:val="3939F1"/>
        </w:rPr>
        <w:t>.</w:t>
      </w:r>
    </w:p>
    <w:p w14:paraId="61D6C3D5" w14:textId="75B29FF4" w:rsidR="00B05BCB" w:rsidRPr="00550004" w:rsidRDefault="008A687E" w:rsidP="00FA673F">
      <w:pPr>
        <w:rPr>
          <w:rFonts w:asciiTheme="majorHAnsi" w:hAnsiTheme="majorHAnsi" w:cstheme="majorHAnsi"/>
        </w:rPr>
      </w:pPr>
      <w:r w:rsidRPr="00550004">
        <w:rPr>
          <w:rFonts w:asciiTheme="majorHAnsi" w:hAnsiTheme="majorHAnsi" w:cstheme="majorHAnsi"/>
        </w:rPr>
        <w:tab/>
      </w:r>
      <w:r w:rsidRPr="00550004">
        <w:rPr>
          <w:rFonts w:asciiTheme="majorHAnsi" w:hAnsiTheme="majorHAnsi" w:cstheme="majorHAnsi"/>
          <w:b/>
        </w:rPr>
        <w:t>MOTION BY</w:t>
      </w:r>
      <w:r w:rsidRPr="00550004">
        <w:rPr>
          <w:rFonts w:asciiTheme="majorHAnsi" w:hAnsiTheme="majorHAnsi" w:cstheme="majorHAnsi"/>
        </w:rPr>
        <w:t xml:space="preserve">: </w:t>
      </w:r>
      <w:r w:rsidR="00FA673F">
        <w:rPr>
          <w:rFonts w:asciiTheme="majorHAnsi" w:hAnsiTheme="majorHAnsi" w:cstheme="majorHAnsi"/>
        </w:rPr>
        <w:t xml:space="preserve"> </w:t>
      </w:r>
      <w:r>
        <w:rPr>
          <w:rFonts w:asciiTheme="majorHAnsi" w:hAnsiTheme="majorHAnsi" w:cstheme="majorHAnsi"/>
        </w:rPr>
        <w:t xml:space="preserve">Budget Subcommittee </w:t>
      </w:r>
    </w:p>
    <w:p w14:paraId="0723A464" w14:textId="77777777" w:rsidR="00B05BCB" w:rsidRPr="00550004" w:rsidRDefault="008A687E" w:rsidP="00B05BCB">
      <w:pPr>
        <w:ind w:left="720"/>
        <w:rPr>
          <w:rFonts w:asciiTheme="majorHAnsi" w:hAnsiTheme="majorHAnsi" w:cstheme="majorHAnsi"/>
        </w:rPr>
      </w:pPr>
      <w:r w:rsidRPr="00550004">
        <w:rPr>
          <w:rFonts w:asciiTheme="majorHAnsi" w:hAnsiTheme="majorHAnsi" w:cstheme="majorHAnsi"/>
          <w:b/>
        </w:rPr>
        <w:t>VOTING</w:t>
      </w:r>
      <w:r w:rsidRPr="00550004">
        <w:rPr>
          <w:rFonts w:asciiTheme="majorHAnsi" w:hAnsiTheme="majorHAnsi" w:cstheme="majorHAnsi"/>
        </w:rPr>
        <w:t xml:space="preserve">: All members are in favor of </w:t>
      </w:r>
      <w:r>
        <w:rPr>
          <w:rFonts w:asciiTheme="majorHAnsi" w:hAnsiTheme="majorHAnsi" w:cstheme="majorHAnsi"/>
        </w:rPr>
        <w:t xml:space="preserve">the </w:t>
      </w:r>
      <w:r w:rsidRPr="00550004">
        <w:rPr>
          <w:rFonts w:asciiTheme="majorHAnsi" w:hAnsiTheme="majorHAnsi" w:cstheme="majorHAnsi"/>
        </w:rPr>
        <w:t xml:space="preserve">motion. </w:t>
      </w:r>
    </w:p>
    <w:p w14:paraId="7D664AEB" w14:textId="77777777" w:rsidR="00B05BCB" w:rsidRDefault="008A687E" w:rsidP="00B05BCB">
      <w:pPr>
        <w:ind w:firstLine="720"/>
        <w:jc w:val="both"/>
        <w:rPr>
          <w:rFonts w:asciiTheme="majorHAnsi" w:hAnsiTheme="majorHAnsi" w:cstheme="majorHAnsi"/>
        </w:rPr>
      </w:pPr>
      <w:r w:rsidRPr="00550004">
        <w:rPr>
          <w:rFonts w:asciiTheme="majorHAnsi" w:hAnsiTheme="majorHAnsi" w:cstheme="majorHAnsi"/>
          <w:b/>
        </w:rPr>
        <w:t>ACTION</w:t>
      </w:r>
      <w:r w:rsidRPr="00550004">
        <w:rPr>
          <w:rFonts w:asciiTheme="majorHAnsi" w:hAnsiTheme="majorHAnsi" w:cstheme="majorHAnsi"/>
        </w:rPr>
        <w:t xml:space="preserve">: The motion </w:t>
      </w:r>
      <w:r w:rsidRPr="00550004">
        <w:rPr>
          <w:rFonts w:asciiTheme="majorHAnsi" w:hAnsiTheme="majorHAnsi" w:cstheme="majorHAnsi"/>
          <w:b/>
          <w:i/>
          <w:u w:val="single"/>
        </w:rPr>
        <w:t>PASSED</w:t>
      </w:r>
      <w:r w:rsidRPr="00550004">
        <w:rPr>
          <w:rFonts w:asciiTheme="majorHAnsi" w:hAnsiTheme="majorHAnsi" w:cstheme="majorHAnsi"/>
        </w:rPr>
        <w:t xml:space="preserve"> with no objections nor abstentions. </w:t>
      </w:r>
    </w:p>
    <w:p w14:paraId="58551B38" w14:textId="77777777" w:rsidR="00B05BCB" w:rsidRDefault="00B05BCB" w:rsidP="00661A4A">
      <w:pPr>
        <w:jc w:val="both"/>
        <w:rPr>
          <w:rFonts w:asciiTheme="majorHAnsi" w:hAnsiTheme="majorHAnsi" w:cstheme="majorHAnsi"/>
          <w:b/>
          <w:u w:val="single"/>
        </w:rPr>
      </w:pPr>
    </w:p>
    <w:p w14:paraId="54022B4E" w14:textId="1B4597B3" w:rsidR="00B05BCB" w:rsidRDefault="00FA673F" w:rsidP="00661A4A">
      <w:pPr>
        <w:jc w:val="both"/>
        <w:rPr>
          <w:rFonts w:asciiTheme="majorHAnsi" w:hAnsiTheme="majorHAnsi" w:cstheme="majorHAnsi"/>
          <w:bCs/>
        </w:rPr>
      </w:pPr>
      <w:r>
        <w:rPr>
          <w:rFonts w:asciiTheme="majorHAnsi" w:hAnsiTheme="majorHAnsi" w:cstheme="majorHAnsi"/>
          <w:bCs/>
        </w:rPr>
        <w:t xml:space="preserve">The second </w:t>
      </w:r>
      <w:r w:rsidR="00CF5BA3">
        <w:rPr>
          <w:rFonts w:asciiTheme="majorHAnsi" w:hAnsiTheme="majorHAnsi" w:cstheme="majorHAnsi"/>
          <w:bCs/>
        </w:rPr>
        <w:t xml:space="preserve">request </w:t>
      </w:r>
      <w:r>
        <w:rPr>
          <w:rFonts w:asciiTheme="majorHAnsi" w:hAnsiTheme="majorHAnsi" w:cstheme="majorHAnsi"/>
          <w:bCs/>
        </w:rPr>
        <w:t>we would like to bring forth is from the Rural Subcommittee for funding support in</w:t>
      </w:r>
      <w:r w:rsidR="00DF3A84">
        <w:rPr>
          <w:rFonts w:asciiTheme="majorHAnsi" w:hAnsiTheme="majorHAnsi" w:cstheme="majorHAnsi"/>
          <w:bCs/>
        </w:rPr>
        <w:t xml:space="preserve"> </w:t>
      </w:r>
      <w:r w:rsidR="00CF5BA3">
        <w:rPr>
          <w:rFonts w:asciiTheme="majorHAnsi" w:hAnsiTheme="majorHAnsi" w:cstheme="majorHAnsi"/>
          <w:bCs/>
        </w:rPr>
        <w:t xml:space="preserve">a </w:t>
      </w:r>
      <w:r w:rsidR="00BE18A1">
        <w:rPr>
          <w:rFonts w:asciiTheme="majorHAnsi" w:hAnsiTheme="majorHAnsi" w:cstheme="majorHAnsi"/>
          <w:bCs/>
        </w:rPr>
        <w:t>one-time</w:t>
      </w:r>
      <w:r>
        <w:rPr>
          <w:rFonts w:asciiTheme="majorHAnsi" w:hAnsiTheme="majorHAnsi" w:cstheme="majorHAnsi"/>
          <w:bCs/>
        </w:rPr>
        <w:t xml:space="preserve"> grant to allow all Level III and IV trauma centers to become members of the Trauma Center</w:t>
      </w:r>
      <w:r w:rsidR="004F4B9C">
        <w:rPr>
          <w:rFonts w:asciiTheme="majorHAnsi" w:hAnsiTheme="majorHAnsi" w:cstheme="majorHAnsi"/>
          <w:bCs/>
        </w:rPr>
        <w:t xml:space="preserve"> Association of America (TCAA). Dr. Ashley asked for any discussion. The handout and prices </w:t>
      </w:r>
      <w:r w:rsidR="00BE18A1">
        <w:rPr>
          <w:rFonts w:asciiTheme="majorHAnsi" w:hAnsiTheme="majorHAnsi" w:cstheme="majorHAnsi"/>
          <w:bCs/>
        </w:rPr>
        <w:t>are</w:t>
      </w:r>
      <w:r w:rsidR="004F4B9C">
        <w:rPr>
          <w:rFonts w:asciiTheme="majorHAnsi" w:hAnsiTheme="majorHAnsi" w:cstheme="majorHAnsi"/>
          <w:bCs/>
        </w:rPr>
        <w:t xml:space="preserve"> listed </w:t>
      </w:r>
      <w:r w:rsidR="00BE18A1">
        <w:rPr>
          <w:rFonts w:asciiTheme="majorHAnsi" w:hAnsiTheme="majorHAnsi" w:cstheme="majorHAnsi"/>
          <w:bCs/>
        </w:rPr>
        <w:t>on</w:t>
      </w:r>
      <w:r w:rsidR="004F4B9C">
        <w:rPr>
          <w:rFonts w:asciiTheme="majorHAnsi" w:hAnsiTheme="majorHAnsi" w:cstheme="majorHAnsi"/>
          <w:bCs/>
        </w:rPr>
        <w:t xml:space="preserve"> </w:t>
      </w:r>
      <w:r w:rsidR="00FD12DD">
        <w:rPr>
          <w:rFonts w:asciiTheme="majorHAnsi" w:hAnsiTheme="majorHAnsi" w:cstheme="majorHAnsi"/>
          <w:bCs/>
        </w:rPr>
        <w:t>page 38 of the</w:t>
      </w:r>
      <w:r w:rsidR="004F4B9C">
        <w:rPr>
          <w:rFonts w:asciiTheme="majorHAnsi" w:hAnsiTheme="majorHAnsi" w:cstheme="majorHAnsi"/>
          <w:bCs/>
        </w:rPr>
        <w:t xml:space="preserve"> meeting packet. L. Atkins</w:t>
      </w:r>
      <w:r w:rsidR="00BE18A1">
        <w:rPr>
          <w:rFonts w:asciiTheme="majorHAnsi" w:hAnsiTheme="majorHAnsi" w:cstheme="majorHAnsi"/>
          <w:bCs/>
        </w:rPr>
        <w:t xml:space="preserve"> stated </w:t>
      </w:r>
      <w:r w:rsidR="004F4B9C">
        <w:rPr>
          <w:rFonts w:asciiTheme="majorHAnsi" w:hAnsiTheme="majorHAnsi" w:cstheme="majorHAnsi"/>
          <w:bCs/>
        </w:rPr>
        <w:t xml:space="preserve">we </w:t>
      </w:r>
      <w:r w:rsidR="00BE18A1">
        <w:rPr>
          <w:rFonts w:asciiTheme="majorHAnsi" w:hAnsiTheme="majorHAnsi" w:cstheme="majorHAnsi"/>
          <w:bCs/>
        </w:rPr>
        <w:t>could</w:t>
      </w:r>
      <w:r w:rsidR="004F4B9C">
        <w:rPr>
          <w:rFonts w:asciiTheme="majorHAnsi" w:hAnsiTheme="majorHAnsi" w:cstheme="majorHAnsi"/>
          <w:bCs/>
        </w:rPr>
        <w:t xml:space="preserve"> make the one-on-one financing provided by TCAA a PBP requirement for </w:t>
      </w:r>
      <w:r w:rsidR="00D9295B">
        <w:rPr>
          <w:rFonts w:asciiTheme="majorHAnsi" w:hAnsiTheme="majorHAnsi" w:cstheme="majorHAnsi"/>
          <w:bCs/>
        </w:rPr>
        <w:t>the grant deliverable</w:t>
      </w:r>
      <w:r w:rsidR="004F4B9C">
        <w:rPr>
          <w:rFonts w:asciiTheme="majorHAnsi" w:hAnsiTheme="majorHAnsi" w:cstheme="majorHAnsi"/>
          <w:bCs/>
        </w:rPr>
        <w:t xml:space="preserve">. J. Dunne agreed and mentioned some Level III and IV </w:t>
      </w:r>
      <w:r w:rsidR="00D9295B">
        <w:rPr>
          <w:rFonts w:asciiTheme="majorHAnsi" w:hAnsiTheme="majorHAnsi" w:cstheme="majorHAnsi"/>
          <w:bCs/>
        </w:rPr>
        <w:t>aren’t aware of the benefits that a</w:t>
      </w:r>
      <w:r w:rsidR="004F4B9C">
        <w:rPr>
          <w:rFonts w:asciiTheme="majorHAnsi" w:hAnsiTheme="majorHAnsi" w:cstheme="majorHAnsi"/>
          <w:bCs/>
        </w:rPr>
        <w:t xml:space="preserve"> TCAA </w:t>
      </w:r>
      <w:r w:rsidR="00D9295B">
        <w:rPr>
          <w:rFonts w:asciiTheme="majorHAnsi" w:hAnsiTheme="majorHAnsi" w:cstheme="majorHAnsi"/>
          <w:bCs/>
        </w:rPr>
        <w:t xml:space="preserve">membership </w:t>
      </w:r>
      <w:r w:rsidR="004F4B9C">
        <w:rPr>
          <w:rFonts w:asciiTheme="majorHAnsi" w:hAnsiTheme="majorHAnsi" w:cstheme="majorHAnsi"/>
          <w:bCs/>
        </w:rPr>
        <w:t xml:space="preserve">has to offer. </w:t>
      </w:r>
    </w:p>
    <w:p w14:paraId="0A6946C4" w14:textId="77777777" w:rsidR="004F4B9C" w:rsidRDefault="004F4B9C" w:rsidP="004F4B9C">
      <w:pPr>
        <w:ind w:firstLine="720"/>
        <w:jc w:val="both"/>
        <w:rPr>
          <w:rFonts w:asciiTheme="majorHAnsi" w:hAnsiTheme="majorHAnsi" w:cstheme="majorHAnsi"/>
          <w:b/>
          <w:u w:val="single"/>
        </w:rPr>
      </w:pPr>
    </w:p>
    <w:p w14:paraId="71A778EB" w14:textId="72C854C7" w:rsidR="004F4B9C" w:rsidRDefault="004F4B9C" w:rsidP="004F4B9C">
      <w:pPr>
        <w:ind w:firstLine="720"/>
        <w:jc w:val="both"/>
        <w:rPr>
          <w:rFonts w:asciiTheme="majorHAnsi" w:hAnsiTheme="majorHAnsi" w:cstheme="majorHAnsi"/>
          <w:b/>
          <w:u w:val="single"/>
        </w:rPr>
      </w:pPr>
      <w:r>
        <w:rPr>
          <w:rFonts w:asciiTheme="majorHAnsi" w:hAnsiTheme="majorHAnsi" w:cstheme="majorHAnsi"/>
          <w:b/>
          <w:u w:val="single"/>
        </w:rPr>
        <w:t>MOTION BY: GTC Budget Subcommittee</w:t>
      </w:r>
    </w:p>
    <w:p w14:paraId="40D6B74C" w14:textId="11A8E08F" w:rsidR="004F4B9C" w:rsidRPr="00550004" w:rsidRDefault="004F4B9C" w:rsidP="004F4B9C">
      <w:pPr>
        <w:ind w:firstLine="720"/>
        <w:rPr>
          <w:rFonts w:asciiTheme="majorHAnsi" w:hAnsiTheme="majorHAnsi" w:cstheme="majorHAnsi"/>
          <w:b/>
          <w:color w:val="3939F1"/>
          <w:u w:val="single"/>
        </w:rPr>
      </w:pPr>
      <w:r w:rsidRPr="00550004">
        <w:rPr>
          <w:rFonts w:asciiTheme="majorHAnsi" w:hAnsiTheme="majorHAnsi" w:cstheme="majorHAnsi"/>
          <w:b/>
          <w:color w:val="3939F1"/>
          <w:u w:val="single"/>
        </w:rPr>
        <w:t>MOTION GTCNC 202</w:t>
      </w:r>
      <w:r>
        <w:rPr>
          <w:rFonts w:asciiTheme="majorHAnsi" w:hAnsiTheme="majorHAnsi" w:cstheme="majorHAnsi"/>
          <w:b/>
          <w:color w:val="3939F1"/>
          <w:u w:val="single"/>
        </w:rPr>
        <w:t>1-11</w:t>
      </w:r>
      <w:r w:rsidRPr="00550004">
        <w:rPr>
          <w:rFonts w:asciiTheme="majorHAnsi" w:hAnsiTheme="majorHAnsi" w:cstheme="majorHAnsi"/>
          <w:b/>
          <w:color w:val="3939F1"/>
          <w:u w:val="single"/>
        </w:rPr>
        <w:t>-0</w:t>
      </w:r>
      <w:r w:rsidR="00D80A7A">
        <w:rPr>
          <w:rFonts w:asciiTheme="majorHAnsi" w:hAnsiTheme="majorHAnsi" w:cstheme="majorHAnsi"/>
          <w:b/>
          <w:color w:val="3939F1"/>
          <w:u w:val="single"/>
        </w:rPr>
        <w:t>4</w:t>
      </w:r>
      <w:r w:rsidRPr="00550004">
        <w:rPr>
          <w:rFonts w:asciiTheme="majorHAnsi" w:hAnsiTheme="majorHAnsi" w:cstheme="majorHAnsi"/>
          <w:b/>
          <w:color w:val="3939F1"/>
          <w:u w:val="single"/>
        </w:rPr>
        <w:t>:</w:t>
      </w:r>
    </w:p>
    <w:p w14:paraId="0842B60E" w14:textId="170835BE" w:rsidR="004F4B9C" w:rsidRPr="00550004" w:rsidRDefault="004F4B9C" w:rsidP="004F4B9C">
      <w:pPr>
        <w:ind w:left="720"/>
        <w:jc w:val="both"/>
        <w:rPr>
          <w:rFonts w:asciiTheme="majorHAnsi" w:hAnsiTheme="majorHAnsi" w:cstheme="majorHAnsi"/>
          <w:b/>
          <w:color w:val="3939F1"/>
        </w:rPr>
      </w:pPr>
      <w:r>
        <w:rPr>
          <w:rFonts w:asciiTheme="majorHAnsi" w:hAnsiTheme="majorHAnsi" w:cstheme="majorHAnsi"/>
          <w:b/>
          <w:color w:val="3939F1"/>
        </w:rPr>
        <w:t xml:space="preserve">I </w:t>
      </w:r>
      <w:r w:rsidRPr="00550004">
        <w:rPr>
          <w:rFonts w:asciiTheme="majorHAnsi" w:hAnsiTheme="majorHAnsi" w:cstheme="majorHAnsi"/>
          <w:b/>
          <w:color w:val="3939F1"/>
        </w:rPr>
        <w:t xml:space="preserve">make the motion to </w:t>
      </w:r>
      <w:r>
        <w:rPr>
          <w:rFonts w:asciiTheme="majorHAnsi" w:hAnsiTheme="majorHAnsi" w:cstheme="majorHAnsi"/>
          <w:b/>
          <w:color w:val="3939F1"/>
        </w:rPr>
        <w:t>approve the Level III and Level IV one-time grant for TCAA membership costs</w:t>
      </w:r>
      <w:r w:rsidR="00D9295B">
        <w:rPr>
          <w:rFonts w:asciiTheme="majorHAnsi" w:hAnsiTheme="majorHAnsi" w:cstheme="majorHAnsi"/>
          <w:b/>
          <w:color w:val="3939F1"/>
        </w:rPr>
        <w:t>.</w:t>
      </w:r>
    </w:p>
    <w:p w14:paraId="024EE997" w14:textId="77777777" w:rsidR="004F4B9C" w:rsidRPr="00550004" w:rsidRDefault="004F4B9C" w:rsidP="004F4B9C">
      <w:pPr>
        <w:rPr>
          <w:rFonts w:asciiTheme="majorHAnsi" w:hAnsiTheme="majorHAnsi" w:cstheme="majorHAnsi"/>
        </w:rPr>
      </w:pPr>
      <w:r w:rsidRPr="00550004">
        <w:rPr>
          <w:rFonts w:asciiTheme="majorHAnsi" w:hAnsiTheme="majorHAnsi" w:cstheme="majorHAnsi"/>
        </w:rPr>
        <w:tab/>
      </w:r>
      <w:r w:rsidRPr="00550004">
        <w:rPr>
          <w:rFonts w:asciiTheme="majorHAnsi" w:hAnsiTheme="majorHAnsi" w:cstheme="majorHAnsi"/>
          <w:b/>
        </w:rPr>
        <w:t>MOTION BY</w:t>
      </w:r>
      <w:r w:rsidRPr="00550004">
        <w:rPr>
          <w:rFonts w:asciiTheme="majorHAnsi" w:hAnsiTheme="majorHAnsi" w:cstheme="majorHAnsi"/>
        </w:rPr>
        <w:t xml:space="preserve">: </w:t>
      </w:r>
      <w:r>
        <w:rPr>
          <w:rFonts w:asciiTheme="majorHAnsi" w:hAnsiTheme="majorHAnsi" w:cstheme="majorHAnsi"/>
        </w:rPr>
        <w:t xml:space="preserve"> Budget Subcommittee </w:t>
      </w:r>
    </w:p>
    <w:p w14:paraId="286409AB" w14:textId="77777777" w:rsidR="004F4B9C" w:rsidRPr="00550004" w:rsidRDefault="004F4B9C" w:rsidP="004F4B9C">
      <w:pPr>
        <w:ind w:left="720"/>
        <w:rPr>
          <w:rFonts w:asciiTheme="majorHAnsi" w:hAnsiTheme="majorHAnsi" w:cstheme="majorHAnsi"/>
        </w:rPr>
      </w:pPr>
      <w:r w:rsidRPr="00550004">
        <w:rPr>
          <w:rFonts w:asciiTheme="majorHAnsi" w:hAnsiTheme="majorHAnsi" w:cstheme="majorHAnsi"/>
          <w:b/>
        </w:rPr>
        <w:t>VOTING</w:t>
      </w:r>
      <w:r w:rsidRPr="00550004">
        <w:rPr>
          <w:rFonts w:asciiTheme="majorHAnsi" w:hAnsiTheme="majorHAnsi" w:cstheme="majorHAnsi"/>
        </w:rPr>
        <w:t xml:space="preserve">: All members are in favor of </w:t>
      </w:r>
      <w:r>
        <w:rPr>
          <w:rFonts w:asciiTheme="majorHAnsi" w:hAnsiTheme="majorHAnsi" w:cstheme="majorHAnsi"/>
        </w:rPr>
        <w:t xml:space="preserve">the </w:t>
      </w:r>
      <w:r w:rsidRPr="00550004">
        <w:rPr>
          <w:rFonts w:asciiTheme="majorHAnsi" w:hAnsiTheme="majorHAnsi" w:cstheme="majorHAnsi"/>
        </w:rPr>
        <w:t xml:space="preserve">motion. </w:t>
      </w:r>
    </w:p>
    <w:p w14:paraId="20D3A75D" w14:textId="3D445B09" w:rsidR="004F4B9C" w:rsidRDefault="004F4B9C" w:rsidP="004F4B9C">
      <w:pPr>
        <w:ind w:firstLine="720"/>
        <w:jc w:val="both"/>
        <w:rPr>
          <w:rFonts w:asciiTheme="majorHAnsi" w:hAnsiTheme="majorHAnsi" w:cstheme="majorHAnsi"/>
        </w:rPr>
      </w:pPr>
      <w:r w:rsidRPr="00550004">
        <w:rPr>
          <w:rFonts w:asciiTheme="majorHAnsi" w:hAnsiTheme="majorHAnsi" w:cstheme="majorHAnsi"/>
          <w:b/>
        </w:rPr>
        <w:t>ACTION</w:t>
      </w:r>
      <w:r w:rsidRPr="00550004">
        <w:rPr>
          <w:rFonts w:asciiTheme="majorHAnsi" w:hAnsiTheme="majorHAnsi" w:cstheme="majorHAnsi"/>
        </w:rPr>
        <w:t xml:space="preserve">: The motion </w:t>
      </w:r>
      <w:r w:rsidRPr="00550004">
        <w:rPr>
          <w:rFonts w:asciiTheme="majorHAnsi" w:hAnsiTheme="majorHAnsi" w:cstheme="majorHAnsi"/>
          <w:b/>
          <w:i/>
          <w:u w:val="single"/>
        </w:rPr>
        <w:t>PASSED</w:t>
      </w:r>
      <w:r w:rsidRPr="00550004">
        <w:rPr>
          <w:rFonts w:asciiTheme="majorHAnsi" w:hAnsiTheme="majorHAnsi" w:cstheme="majorHAnsi"/>
        </w:rPr>
        <w:t xml:space="preserve"> with no objections nor abstentions. </w:t>
      </w:r>
    </w:p>
    <w:p w14:paraId="67BBB5CC" w14:textId="273A42D3" w:rsidR="004F4B9C" w:rsidRDefault="004F4B9C" w:rsidP="004F4B9C">
      <w:pPr>
        <w:jc w:val="both"/>
        <w:rPr>
          <w:rFonts w:asciiTheme="majorHAnsi" w:hAnsiTheme="majorHAnsi" w:cstheme="majorHAnsi"/>
        </w:rPr>
      </w:pPr>
    </w:p>
    <w:p w14:paraId="0122642F" w14:textId="31C1967E" w:rsidR="004F4B9C" w:rsidRDefault="004F4B9C" w:rsidP="004F4B9C">
      <w:pPr>
        <w:jc w:val="both"/>
        <w:rPr>
          <w:rFonts w:asciiTheme="majorHAnsi" w:hAnsiTheme="majorHAnsi" w:cstheme="majorHAnsi"/>
        </w:rPr>
      </w:pPr>
      <w:r>
        <w:rPr>
          <w:rFonts w:asciiTheme="majorHAnsi" w:hAnsiTheme="majorHAnsi" w:cstheme="majorHAnsi"/>
        </w:rPr>
        <w:t xml:space="preserve">R. </w:t>
      </w:r>
      <w:proofErr w:type="spellStart"/>
      <w:r>
        <w:rPr>
          <w:rFonts w:asciiTheme="majorHAnsi" w:hAnsiTheme="majorHAnsi" w:cstheme="majorHAnsi"/>
        </w:rPr>
        <w:t>Medieros</w:t>
      </w:r>
      <w:proofErr w:type="spellEnd"/>
      <w:r>
        <w:rPr>
          <w:rFonts w:asciiTheme="majorHAnsi" w:hAnsiTheme="majorHAnsi" w:cstheme="majorHAnsi"/>
        </w:rPr>
        <w:t xml:space="preserve"> went on to discuss the grants and contracts workgroup. We are asking those we provide funding for to do zero-based budgeting. They will submit what they need to the Budget Subcommittee</w:t>
      </w:r>
      <w:r w:rsidR="00BE18A1">
        <w:rPr>
          <w:rFonts w:asciiTheme="majorHAnsi" w:hAnsiTheme="majorHAnsi" w:cstheme="majorHAnsi"/>
        </w:rPr>
        <w:t>,</w:t>
      </w:r>
      <w:r>
        <w:rPr>
          <w:rFonts w:asciiTheme="majorHAnsi" w:hAnsiTheme="majorHAnsi" w:cstheme="majorHAnsi"/>
        </w:rPr>
        <w:t xml:space="preserve"> and</w:t>
      </w:r>
      <w:r w:rsidR="00CF5BA3">
        <w:rPr>
          <w:rFonts w:asciiTheme="majorHAnsi" w:hAnsiTheme="majorHAnsi" w:cstheme="majorHAnsi"/>
        </w:rPr>
        <w:t xml:space="preserve"> then</w:t>
      </w:r>
      <w:r>
        <w:rPr>
          <w:rFonts w:asciiTheme="majorHAnsi" w:hAnsiTheme="majorHAnsi" w:cstheme="majorHAnsi"/>
        </w:rPr>
        <w:t xml:space="preserve"> we will review and approve to ensure it aligns with our strategic plan. </w:t>
      </w:r>
      <w:r w:rsidR="00DF3A84">
        <w:rPr>
          <w:rFonts w:asciiTheme="majorHAnsi" w:hAnsiTheme="majorHAnsi" w:cstheme="majorHAnsi"/>
        </w:rPr>
        <w:t>It’s</w:t>
      </w:r>
      <w:r>
        <w:rPr>
          <w:rFonts w:asciiTheme="majorHAnsi" w:hAnsiTheme="majorHAnsi" w:cstheme="majorHAnsi"/>
        </w:rPr>
        <w:t xml:space="preserve"> still a work in progress</w:t>
      </w:r>
      <w:r w:rsidR="00BE18A1">
        <w:rPr>
          <w:rFonts w:asciiTheme="majorHAnsi" w:hAnsiTheme="majorHAnsi" w:cstheme="majorHAnsi"/>
        </w:rPr>
        <w:t>,</w:t>
      </w:r>
      <w:r>
        <w:rPr>
          <w:rFonts w:asciiTheme="majorHAnsi" w:hAnsiTheme="majorHAnsi" w:cstheme="majorHAnsi"/>
        </w:rPr>
        <w:t xml:space="preserve"> and more to come. It will be </w:t>
      </w:r>
      <w:r w:rsidR="00E952EA">
        <w:rPr>
          <w:rFonts w:asciiTheme="majorHAnsi" w:hAnsiTheme="majorHAnsi" w:cstheme="majorHAnsi"/>
        </w:rPr>
        <w:t>essential</w:t>
      </w:r>
      <w:r>
        <w:rPr>
          <w:rFonts w:asciiTheme="majorHAnsi" w:hAnsiTheme="majorHAnsi" w:cstheme="majorHAnsi"/>
        </w:rPr>
        <w:t xml:space="preserve"> to have once we establish our trust fund</w:t>
      </w:r>
      <w:r w:rsidR="00420321">
        <w:rPr>
          <w:rFonts w:asciiTheme="majorHAnsi" w:hAnsiTheme="majorHAnsi" w:cstheme="majorHAnsi"/>
        </w:rPr>
        <w:t>.</w:t>
      </w:r>
    </w:p>
    <w:p w14:paraId="6AA5E9BE" w14:textId="7A05123D" w:rsidR="00420321" w:rsidRDefault="00420321" w:rsidP="004F4B9C">
      <w:pPr>
        <w:jc w:val="both"/>
        <w:rPr>
          <w:rFonts w:asciiTheme="majorHAnsi" w:hAnsiTheme="majorHAnsi" w:cstheme="majorHAnsi"/>
        </w:rPr>
      </w:pPr>
    </w:p>
    <w:p w14:paraId="71C77580" w14:textId="57D9805F" w:rsidR="00D9295B" w:rsidRDefault="00420321" w:rsidP="004F4B9C">
      <w:pPr>
        <w:jc w:val="both"/>
        <w:rPr>
          <w:rFonts w:asciiTheme="majorHAnsi" w:hAnsiTheme="majorHAnsi" w:cstheme="majorHAnsi"/>
        </w:rPr>
      </w:pPr>
      <w:r>
        <w:rPr>
          <w:rFonts w:asciiTheme="majorHAnsi" w:hAnsiTheme="majorHAnsi" w:cstheme="majorHAnsi"/>
        </w:rPr>
        <w:t xml:space="preserve">My final request, </w:t>
      </w:r>
      <w:r w:rsidR="00CF5BA3">
        <w:rPr>
          <w:rFonts w:asciiTheme="majorHAnsi" w:hAnsiTheme="majorHAnsi" w:cstheme="majorHAnsi"/>
        </w:rPr>
        <w:t>we</w:t>
      </w:r>
      <w:r>
        <w:rPr>
          <w:rFonts w:asciiTheme="majorHAnsi" w:hAnsiTheme="majorHAnsi" w:cstheme="majorHAnsi"/>
        </w:rPr>
        <w:t xml:space="preserve"> would like the Commission to consider allowing the Budget Subcommittee to move funds, as needed, </w:t>
      </w:r>
      <w:r w:rsidR="00BE18A1">
        <w:rPr>
          <w:rFonts w:asciiTheme="majorHAnsi" w:hAnsiTheme="majorHAnsi" w:cstheme="majorHAnsi"/>
        </w:rPr>
        <w:t>among</w:t>
      </w:r>
      <w:r>
        <w:rPr>
          <w:rFonts w:asciiTheme="majorHAnsi" w:hAnsiTheme="majorHAnsi" w:cstheme="majorHAnsi"/>
        </w:rPr>
        <w:t xml:space="preserve"> initiatives previously approved by the </w:t>
      </w:r>
      <w:r w:rsidR="00CF5BA3">
        <w:rPr>
          <w:rFonts w:asciiTheme="majorHAnsi" w:hAnsiTheme="majorHAnsi" w:cstheme="majorHAnsi"/>
        </w:rPr>
        <w:t>T</w:t>
      </w:r>
      <w:r>
        <w:rPr>
          <w:rFonts w:asciiTheme="majorHAnsi" w:hAnsiTheme="majorHAnsi" w:cstheme="majorHAnsi"/>
        </w:rPr>
        <w:t xml:space="preserve">rauma Commission. We would not be </w:t>
      </w:r>
      <w:r w:rsidR="00E952EA">
        <w:rPr>
          <w:rFonts w:asciiTheme="majorHAnsi" w:hAnsiTheme="majorHAnsi" w:cstheme="majorHAnsi"/>
        </w:rPr>
        <w:t>permitted</w:t>
      </w:r>
      <w:r>
        <w:rPr>
          <w:rFonts w:asciiTheme="majorHAnsi" w:hAnsiTheme="majorHAnsi" w:cstheme="majorHAnsi"/>
        </w:rPr>
        <w:t xml:space="preserve"> to expend dollars on new things but move funds within approved initiatives if we have extra funds we </w:t>
      </w:r>
      <w:r w:rsidR="00DF3A84">
        <w:rPr>
          <w:rFonts w:asciiTheme="majorHAnsi" w:hAnsiTheme="majorHAnsi" w:cstheme="majorHAnsi"/>
        </w:rPr>
        <w:t>aren’t</w:t>
      </w:r>
      <w:r>
        <w:rPr>
          <w:rFonts w:asciiTheme="majorHAnsi" w:hAnsiTheme="majorHAnsi" w:cstheme="majorHAnsi"/>
        </w:rPr>
        <w:t xml:space="preserve"> going to spend. An example is Stop the Bleed Kits, which we already have a contract with </w:t>
      </w:r>
      <w:r w:rsidR="00D9295B">
        <w:rPr>
          <w:rFonts w:asciiTheme="majorHAnsi" w:hAnsiTheme="majorHAnsi" w:cstheme="majorHAnsi"/>
        </w:rPr>
        <w:t xml:space="preserve">North American Rescue, with discounted pricing, </w:t>
      </w:r>
      <w:r>
        <w:rPr>
          <w:rFonts w:asciiTheme="majorHAnsi" w:hAnsiTheme="majorHAnsi" w:cstheme="majorHAnsi"/>
        </w:rPr>
        <w:t xml:space="preserve">and </w:t>
      </w:r>
      <w:r w:rsidR="00D9295B">
        <w:rPr>
          <w:rFonts w:asciiTheme="majorHAnsi" w:hAnsiTheme="majorHAnsi" w:cstheme="majorHAnsi"/>
        </w:rPr>
        <w:t xml:space="preserve">long-standing </w:t>
      </w:r>
      <w:r>
        <w:rPr>
          <w:rFonts w:asciiTheme="majorHAnsi" w:hAnsiTheme="majorHAnsi" w:cstheme="majorHAnsi"/>
        </w:rPr>
        <w:t>support</w:t>
      </w:r>
      <w:r w:rsidR="00D9295B">
        <w:rPr>
          <w:rFonts w:asciiTheme="majorHAnsi" w:hAnsiTheme="majorHAnsi" w:cstheme="majorHAnsi"/>
        </w:rPr>
        <w:t xml:space="preserve"> for STB</w:t>
      </w:r>
      <w:r>
        <w:rPr>
          <w:rFonts w:asciiTheme="majorHAnsi" w:hAnsiTheme="majorHAnsi" w:cstheme="majorHAnsi"/>
        </w:rPr>
        <w:t xml:space="preserve">. The Budget Subcommittee would discuss it, approve it, and disclose our reports to the Commission. L. Atkins added </w:t>
      </w:r>
      <w:r w:rsidR="00E952EA">
        <w:rPr>
          <w:rFonts w:asciiTheme="majorHAnsi" w:hAnsiTheme="majorHAnsi" w:cstheme="majorHAnsi"/>
        </w:rPr>
        <w:t xml:space="preserve">that </w:t>
      </w:r>
      <w:r>
        <w:rPr>
          <w:rFonts w:asciiTheme="majorHAnsi" w:hAnsiTheme="majorHAnsi" w:cstheme="majorHAnsi"/>
        </w:rPr>
        <w:t xml:space="preserve">we are accumulating a list of </w:t>
      </w:r>
      <w:r w:rsidR="00DF3A84">
        <w:rPr>
          <w:rFonts w:asciiTheme="majorHAnsi" w:hAnsiTheme="majorHAnsi" w:cstheme="majorHAnsi"/>
        </w:rPr>
        <w:t>already supported items</w:t>
      </w:r>
      <w:r>
        <w:rPr>
          <w:rFonts w:asciiTheme="majorHAnsi" w:hAnsiTheme="majorHAnsi" w:cstheme="majorHAnsi"/>
        </w:rPr>
        <w:t xml:space="preserve"> and can reallocate funds.  J. Smith asked if this is something you loop </w:t>
      </w:r>
      <w:r w:rsidR="00DF3A84">
        <w:rPr>
          <w:rFonts w:asciiTheme="majorHAnsi" w:hAnsiTheme="majorHAnsi" w:cstheme="majorHAnsi"/>
        </w:rPr>
        <w:t xml:space="preserve">in </w:t>
      </w:r>
      <w:r>
        <w:rPr>
          <w:rFonts w:asciiTheme="majorHAnsi" w:hAnsiTheme="majorHAnsi" w:cstheme="majorHAnsi"/>
        </w:rPr>
        <w:t xml:space="preserve">the </w:t>
      </w:r>
      <w:r w:rsidR="00BE18A1">
        <w:rPr>
          <w:rFonts w:asciiTheme="majorHAnsi" w:hAnsiTheme="majorHAnsi" w:cstheme="majorHAnsi"/>
        </w:rPr>
        <w:t>Chairman</w:t>
      </w:r>
      <w:r>
        <w:rPr>
          <w:rFonts w:asciiTheme="majorHAnsi" w:hAnsiTheme="majorHAnsi" w:cstheme="majorHAnsi"/>
        </w:rPr>
        <w:t xml:space="preserve">? R. </w:t>
      </w:r>
      <w:proofErr w:type="spellStart"/>
      <w:r>
        <w:rPr>
          <w:rFonts w:asciiTheme="majorHAnsi" w:hAnsiTheme="majorHAnsi" w:cstheme="majorHAnsi"/>
        </w:rPr>
        <w:t>Medieros</w:t>
      </w:r>
      <w:proofErr w:type="spellEnd"/>
      <w:r>
        <w:rPr>
          <w:rFonts w:asciiTheme="majorHAnsi" w:hAnsiTheme="majorHAnsi" w:cstheme="majorHAnsi"/>
        </w:rPr>
        <w:t xml:space="preserve"> answered that he is on the Budget </w:t>
      </w:r>
      <w:r w:rsidR="00BE18A1">
        <w:rPr>
          <w:rFonts w:asciiTheme="majorHAnsi" w:hAnsiTheme="majorHAnsi" w:cstheme="majorHAnsi"/>
        </w:rPr>
        <w:t>Subcommittee</w:t>
      </w:r>
      <w:r w:rsidR="00E952EA">
        <w:rPr>
          <w:rFonts w:asciiTheme="majorHAnsi" w:hAnsiTheme="majorHAnsi" w:cstheme="majorHAnsi"/>
        </w:rPr>
        <w:t xml:space="preserve"> so that</w:t>
      </w:r>
      <w:r>
        <w:rPr>
          <w:rFonts w:asciiTheme="majorHAnsi" w:hAnsiTheme="majorHAnsi" w:cstheme="majorHAnsi"/>
        </w:rPr>
        <w:t xml:space="preserve"> he would be aware. </w:t>
      </w:r>
    </w:p>
    <w:p w14:paraId="2723E4C2" w14:textId="77777777" w:rsidR="008D59C6" w:rsidRDefault="008D59C6" w:rsidP="00DD0DBE">
      <w:pPr>
        <w:jc w:val="both"/>
        <w:rPr>
          <w:rFonts w:asciiTheme="majorHAnsi" w:hAnsiTheme="majorHAnsi" w:cstheme="majorHAnsi"/>
          <w:b/>
          <w:u w:val="single"/>
        </w:rPr>
      </w:pPr>
    </w:p>
    <w:p w14:paraId="0C6074AE" w14:textId="18E1BD32" w:rsidR="00420321" w:rsidRDefault="00420321" w:rsidP="00420321">
      <w:pPr>
        <w:ind w:firstLine="720"/>
        <w:jc w:val="both"/>
        <w:rPr>
          <w:rFonts w:asciiTheme="majorHAnsi" w:hAnsiTheme="majorHAnsi" w:cstheme="majorHAnsi"/>
          <w:b/>
          <w:u w:val="single"/>
        </w:rPr>
      </w:pPr>
      <w:r>
        <w:rPr>
          <w:rFonts w:asciiTheme="majorHAnsi" w:hAnsiTheme="majorHAnsi" w:cstheme="majorHAnsi"/>
          <w:b/>
          <w:u w:val="single"/>
        </w:rPr>
        <w:t>MOTION BY: GTC Budget Subcommittee</w:t>
      </w:r>
    </w:p>
    <w:p w14:paraId="6B68E60A" w14:textId="32CE3F5B" w:rsidR="00420321" w:rsidRPr="00550004" w:rsidRDefault="00420321" w:rsidP="00420321">
      <w:pPr>
        <w:ind w:firstLine="720"/>
        <w:rPr>
          <w:rFonts w:asciiTheme="majorHAnsi" w:hAnsiTheme="majorHAnsi" w:cstheme="majorHAnsi"/>
          <w:b/>
          <w:color w:val="3939F1"/>
          <w:u w:val="single"/>
        </w:rPr>
      </w:pPr>
      <w:r w:rsidRPr="00550004">
        <w:rPr>
          <w:rFonts w:asciiTheme="majorHAnsi" w:hAnsiTheme="majorHAnsi" w:cstheme="majorHAnsi"/>
          <w:b/>
          <w:color w:val="3939F1"/>
          <w:u w:val="single"/>
        </w:rPr>
        <w:t>MOTION GTCNC 202</w:t>
      </w:r>
      <w:r>
        <w:rPr>
          <w:rFonts w:asciiTheme="majorHAnsi" w:hAnsiTheme="majorHAnsi" w:cstheme="majorHAnsi"/>
          <w:b/>
          <w:color w:val="3939F1"/>
          <w:u w:val="single"/>
        </w:rPr>
        <w:t>1-11</w:t>
      </w:r>
      <w:r w:rsidRPr="00550004">
        <w:rPr>
          <w:rFonts w:asciiTheme="majorHAnsi" w:hAnsiTheme="majorHAnsi" w:cstheme="majorHAnsi"/>
          <w:b/>
          <w:color w:val="3939F1"/>
          <w:u w:val="single"/>
        </w:rPr>
        <w:t>-0</w:t>
      </w:r>
      <w:r w:rsidR="00D80A7A">
        <w:rPr>
          <w:rFonts w:asciiTheme="majorHAnsi" w:hAnsiTheme="majorHAnsi" w:cstheme="majorHAnsi"/>
          <w:b/>
          <w:color w:val="3939F1"/>
          <w:u w:val="single"/>
        </w:rPr>
        <w:t>5</w:t>
      </w:r>
      <w:r w:rsidRPr="00550004">
        <w:rPr>
          <w:rFonts w:asciiTheme="majorHAnsi" w:hAnsiTheme="majorHAnsi" w:cstheme="majorHAnsi"/>
          <w:b/>
          <w:color w:val="3939F1"/>
          <w:u w:val="single"/>
        </w:rPr>
        <w:t>:</w:t>
      </w:r>
    </w:p>
    <w:p w14:paraId="324DFBA1" w14:textId="7FFDB990" w:rsidR="00420321" w:rsidRPr="00550004" w:rsidRDefault="00420321" w:rsidP="00420321">
      <w:pPr>
        <w:ind w:left="720"/>
        <w:jc w:val="both"/>
        <w:rPr>
          <w:rFonts w:asciiTheme="majorHAnsi" w:hAnsiTheme="majorHAnsi" w:cstheme="majorHAnsi"/>
          <w:b/>
          <w:color w:val="3939F1"/>
        </w:rPr>
      </w:pPr>
      <w:r>
        <w:rPr>
          <w:rFonts w:asciiTheme="majorHAnsi" w:hAnsiTheme="majorHAnsi" w:cstheme="majorHAnsi"/>
          <w:b/>
          <w:color w:val="3939F1"/>
        </w:rPr>
        <w:lastRenderedPageBreak/>
        <w:t xml:space="preserve">I </w:t>
      </w:r>
      <w:r w:rsidRPr="00550004">
        <w:rPr>
          <w:rFonts w:asciiTheme="majorHAnsi" w:hAnsiTheme="majorHAnsi" w:cstheme="majorHAnsi"/>
          <w:b/>
          <w:color w:val="3939F1"/>
        </w:rPr>
        <w:t xml:space="preserve">make the motion to </w:t>
      </w:r>
      <w:r w:rsidRPr="00420321">
        <w:rPr>
          <w:rFonts w:asciiTheme="majorHAnsi" w:hAnsiTheme="majorHAnsi" w:cstheme="majorHAnsi"/>
          <w:b/>
          <w:color w:val="3939F1"/>
        </w:rPr>
        <w:t xml:space="preserve">allow Budget Subcommittee to move funds, as needed, around </w:t>
      </w:r>
      <w:r w:rsidR="00BE18A1">
        <w:rPr>
          <w:rFonts w:asciiTheme="majorHAnsi" w:hAnsiTheme="majorHAnsi" w:cstheme="majorHAnsi"/>
          <w:b/>
          <w:color w:val="3939F1"/>
        </w:rPr>
        <w:t>initiatives</w:t>
      </w:r>
      <w:r w:rsidRPr="00420321">
        <w:rPr>
          <w:rFonts w:asciiTheme="majorHAnsi" w:hAnsiTheme="majorHAnsi" w:cstheme="majorHAnsi"/>
          <w:b/>
          <w:color w:val="3939F1"/>
        </w:rPr>
        <w:t xml:space="preserve"> previously approved by the</w:t>
      </w:r>
      <w:r>
        <w:rPr>
          <w:rFonts w:asciiTheme="majorHAnsi" w:hAnsiTheme="majorHAnsi" w:cstheme="majorHAnsi"/>
          <w:b/>
          <w:color w:val="3939F1"/>
        </w:rPr>
        <w:t xml:space="preserve"> </w:t>
      </w:r>
      <w:r w:rsidRPr="00420321">
        <w:rPr>
          <w:rFonts w:asciiTheme="majorHAnsi" w:hAnsiTheme="majorHAnsi" w:cstheme="majorHAnsi"/>
          <w:b/>
          <w:color w:val="3939F1"/>
        </w:rPr>
        <w:t>Commission</w:t>
      </w:r>
      <w:r w:rsidR="002235B8">
        <w:rPr>
          <w:rFonts w:asciiTheme="majorHAnsi" w:hAnsiTheme="majorHAnsi" w:cstheme="majorHAnsi"/>
          <w:b/>
          <w:color w:val="3939F1"/>
        </w:rPr>
        <w:t>.</w:t>
      </w:r>
    </w:p>
    <w:p w14:paraId="74BB1BD6" w14:textId="77777777" w:rsidR="00420321" w:rsidRPr="00550004" w:rsidRDefault="00420321" w:rsidP="00420321">
      <w:pPr>
        <w:rPr>
          <w:rFonts w:asciiTheme="majorHAnsi" w:hAnsiTheme="majorHAnsi" w:cstheme="majorHAnsi"/>
        </w:rPr>
      </w:pPr>
      <w:r w:rsidRPr="00550004">
        <w:rPr>
          <w:rFonts w:asciiTheme="majorHAnsi" w:hAnsiTheme="majorHAnsi" w:cstheme="majorHAnsi"/>
        </w:rPr>
        <w:tab/>
      </w:r>
      <w:r w:rsidRPr="00550004">
        <w:rPr>
          <w:rFonts w:asciiTheme="majorHAnsi" w:hAnsiTheme="majorHAnsi" w:cstheme="majorHAnsi"/>
          <w:b/>
        </w:rPr>
        <w:t>MOTION BY</w:t>
      </w:r>
      <w:r w:rsidRPr="00550004">
        <w:rPr>
          <w:rFonts w:asciiTheme="majorHAnsi" w:hAnsiTheme="majorHAnsi" w:cstheme="majorHAnsi"/>
        </w:rPr>
        <w:t xml:space="preserve">: </w:t>
      </w:r>
      <w:r>
        <w:rPr>
          <w:rFonts w:asciiTheme="majorHAnsi" w:hAnsiTheme="majorHAnsi" w:cstheme="majorHAnsi"/>
        </w:rPr>
        <w:t xml:space="preserve"> Budget Subcommittee </w:t>
      </w:r>
    </w:p>
    <w:p w14:paraId="4927E477" w14:textId="77777777" w:rsidR="00420321" w:rsidRPr="00550004" w:rsidRDefault="00420321" w:rsidP="00420321">
      <w:pPr>
        <w:ind w:left="720"/>
        <w:rPr>
          <w:rFonts w:asciiTheme="majorHAnsi" w:hAnsiTheme="majorHAnsi" w:cstheme="majorHAnsi"/>
        </w:rPr>
      </w:pPr>
      <w:r w:rsidRPr="00550004">
        <w:rPr>
          <w:rFonts w:asciiTheme="majorHAnsi" w:hAnsiTheme="majorHAnsi" w:cstheme="majorHAnsi"/>
          <w:b/>
        </w:rPr>
        <w:t>VOTING</w:t>
      </w:r>
      <w:r w:rsidRPr="00550004">
        <w:rPr>
          <w:rFonts w:asciiTheme="majorHAnsi" w:hAnsiTheme="majorHAnsi" w:cstheme="majorHAnsi"/>
        </w:rPr>
        <w:t xml:space="preserve">: All members are in favor of </w:t>
      </w:r>
      <w:r>
        <w:rPr>
          <w:rFonts w:asciiTheme="majorHAnsi" w:hAnsiTheme="majorHAnsi" w:cstheme="majorHAnsi"/>
        </w:rPr>
        <w:t xml:space="preserve">the </w:t>
      </w:r>
      <w:r w:rsidRPr="00550004">
        <w:rPr>
          <w:rFonts w:asciiTheme="majorHAnsi" w:hAnsiTheme="majorHAnsi" w:cstheme="majorHAnsi"/>
        </w:rPr>
        <w:t xml:space="preserve">motion. </w:t>
      </w:r>
    </w:p>
    <w:p w14:paraId="1A748FA9" w14:textId="77777777" w:rsidR="00420321" w:rsidRDefault="00420321" w:rsidP="00420321">
      <w:pPr>
        <w:ind w:firstLine="720"/>
        <w:jc w:val="both"/>
        <w:rPr>
          <w:rFonts w:asciiTheme="majorHAnsi" w:hAnsiTheme="majorHAnsi" w:cstheme="majorHAnsi"/>
        </w:rPr>
      </w:pPr>
      <w:r w:rsidRPr="00550004">
        <w:rPr>
          <w:rFonts w:asciiTheme="majorHAnsi" w:hAnsiTheme="majorHAnsi" w:cstheme="majorHAnsi"/>
          <w:b/>
        </w:rPr>
        <w:t>ACTION</w:t>
      </w:r>
      <w:r w:rsidRPr="00550004">
        <w:rPr>
          <w:rFonts w:asciiTheme="majorHAnsi" w:hAnsiTheme="majorHAnsi" w:cstheme="majorHAnsi"/>
        </w:rPr>
        <w:t xml:space="preserve">: The motion </w:t>
      </w:r>
      <w:r w:rsidRPr="00550004">
        <w:rPr>
          <w:rFonts w:asciiTheme="majorHAnsi" w:hAnsiTheme="majorHAnsi" w:cstheme="majorHAnsi"/>
          <w:b/>
          <w:i/>
          <w:u w:val="single"/>
        </w:rPr>
        <w:t>PASSED</w:t>
      </w:r>
      <w:r w:rsidRPr="00550004">
        <w:rPr>
          <w:rFonts w:asciiTheme="majorHAnsi" w:hAnsiTheme="majorHAnsi" w:cstheme="majorHAnsi"/>
        </w:rPr>
        <w:t xml:space="preserve"> with no objections nor abstentions. </w:t>
      </w:r>
    </w:p>
    <w:p w14:paraId="0E7728AF" w14:textId="77777777" w:rsidR="00420321" w:rsidRDefault="00420321" w:rsidP="004F4B9C">
      <w:pPr>
        <w:jc w:val="both"/>
        <w:rPr>
          <w:rFonts w:asciiTheme="majorHAnsi" w:hAnsiTheme="majorHAnsi" w:cstheme="majorHAnsi"/>
        </w:rPr>
      </w:pPr>
    </w:p>
    <w:p w14:paraId="1DD48F43" w14:textId="4E1EAE41" w:rsidR="00420321" w:rsidRDefault="00420321" w:rsidP="004F4B9C">
      <w:pPr>
        <w:jc w:val="both"/>
        <w:rPr>
          <w:rFonts w:asciiTheme="majorHAnsi" w:hAnsiTheme="majorHAnsi" w:cstheme="majorHAnsi"/>
        </w:rPr>
      </w:pPr>
      <w:r>
        <w:rPr>
          <w:rFonts w:asciiTheme="majorHAnsi" w:hAnsiTheme="majorHAnsi" w:cstheme="majorHAnsi"/>
        </w:rPr>
        <w:t xml:space="preserve">R. </w:t>
      </w:r>
      <w:proofErr w:type="spellStart"/>
      <w:r>
        <w:rPr>
          <w:rFonts w:asciiTheme="majorHAnsi" w:hAnsiTheme="majorHAnsi" w:cstheme="majorHAnsi"/>
        </w:rPr>
        <w:t>Medieros</w:t>
      </w:r>
      <w:proofErr w:type="spellEnd"/>
      <w:r>
        <w:rPr>
          <w:rFonts w:asciiTheme="majorHAnsi" w:hAnsiTheme="majorHAnsi" w:cstheme="majorHAnsi"/>
        </w:rPr>
        <w:t xml:space="preserve"> </w:t>
      </w:r>
      <w:r w:rsidR="00AB592E">
        <w:rPr>
          <w:rFonts w:asciiTheme="majorHAnsi" w:hAnsiTheme="majorHAnsi" w:cstheme="majorHAnsi"/>
        </w:rPr>
        <w:t xml:space="preserve">concluded her report, </w:t>
      </w:r>
      <w:r>
        <w:rPr>
          <w:rFonts w:asciiTheme="majorHAnsi" w:hAnsiTheme="majorHAnsi" w:cstheme="majorHAnsi"/>
        </w:rPr>
        <w:t xml:space="preserve">thanked the </w:t>
      </w:r>
      <w:r w:rsidR="00BE18A1">
        <w:rPr>
          <w:rFonts w:asciiTheme="majorHAnsi" w:hAnsiTheme="majorHAnsi" w:cstheme="majorHAnsi"/>
        </w:rPr>
        <w:t>Chairman,</w:t>
      </w:r>
      <w:r>
        <w:rPr>
          <w:rFonts w:asciiTheme="majorHAnsi" w:hAnsiTheme="majorHAnsi" w:cstheme="majorHAnsi"/>
        </w:rPr>
        <w:t xml:space="preserve"> and </w:t>
      </w:r>
      <w:r w:rsidR="00AB592E">
        <w:rPr>
          <w:rFonts w:asciiTheme="majorHAnsi" w:hAnsiTheme="majorHAnsi" w:cstheme="majorHAnsi"/>
        </w:rPr>
        <w:t>yielded the floor back to the Chairman</w:t>
      </w:r>
      <w:r>
        <w:rPr>
          <w:rFonts w:asciiTheme="majorHAnsi" w:hAnsiTheme="majorHAnsi" w:cstheme="majorHAnsi"/>
        </w:rPr>
        <w:t xml:space="preserve">. </w:t>
      </w:r>
    </w:p>
    <w:p w14:paraId="758B0764" w14:textId="77777777" w:rsidR="004F4B9C" w:rsidRPr="00B05BCB" w:rsidRDefault="004F4B9C" w:rsidP="00661A4A">
      <w:pPr>
        <w:jc w:val="both"/>
        <w:rPr>
          <w:rFonts w:asciiTheme="majorHAnsi" w:hAnsiTheme="majorHAnsi" w:cstheme="majorHAnsi"/>
          <w:bCs/>
        </w:rPr>
      </w:pPr>
    </w:p>
    <w:p w14:paraId="3ACFE1D3" w14:textId="6F7B4BD8" w:rsidR="00661A4A" w:rsidRDefault="00D52F77" w:rsidP="00661A4A">
      <w:pPr>
        <w:jc w:val="both"/>
        <w:rPr>
          <w:rFonts w:asciiTheme="majorHAnsi" w:hAnsiTheme="majorHAnsi" w:cstheme="majorHAnsi"/>
        </w:rPr>
      </w:pPr>
      <w:r>
        <w:rPr>
          <w:rFonts w:asciiTheme="majorHAnsi" w:hAnsiTheme="majorHAnsi" w:cstheme="majorHAnsi"/>
          <w:b/>
          <w:u w:val="single"/>
        </w:rPr>
        <w:t>E</w:t>
      </w:r>
      <w:r w:rsidR="008A687E">
        <w:rPr>
          <w:rFonts w:asciiTheme="majorHAnsi" w:hAnsiTheme="majorHAnsi" w:cstheme="majorHAnsi"/>
          <w:b/>
          <w:u w:val="single"/>
        </w:rPr>
        <w:t xml:space="preserve">MS </w:t>
      </w:r>
      <w:proofErr w:type="gramStart"/>
      <w:r w:rsidR="008A687E">
        <w:rPr>
          <w:rFonts w:asciiTheme="majorHAnsi" w:hAnsiTheme="majorHAnsi" w:cstheme="majorHAnsi"/>
          <w:b/>
          <w:u w:val="single"/>
        </w:rPr>
        <w:t xml:space="preserve">Subcommittee </w:t>
      </w:r>
      <w:r w:rsidR="008A687E" w:rsidRPr="00550004">
        <w:rPr>
          <w:rFonts w:asciiTheme="majorHAnsi" w:hAnsiTheme="majorHAnsi" w:cstheme="majorHAnsi"/>
        </w:rPr>
        <w:t xml:space="preserve"> </w:t>
      </w:r>
      <w:r w:rsidR="00B05BCB" w:rsidRPr="00743114">
        <w:rPr>
          <w:rFonts w:asciiTheme="majorHAnsi" w:hAnsiTheme="majorHAnsi" w:cstheme="majorHAnsi"/>
          <w:b/>
          <w:bCs/>
        </w:rPr>
        <w:t>(</w:t>
      </w:r>
      <w:proofErr w:type="gramEnd"/>
      <w:r w:rsidR="00B05BCB" w:rsidRPr="00743114">
        <w:rPr>
          <w:rFonts w:asciiTheme="majorHAnsi" w:hAnsiTheme="majorHAnsi" w:cstheme="majorHAnsi"/>
          <w:b/>
          <w:bCs/>
        </w:rPr>
        <w:t>0</w:t>
      </w:r>
      <w:r w:rsidR="00420321">
        <w:rPr>
          <w:rFonts w:asciiTheme="majorHAnsi" w:hAnsiTheme="majorHAnsi" w:cstheme="majorHAnsi"/>
          <w:b/>
          <w:bCs/>
        </w:rPr>
        <w:t>1</w:t>
      </w:r>
      <w:r w:rsidR="00B05BCB" w:rsidRPr="00743114">
        <w:rPr>
          <w:rFonts w:asciiTheme="majorHAnsi" w:hAnsiTheme="majorHAnsi" w:cstheme="majorHAnsi"/>
          <w:b/>
          <w:bCs/>
        </w:rPr>
        <w:t>:</w:t>
      </w:r>
      <w:r w:rsidR="00420321">
        <w:rPr>
          <w:rFonts w:asciiTheme="majorHAnsi" w:hAnsiTheme="majorHAnsi" w:cstheme="majorHAnsi"/>
          <w:b/>
          <w:bCs/>
        </w:rPr>
        <w:t>2</w:t>
      </w:r>
      <w:r w:rsidR="00B05BCB" w:rsidRPr="00743114">
        <w:rPr>
          <w:rFonts w:asciiTheme="majorHAnsi" w:hAnsiTheme="majorHAnsi" w:cstheme="majorHAnsi"/>
          <w:b/>
          <w:bCs/>
        </w:rPr>
        <w:t>0:16)</w:t>
      </w:r>
      <w:r w:rsidR="00B05BCB">
        <w:rPr>
          <w:rFonts w:asciiTheme="majorHAnsi" w:hAnsiTheme="majorHAnsi" w:cstheme="majorHAnsi"/>
        </w:rPr>
        <w:tab/>
      </w:r>
      <w:r w:rsidR="00B05BCB">
        <w:rPr>
          <w:rFonts w:asciiTheme="majorHAnsi" w:hAnsiTheme="majorHAnsi" w:cstheme="majorHAnsi"/>
        </w:rPr>
        <w:tab/>
      </w:r>
      <w:r w:rsidR="00B05BCB">
        <w:rPr>
          <w:rFonts w:asciiTheme="majorHAnsi" w:hAnsiTheme="majorHAnsi" w:cstheme="majorHAnsi"/>
        </w:rPr>
        <w:tab/>
      </w:r>
      <w:r w:rsidR="00B05BCB">
        <w:rPr>
          <w:rFonts w:asciiTheme="majorHAnsi" w:hAnsiTheme="majorHAnsi" w:cstheme="majorHAnsi"/>
        </w:rPr>
        <w:tab/>
      </w:r>
      <w:r w:rsidR="00B05BCB">
        <w:rPr>
          <w:rFonts w:asciiTheme="majorHAnsi" w:hAnsiTheme="majorHAnsi" w:cstheme="majorHAnsi"/>
        </w:rPr>
        <w:tab/>
      </w:r>
      <w:r w:rsidR="00B05BCB">
        <w:rPr>
          <w:rFonts w:asciiTheme="majorHAnsi" w:hAnsiTheme="majorHAnsi" w:cstheme="majorHAnsi"/>
        </w:rPr>
        <w:tab/>
      </w:r>
      <w:r w:rsidR="008A687E" w:rsidRPr="003E5BBA">
        <w:rPr>
          <w:rFonts w:asciiTheme="majorHAnsi" w:hAnsiTheme="majorHAnsi" w:cstheme="majorHAnsi"/>
          <w:b/>
          <w:bCs/>
          <w:i/>
          <w:iCs/>
        </w:rPr>
        <w:t>Presented by Mr. Terwilliger</w:t>
      </w:r>
    </w:p>
    <w:p w14:paraId="5417271B" w14:textId="4583C958" w:rsidR="000A1187" w:rsidRPr="00550004" w:rsidRDefault="00D80A7A" w:rsidP="005E3457">
      <w:pPr>
        <w:jc w:val="both"/>
        <w:rPr>
          <w:rFonts w:asciiTheme="majorHAnsi" w:hAnsiTheme="majorHAnsi" w:cstheme="majorHAnsi"/>
        </w:rPr>
      </w:pPr>
      <w:r>
        <w:rPr>
          <w:rFonts w:asciiTheme="majorHAnsi" w:hAnsiTheme="majorHAnsi" w:cstheme="majorHAnsi"/>
        </w:rPr>
        <w:t>C</w:t>
      </w:r>
      <w:r w:rsidR="008A687E">
        <w:rPr>
          <w:rFonts w:asciiTheme="majorHAnsi" w:hAnsiTheme="majorHAnsi" w:cstheme="majorHAnsi"/>
        </w:rPr>
        <w:t xml:space="preserve">. Terwilliger referenced the EMS subcommittee report </w:t>
      </w:r>
      <w:r w:rsidR="00FD12DD">
        <w:rPr>
          <w:rFonts w:asciiTheme="majorHAnsi" w:hAnsiTheme="majorHAnsi" w:cstheme="majorHAnsi"/>
        </w:rPr>
        <w:t xml:space="preserve">on page 39 </w:t>
      </w:r>
      <w:r>
        <w:rPr>
          <w:rFonts w:asciiTheme="majorHAnsi" w:hAnsiTheme="majorHAnsi" w:cstheme="majorHAnsi"/>
        </w:rPr>
        <w:t>and provided a quick summary of activities.</w:t>
      </w:r>
      <w:r w:rsidR="008A687E">
        <w:rPr>
          <w:rFonts w:asciiTheme="majorHAnsi" w:hAnsiTheme="majorHAnsi" w:cstheme="majorHAnsi"/>
        </w:rPr>
        <w:t xml:space="preserve">  </w:t>
      </w:r>
      <w:r>
        <w:rPr>
          <w:rFonts w:asciiTheme="majorHAnsi" w:hAnsiTheme="majorHAnsi" w:cstheme="majorHAnsi"/>
        </w:rPr>
        <w:t xml:space="preserve">There </w:t>
      </w:r>
      <w:r w:rsidR="00DF3A84">
        <w:rPr>
          <w:rFonts w:asciiTheme="majorHAnsi" w:hAnsiTheme="majorHAnsi" w:cstheme="majorHAnsi"/>
        </w:rPr>
        <w:t>hasn’t</w:t>
      </w:r>
      <w:r>
        <w:rPr>
          <w:rFonts w:asciiTheme="majorHAnsi" w:hAnsiTheme="majorHAnsi" w:cstheme="majorHAnsi"/>
        </w:rPr>
        <w:t xml:space="preserve"> been a whole lot of action within meetings. We are still looking into the Learning Management System and changed directions </w:t>
      </w:r>
      <w:r w:rsidR="00CF5BA3">
        <w:rPr>
          <w:rFonts w:asciiTheme="majorHAnsi" w:hAnsiTheme="majorHAnsi" w:cstheme="majorHAnsi"/>
        </w:rPr>
        <w:t xml:space="preserve">to research </w:t>
      </w:r>
      <w:r>
        <w:rPr>
          <w:rFonts w:asciiTheme="majorHAnsi" w:hAnsiTheme="majorHAnsi" w:cstheme="majorHAnsi"/>
        </w:rPr>
        <w:t xml:space="preserve">content procurement and </w:t>
      </w:r>
      <w:r w:rsidR="00DF3A84">
        <w:rPr>
          <w:rFonts w:asciiTheme="majorHAnsi" w:hAnsiTheme="majorHAnsi" w:cstheme="majorHAnsi"/>
        </w:rPr>
        <w:t>add</w:t>
      </w:r>
      <w:r>
        <w:rPr>
          <w:rFonts w:asciiTheme="majorHAnsi" w:hAnsiTheme="majorHAnsi" w:cstheme="majorHAnsi"/>
        </w:rPr>
        <w:t xml:space="preserve"> it to the OEMS/T platform. EMS training continues across the state. </w:t>
      </w:r>
      <w:r w:rsidRPr="00D80A7A">
        <w:rPr>
          <w:rFonts w:asciiTheme="majorHAnsi" w:hAnsiTheme="majorHAnsi" w:cstheme="majorHAnsi"/>
        </w:rPr>
        <w:t xml:space="preserve">We continue to get positive feedback from these classes.  The EMS Leadership Course graduated its tenth class on </w:t>
      </w:r>
      <w:r w:rsidR="00B03BC0">
        <w:rPr>
          <w:rFonts w:asciiTheme="majorHAnsi" w:hAnsiTheme="majorHAnsi" w:cstheme="majorHAnsi"/>
        </w:rPr>
        <w:t>November 11</w:t>
      </w:r>
      <w:r w:rsidRPr="00D80A7A">
        <w:rPr>
          <w:rFonts w:asciiTheme="majorHAnsi" w:hAnsiTheme="majorHAnsi" w:cstheme="majorHAnsi"/>
        </w:rPr>
        <w:t>, 2021.</w:t>
      </w:r>
      <w:r>
        <w:rPr>
          <w:rFonts w:asciiTheme="majorHAnsi" w:hAnsiTheme="majorHAnsi" w:cstheme="majorHAnsi"/>
        </w:rPr>
        <w:t xml:space="preserve">  C. Terwilliger asked if there were any questions. </w:t>
      </w:r>
    </w:p>
    <w:p w14:paraId="17440D47" w14:textId="28F7DA99" w:rsidR="00E133BC" w:rsidRDefault="00E133BC" w:rsidP="002C78B6">
      <w:pPr>
        <w:jc w:val="both"/>
        <w:rPr>
          <w:rFonts w:asciiTheme="majorHAnsi" w:hAnsiTheme="majorHAnsi" w:cstheme="majorHAnsi"/>
          <w:b/>
          <w:u w:val="single"/>
        </w:rPr>
      </w:pPr>
    </w:p>
    <w:p w14:paraId="28BE27CC" w14:textId="1CCAFA6F" w:rsidR="005E3457" w:rsidRPr="007B6F23" w:rsidRDefault="008A687E" w:rsidP="005E3457">
      <w:pPr>
        <w:jc w:val="both"/>
        <w:rPr>
          <w:rFonts w:asciiTheme="majorHAnsi" w:hAnsiTheme="majorHAnsi" w:cstheme="majorHAnsi"/>
        </w:rPr>
      </w:pPr>
      <w:r w:rsidRPr="007B6F23">
        <w:rPr>
          <w:rFonts w:asciiTheme="majorHAnsi" w:hAnsiTheme="majorHAnsi" w:cstheme="majorHAnsi"/>
          <w:b/>
          <w:u w:val="single"/>
        </w:rPr>
        <w:t xml:space="preserve">GCTE Subcommittee </w:t>
      </w:r>
      <w:r w:rsidRPr="007B6F23">
        <w:rPr>
          <w:rFonts w:asciiTheme="majorHAnsi" w:hAnsiTheme="majorHAnsi" w:cstheme="majorHAnsi"/>
        </w:rPr>
        <w:tab/>
        <w:t xml:space="preserve"> </w:t>
      </w:r>
      <w:r w:rsidR="00D80A7A" w:rsidRPr="00743114">
        <w:rPr>
          <w:rFonts w:asciiTheme="majorHAnsi" w:hAnsiTheme="majorHAnsi" w:cstheme="majorHAnsi"/>
          <w:b/>
          <w:bCs/>
        </w:rPr>
        <w:t>(0</w:t>
      </w:r>
      <w:r w:rsidR="00D80A7A">
        <w:rPr>
          <w:rFonts w:asciiTheme="majorHAnsi" w:hAnsiTheme="majorHAnsi" w:cstheme="majorHAnsi"/>
          <w:b/>
          <w:bCs/>
        </w:rPr>
        <w:t>1</w:t>
      </w:r>
      <w:r w:rsidR="00D80A7A" w:rsidRPr="00743114">
        <w:rPr>
          <w:rFonts w:asciiTheme="majorHAnsi" w:hAnsiTheme="majorHAnsi" w:cstheme="majorHAnsi"/>
          <w:b/>
          <w:bCs/>
        </w:rPr>
        <w:t>:</w:t>
      </w:r>
      <w:r w:rsidR="00D80A7A">
        <w:rPr>
          <w:rFonts w:asciiTheme="majorHAnsi" w:hAnsiTheme="majorHAnsi" w:cstheme="majorHAnsi"/>
          <w:b/>
          <w:bCs/>
        </w:rPr>
        <w:t>21</w:t>
      </w:r>
      <w:r w:rsidR="00D80A7A" w:rsidRPr="00743114">
        <w:rPr>
          <w:rFonts w:asciiTheme="majorHAnsi" w:hAnsiTheme="majorHAnsi" w:cstheme="majorHAnsi"/>
          <w:b/>
          <w:bCs/>
        </w:rPr>
        <w:t>:</w:t>
      </w:r>
      <w:r w:rsidR="00D80A7A">
        <w:rPr>
          <w:rFonts w:asciiTheme="majorHAnsi" w:hAnsiTheme="majorHAnsi" w:cstheme="majorHAnsi"/>
          <w:b/>
          <w:bCs/>
        </w:rPr>
        <w:t>40</w:t>
      </w:r>
      <w:r w:rsidR="00D80A7A" w:rsidRPr="00743114">
        <w:rPr>
          <w:rFonts w:asciiTheme="majorHAnsi" w:hAnsiTheme="majorHAnsi" w:cstheme="majorHAnsi"/>
          <w:b/>
          <w:bCs/>
        </w:rPr>
        <w:t>)</w:t>
      </w:r>
      <w:r>
        <w:rPr>
          <w:rFonts w:asciiTheme="majorHAnsi" w:hAnsiTheme="majorHAnsi" w:cstheme="majorHAnsi"/>
        </w:rPr>
        <w:tab/>
      </w:r>
      <w:r w:rsidRPr="007B6F23">
        <w:rPr>
          <w:rFonts w:asciiTheme="majorHAnsi" w:hAnsiTheme="majorHAnsi" w:cstheme="majorHAnsi"/>
        </w:rPr>
        <w:tab/>
        <w:t xml:space="preserve">     </w:t>
      </w:r>
      <w:r w:rsidRPr="007B6F23">
        <w:rPr>
          <w:rFonts w:asciiTheme="majorHAnsi" w:hAnsiTheme="majorHAnsi" w:cstheme="majorHAnsi"/>
        </w:rPr>
        <w:tab/>
      </w:r>
      <w:r w:rsidRPr="007B6F23">
        <w:rPr>
          <w:rFonts w:asciiTheme="majorHAnsi" w:hAnsiTheme="majorHAnsi" w:cstheme="majorHAnsi"/>
        </w:rPr>
        <w:tab/>
      </w:r>
      <w:r>
        <w:rPr>
          <w:rFonts w:asciiTheme="majorHAnsi" w:hAnsiTheme="majorHAnsi" w:cstheme="majorHAnsi"/>
        </w:rPr>
        <w:tab/>
        <w:t xml:space="preserve">        </w:t>
      </w:r>
      <w:r w:rsidR="00F74D6A">
        <w:rPr>
          <w:rFonts w:asciiTheme="majorHAnsi" w:hAnsiTheme="majorHAnsi" w:cstheme="majorHAnsi"/>
        </w:rPr>
        <w:t xml:space="preserve">  </w:t>
      </w:r>
      <w:r w:rsidRPr="003E5BBA">
        <w:rPr>
          <w:rFonts w:asciiTheme="majorHAnsi" w:hAnsiTheme="majorHAnsi" w:cstheme="majorHAnsi"/>
          <w:b/>
          <w:bCs/>
          <w:i/>
          <w:iCs/>
        </w:rPr>
        <w:t>Presented by Ms. Jesse Gibson</w:t>
      </w:r>
    </w:p>
    <w:p w14:paraId="69E53BA3" w14:textId="77777777" w:rsidR="00E148CA" w:rsidRDefault="008A687E" w:rsidP="00251552">
      <w:pPr>
        <w:pStyle w:val="Default"/>
        <w:jc w:val="both"/>
      </w:pPr>
      <w:r>
        <w:rPr>
          <w:rFonts w:asciiTheme="majorHAnsi" w:hAnsiTheme="majorHAnsi" w:cstheme="majorHAnsi"/>
        </w:rPr>
        <w:t xml:space="preserve">Ms. </w:t>
      </w:r>
      <w:r w:rsidR="00336A4C">
        <w:rPr>
          <w:rFonts w:asciiTheme="majorHAnsi" w:hAnsiTheme="majorHAnsi" w:cstheme="majorHAnsi"/>
        </w:rPr>
        <w:t>Gibson referenced her report on page</w:t>
      </w:r>
      <w:r w:rsidR="00FD12DD">
        <w:rPr>
          <w:rFonts w:asciiTheme="majorHAnsi" w:hAnsiTheme="majorHAnsi" w:cstheme="majorHAnsi"/>
        </w:rPr>
        <w:t xml:space="preserve"> 41. </w:t>
      </w:r>
      <w:r w:rsidR="00D80A7A">
        <w:rPr>
          <w:rFonts w:asciiTheme="majorHAnsi" w:hAnsiTheme="majorHAnsi" w:cstheme="majorHAnsi"/>
        </w:rPr>
        <w:t xml:space="preserve">Our Subcommittees have remained active and meet regularly. We will </w:t>
      </w:r>
      <w:r w:rsidR="00BE18A1">
        <w:rPr>
          <w:rFonts w:asciiTheme="majorHAnsi" w:hAnsiTheme="majorHAnsi" w:cstheme="majorHAnsi"/>
        </w:rPr>
        <w:t>have</w:t>
      </w:r>
      <w:r w:rsidR="00D80A7A">
        <w:rPr>
          <w:rFonts w:asciiTheme="majorHAnsi" w:hAnsiTheme="majorHAnsi" w:cstheme="majorHAnsi"/>
        </w:rPr>
        <w:t xml:space="preserve"> our first </w:t>
      </w:r>
      <w:r w:rsidR="00BE18A1">
        <w:rPr>
          <w:rFonts w:asciiTheme="majorHAnsi" w:hAnsiTheme="majorHAnsi" w:cstheme="majorHAnsi"/>
        </w:rPr>
        <w:t>in-person</w:t>
      </w:r>
      <w:r w:rsidR="00D80A7A">
        <w:rPr>
          <w:rFonts w:asciiTheme="majorHAnsi" w:hAnsiTheme="majorHAnsi" w:cstheme="majorHAnsi"/>
        </w:rPr>
        <w:t xml:space="preserve"> option tomorrow for GCTE</w:t>
      </w:r>
      <w:r w:rsidR="00BE18A1">
        <w:rPr>
          <w:rFonts w:asciiTheme="majorHAnsi" w:hAnsiTheme="majorHAnsi" w:cstheme="majorHAnsi"/>
        </w:rPr>
        <w:t>,</w:t>
      </w:r>
      <w:r w:rsidR="00D80A7A">
        <w:rPr>
          <w:rFonts w:asciiTheme="majorHAnsi" w:hAnsiTheme="majorHAnsi" w:cstheme="majorHAnsi"/>
        </w:rPr>
        <w:t xml:space="preserve"> and we hope to continue providing that option for the group. </w:t>
      </w:r>
      <w:r w:rsidR="00D80A7A" w:rsidRPr="00D80A7A">
        <w:rPr>
          <w:rFonts w:asciiTheme="majorHAnsi" w:hAnsiTheme="majorHAnsi" w:cstheme="majorHAnsi"/>
        </w:rPr>
        <w:t xml:space="preserve">The GCTE leadership group is working to align committee goals with the initiatives of the entire Georgia Trauma System. One goal will surround the </w:t>
      </w:r>
      <w:r w:rsidR="00BE18A1">
        <w:rPr>
          <w:rFonts w:asciiTheme="majorHAnsi" w:hAnsiTheme="majorHAnsi" w:cstheme="majorHAnsi"/>
        </w:rPr>
        <w:t>system-wide</w:t>
      </w:r>
      <w:r w:rsidR="00D80A7A" w:rsidRPr="00D80A7A">
        <w:rPr>
          <w:rFonts w:asciiTheme="majorHAnsi" w:hAnsiTheme="majorHAnsi" w:cstheme="majorHAnsi"/>
        </w:rPr>
        <w:t xml:space="preserve"> work of time to definitive care. Goals should be finalized during the November GCTE meeting. These are two to four-year goals.</w:t>
      </w:r>
      <w:r w:rsidR="00D80A7A" w:rsidRPr="00D80A7A">
        <w:t xml:space="preserve"> </w:t>
      </w:r>
    </w:p>
    <w:p w14:paraId="6B9BEFFB" w14:textId="77777777" w:rsidR="00E148CA" w:rsidRDefault="00E148CA" w:rsidP="00251552">
      <w:pPr>
        <w:pStyle w:val="Default"/>
        <w:jc w:val="both"/>
      </w:pPr>
    </w:p>
    <w:p w14:paraId="13F230A7" w14:textId="585269DE" w:rsidR="00E952EA" w:rsidRDefault="00D80A7A" w:rsidP="00251552">
      <w:pPr>
        <w:pStyle w:val="Default"/>
        <w:jc w:val="both"/>
        <w:rPr>
          <w:rFonts w:asciiTheme="majorHAnsi" w:hAnsiTheme="majorHAnsi" w:cstheme="majorHAnsi"/>
        </w:rPr>
      </w:pPr>
      <w:r w:rsidRPr="00D80A7A">
        <w:rPr>
          <w:rFonts w:asciiTheme="majorHAnsi" w:hAnsiTheme="majorHAnsi" w:cstheme="majorHAnsi"/>
        </w:rPr>
        <w:t>Each GCTE Subcommittee is working to establish a succession plan with either a co-chair, vice-chair, or clear plan for who will move into the chair position, if/when vacated. This work is essential to maintain a good cadence moving forward with goal completions.</w:t>
      </w:r>
      <w:r w:rsidR="00BE18A1">
        <w:rPr>
          <w:rFonts w:asciiTheme="majorHAnsi" w:hAnsiTheme="majorHAnsi" w:cstheme="majorHAnsi"/>
        </w:rPr>
        <w:t xml:space="preserve"> </w:t>
      </w:r>
      <w:r w:rsidR="00251552">
        <w:rPr>
          <w:rFonts w:asciiTheme="majorHAnsi" w:hAnsiTheme="majorHAnsi" w:cstheme="majorHAnsi"/>
        </w:rPr>
        <w:t xml:space="preserve">You have a </w:t>
      </w:r>
      <w:r w:rsidR="00E952EA">
        <w:rPr>
          <w:rFonts w:asciiTheme="majorHAnsi" w:hAnsiTheme="majorHAnsi" w:cstheme="majorHAnsi"/>
        </w:rPr>
        <w:t>lengthy</w:t>
      </w:r>
      <w:r w:rsidR="00251552">
        <w:rPr>
          <w:rFonts w:asciiTheme="majorHAnsi" w:hAnsiTheme="majorHAnsi" w:cstheme="majorHAnsi"/>
        </w:rPr>
        <w:t xml:space="preserve"> report by our subcommittees within the report</w:t>
      </w:r>
      <w:r w:rsidR="00BE18A1">
        <w:rPr>
          <w:rFonts w:asciiTheme="majorHAnsi" w:hAnsiTheme="majorHAnsi" w:cstheme="majorHAnsi"/>
        </w:rPr>
        <w:t>.</w:t>
      </w:r>
    </w:p>
    <w:p w14:paraId="6CB442E3" w14:textId="77777777" w:rsidR="00E148CA" w:rsidRDefault="00E148CA" w:rsidP="00251552">
      <w:pPr>
        <w:pStyle w:val="Default"/>
        <w:jc w:val="both"/>
        <w:rPr>
          <w:rFonts w:asciiTheme="majorHAnsi" w:hAnsiTheme="majorHAnsi" w:cstheme="majorHAnsi"/>
        </w:rPr>
      </w:pPr>
    </w:p>
    <w:p w14:paraId="411CABD9" w14:textId="43C4C804" w:rsidR="00251552" w:rsidRDefault="00BE18A1" w:rsidP="00251552">
      <w:pPr>
        <w:pStyle w:val="Default"/>
        <w:jc w:val="both"/>
        <w:rPr>
          <w:rFonts w:asciiTheme="majorHAnsi" w:hAnsiTheme="majorHAnsi" w:cstheme="majorHAnsi"/>
        </w:rPr>
      </w:pPr>
      <w:r>
        <w:rPr>
          <w:rFonts w:asciiTheme="majorHAnsi" w:hAnsiTheme="majorHAnsi" w:cstheme="majorHAnsi"/>
        </w:rPr>
        <w:t>The Injury</w:t>
      </w:r>
      <w:r w:rsidR="00251552">
        <w:rPr>
          <w:rFonts w:asciiTheme="majorHAnsi" w:hAnsiTheme="majorHAnsi" w:cstheme="majorHAnsi"/>
        </w:rPr>
        <w:t xml:space="preserve"> Prevention </w:t>
      </w:r>
      <w:r w:rsidR="00251552" w:rsidRPr="00E148CA">
        <w:rPr>
          <w:rFonts w:asciiTheme="majorHAnsi" w:hAnsiTheme="majorHAnsi" w:cstheme="majorHAnsi"/>
        </w:rPr>
        <w:t>group is probably our most active</w:t>
      </w:r>
      <w:r w:rsidR="00E148CA" w:rsidRPr="00E148CA">
        <w:rPr>
          <w:rFonts w:asciiTheme="majorHAnsi" w:hAnsiTheme="majorHAnsi" w:cstheme="majorHAnsi"/>
        </w:rPr>
        <w:t xml:space="preserve"> </w:t>
      </w:r>
      <w:r w:rsidR="00706EFA">
        <w:rPr>
          <w:rFonts w:asciiTheme="majorHAnsi" w:hAnsiTheme="majorHAnsi" w:cstheme="majorHAnsi"/>
        </w:rPr>
        <w:t>Subcommittee</w:t>
      </w:r>
      <w:r w:rsidRPr="00E148CA">
        <w:rPr>
          <w:rFonts w:asciiTheme="majorHAnsi" w:hAnsiTheme="majorHAnsi" w:cstheme="majorHAnsi"/>
        </w:rPr>
        <w:t>. One</w:t>
      </w:r>
      <w:r w:rsidR="00251552" w:rsidRPr="00E148CA">
        <w:rPr>
          <w:rFonts w:asciiTheme="majorHAnsi" w:hAnsiTheme="majorHAnsi" w:cstheme="majorHAnsi"/>
        </w:rPr>
        <w:t xml:space="preserve"> of the big </w:t>
      </w:r>
      <w:r w:rsidRPr="00E148CA">
        <w:rPr>
          <w:rFonts w:asciiTheme="majorHAnsi" w:hAnsiTheme="majorHAnsi" w:cstheme="majorHAnsi"/>
        </w:rPr>
        <w:t>things</w:t>
      </w:r>
      <w:r w:rsidR="00251552" w:rsidRPr="00E148CA">
        <w:rPr>
          <w:rFonts w:asciiTheme="majorHAnsi" w:hAnsiTheme="majorHAnsi" w:cstheme="majorHAnsi"/>
        </w:rPr>
        <w:t xml:space="preserve"> they are doing is Bingocize as a Falls Prevention Coalition</w:t>
      </w:r>
      <w:r w:rsidRPr="00E148CA">
        <w:rPr>
          <w:rFonts w:asciiTheme="majorHAnsi" w:hAnsiTheme="majorHAnsi" w:cstheme="majorHAnsi"/>
        </w:rPr>
        <w:t>,</w:t>
      </w:r>
      <w:r w:rsidR="00251552" w:rsidRPr="00E148CA">
        <w:rPr>
          <w:rFonts w:asciiTheme="majorHAnsi" w:hAnsiTheme="majorHAnsi" w:cstheme="majorHAnsi"/>
        </w:rPr>
        <w:t xml:space="preserve"> so we will hopefully have some feedback to provide you as it unfolds. Registry changes were submitted to V5 for 2022 updates. </w:t>
      </w:r>
      <w:r w:rsidRPr="00E148CA">
        <w:rPr>
          <w:rFonts w:asciiTheme="majorHAnsi" w:hAnsiTheme="majorHAnsi" w:cstheme="majorHAnsi"/>
        </w:rPr>
        <w:t>The group</w:t>
      </w:r>
      <w:r w:rsidR="00251552" w:rsidRPr="00E148CA">
        <w:rPr>
          <w:rFonts w:asciiTheme="majorHAnsi" w:hAnsiTheme="majorHAnsi" w:cstheme="majorHAnsi"/>
        </w:rPr>
        <w:t xml:space="preserve"> is awaiting training on Image Trend and downloading instructions for V5 users to upload to Image Trend. Pediatrics</w:t>
      </w:r>
      <w:r w:rsidR="00251552" w:rsidRPr="00E148CA">
        <w:t xml:space="preserve"> is still </w:t>
      </w:r>
      <w:r w:rsidRPr="00E148CA">
        <w:rPr>
          <w:rFonts w:asciiTheme="majorHAnsi" w:hAnsiTheme="majorHAnsi" w:cstheme="majorHAnsi"/>
        </w:rPr>
        <w:t>working</w:t>
      </w:r>
      <w:r w:rsidR="00251552" w:rsidRPr="00E148CA">
        <w:rPr>
          <w:rFonts w:asciiTheme="majorHAnsi" w:hAnsiTheme="majorHAnsi" w:cstheme="majorHAnsi"/>
        </w:rPr>
        <w:t xml:space="preserve"> on the Pediatric Radiology Project</w:t>
      </w:r>
      <w:r w:rsidR="00E148CA">
        <w:rPr>
          <w:rFonts w:asciiTheme="majorHAnsi" w:hAnsiTheme="majorHAnsi" w:cstheme="majorHAnsi"/>
        </w:rPr>
        <w:t xml:space="preserve"> and w</w:t>
      </w:r>
      <w:r w:rsidRPr="00E148CA">
        <w:rPr>
          <w:rFonts w:asciiTheme="majorHAnsi" w:hAnsiTheme="majorHAnsi" w:cstheme="majorHAnsi"/>
        </w:rPr>
        <w:t>aiting</w:t>
      </w:r>
      <w:r w:rsidR="00251552" w:rsidRPr="00E148CA">
        <w:rPr>
          <w:rFonts w:asciiTheme="majorHAnsi" w:hAnsiTheme="majorHAnsi" w:cstheme="majorHAnsi"/>
        </w:rPr>
        <w:t xml:space="preserve"> </w:t>
      </w:r>
      <w:r w:rsidRPr="00E148CA">
        <w:rPr>
          <w:rFonts w:asciiTheme="majorHAnsi" w:hAnsiTheme="majorHAnsi" w:cstheme="majorHAnsi"/>
        </w:rPr>
        <w:t xml:space="preserve">for the </w:t>
      </w:r>
      <w:r w:rsidR="00251552" w:rsidRPr="00E148CA">
        <w:rPr>
          <w:rFonts w:asciiTheme="majorHAnsi" w:hAnsiTheme="majorHAnsi" w:cstheme="majorHAnsi"/>
        </w:rPr>
        <w:t xml:space="preserve">state to look at data before </w:t>
      </w:r>
      <w:r w:rsidRPr="00E148CA">
        <w:rPr>
          <w:rFonts w:asciiTheme="majorHAnsi" w:hAnsiTheme="majorHAnsi" w:cstheme="majorHAnsi"/>
        </w:rPr>
        <w:t>the</w:t>
      </w:r>
      <w:r w:rsidR="00251552" w:rsidRPr="00E148CA">
        <w:rPr>
          <w:rFonts w:asciiTheme="majorHAnsi" w:hAnsiTheme="majorHAnsi" w:cstheme="majorHAnsi"/>
        </w:rPr>
        <w:t xml:space="preserve"> second round of data collection begins. Education blasts through GHA have gone out to encourage compliance. They are </w:t>
      </w:r>
      <w:r w:rsidR="00E148CA">
        <w:rPr>
          <w:rFonts w:asciiTheme="majorHAnsi" w:hAnsiTheme="majorHAnsi" w:cstheme="majorHAnsi"/>
        </w:rPr>
        <w:t xml:space="preserve">also </w:t>
      </w:r>
      <w:r w:rsidR="00251552" w:rsidRPr="00E148CA">
        <w:rPr>
          <w:rFonts w:asciiTheme="majorHAnsi" w:hAnsiTheme="majorHAnsi" w:cstheme="majorHAnsi"/>
        </w:rPr>
        <w:t>working on their Shock Index Pediatric Adjusted (SIPA) project</w:t>
      </w:r>
      <w:r w:rsidRPr="00E148CA">
        <w:rPr>
          <w:rFonts w:asciiTheme="majorHAnsi" w:hAnsiTheme="majorHAnsi" w:cstheme="majorHAnsi"/>
        </w:rPr>
        <w:t>. They</w:t>
      </w:r>
      <w:r w:rsidR="00251552" w:rsidRPr="00E148CA">
        <w:rPr>
          <w:rFonts w:asciiTheme="majorHAnsi" w:hAnsiTheme="majorHAnsi" w:cstheme="majorHAnsi"/>
        </w:rPr>
        <w:t xml:space="preserve"> are doing</w:t>
      </w:r>
      <w:r w:rsidR="00251552" w:rsidRPr="00E148CA">
        <w:rPr>
          <w:rFonts w:asciiTheme="majorHAnsi" w:hAnsiTheme="majorHAnsi" w:cstheme="majorHAnsi"/>
          <w:sz w:val="28"/>
          <w:szCs w:val="28"/>
        </w:rPr>
        <w:t xml:space="preserve"> </w:t>
      </w:r>
      <w:r w:rsidR="00251552" w:rsidRPr="00D52F77">
        <w:rPr>
          <w:rFonts w:asciiTheme="majorHAnsi" w:hAnsiTheme="majorHAnsi" w:cstheme="majorHAnsi"/>
        </w:rPr>
        <w:t xml:space="preserve">a </w:t>
      </w:r>
      <w:r>
        <w:rPr>
          <w:rFonts w:asciiTheme="majorHAnsi" w:hAnsiTheme="majorHAnsi" w:cstheme="majorHAnsi"/>
        </w:rPr>
        <w:t>trial</w:t>
      </w:r>
      <w:r w:rsidR="00251552" w:rsidRPr="00D52F77">
        <w:rPr>
          <w:rFonts w:asciiTheme="majorHAnsi" w:hAnsiTheme="majorHAnsi" w:cstheme="majorHAnsi"/>
        </w:rPr>
        <w:t xml:space="preserve"> to determine if that </w:t>
      </w:r>
      <w:r w:rsidR="00706EFA">
        <w:rPr>
          <w:rFonts w:asciiTheme="majorHAnsi" w:hAnsiTheme="majorHAnsi" w:cstheme="majorHAnsi"/>
        </w:rPr>
        <w:t>will</w:t>
      </w:r>
      <w:r w:rsidR="00251552" w:rsidRPr="00D52F77">
        <w:rPr>
          <w:rFonts w:asciiTheme="majorHAnsi" w:hAnsiTheme="majorHAnsi" w:cstheme="majorHAnsi"/>
        </w:rPr>
        <w:t xml:space="preserve"> be valuable to deploy</w:t>
      </w:r>
      <w:r w:rsidR="00E148CA">
        <w:rPr>
          <w:rFonts w:asciiTheme="majorHAnsi" w:hAnsiTheme="majorHAnsi" w:cstheme="majorHAnsi"/>
        </w:rPr>
        <w:t xml:space="preserve"> to other centers</w:t>
      </w:r>
      <w:r w:rsidR="00251552" w:rsidRPr="00D52F77">
        <w:rPr>
          <w:rFonts w:asciiTheme="majorHAnsi" w:hAnsiTheme="majorHAnsi" w:cstheme="majorHAnsi"/>
        </w:rPr>
        <w:t xml:space="preserve">. </w:t>
      </w:r>
    </w:p>
    <w:p w14:paraId="6F3A2149" w14:textId="77777777" w:rsidR="002235B8" w:rsidRPr="00D52F77" w:rsidRDefault="002235B8" w:rsidP="00251552">
      <w:pPr>
        <w:pStyle w:val="Default"/>
        <w:jc w:val="both"/>
        <w:rPr>
          <w:rFonts w:asciiTheme="majorHAnsi" w:hAnsiTheme="majorHAnsi" w:cstheme="majorHAnsi"/>
        </w:rPr>
      </w:pPr>
    </w:p>
    <w:p w14:paraId="227DC250" w14:textId="2830FFBD" w:rsidR="00251552" w:rsidRPr="00D52F77" w:rsidRDefault="00251552" w:rsidP="00251552">
      <w:pPr>
        <w:pStyle w:val="Default"/>
        <w:jc w:val="both"/>
        <w:rPr>
          <w:rFonts w:asciiTheme="majorHAnsi" w:hAnsiTheme="majorHAnsi" w:cstheme="majorHAnsi"/>
        </w:rPr>
      </w:pPr>
      <w:r w:rsidRPr="00D52F77">
        <w:rPr>
          <w:rFonts w:asciiTheme="majorHAnsi" w:hAnsiTheme="majorHAnsi" w:cstheme="majorHAnsi"/>
        </w:rPr>
        <w:t>D. Dunne asked about the Pediatric Radiology Project</w:t>
      </w:r>
      <w:r w:rsidR="00BE18A1">
        <w:rPr>
          <w:rFonts w:asciiTheme="majorHAnsi" w:hAnsiTheme="majorHAnsi" w:cstheme="majorHAnsi"/>
        </w:rPr>
        <w:t>. He</w:t>
      </w:r>
      <w:r w:rsidRPr="00D52F77">
        <w:rPr>
          <w:rFonts w:asciiTheme="majorHAnsi" w:hAnsiTheme="majorHAnsi" w:cstheme="majorHAnsi"/>
        </w:rPr>
        <w:t xml:space="preserve"> thought that was completed, are</w:t>
      </w:r>
      <w:r w:rsidR="00BE18A1">
        <w:rPr>
          <w:rFonts w:asciiTheme="majorHAnsi" w:hAnsiTheme="majorHAnsi" w:cstheme="majorHAnsi"/>
        </w:rPr>
        <w:t xml:space="preserve"> we</w:t>
      </w:r>
      <w:r w:rsidRPr="00D52F77">
        <w:rPr>
          <w:rFonts w:asciiTheme="majorHAnsi" w:hAnsiTheme="majorHAnsi" w:cstheme="majorHAnsi"/>
        </w:rPr>
        <w:t xml:space="preserve"> struggling to initiate those guidelines? Jesse answered she thinks they have instituted the guidelines but now </w:t>
      </w:r>
      <w:r w:rsidRPr="00D52F77">
        <w:rPr>
          <w:rFonts w:asciiTheme="majorHAnsi" w:hAnsiTheme="majorHAnsi" w:cstheme="majorHAnsi"/>
        </w:rPr>
        <w:lastRenderedPageBreak/>
        <w:t xml:space="preserve">focusing on the data collection and the analysis. R. </w:t>
      </w:r>
      <w:proofErr w:type="spellStart"/>
      <w:r w:rsidRPr="00D52F77">
        <w:rPr>
          <w:rFonts w:asciiTheme="majorHAnsi" w:hAnsiTheme="majorHAnsi" w:cstheme="majorHAnsi"/>
        </w:rPr>
        <w:t>Medieros</w:t>
      </w:r>
      <w:proofErr w:type="spellEnd"/>
      <w:r w:rsidRPr="00D52F77">
        <w:rPr>
          <w:rFonts w:asciiTheme="majorHAnsi" w:hAnsiTheme="majorHAnsi" w:cstheme="majorHAnsi"/>
        </w:rPr>
        <w:t xml:space="preserve"> asked when do you anticipate </w:t>
      </w:r>
      <w:r w:rsidR="00BE18A1">
        <w:rPr>
          <w:rFonts w:asciiTheme="majorHAnsi" w:hAnsiTheme="majorHAnsi" w:cstheme="majorHAnsi"/>
        </w:rPr>
        <w:t>presenting</w:t>
      </w:r>
      <w:r w:rsidRPr="00D52F77">
        <w:rPr>
          <w:rFonts w:asciiTheme="majorHAnsi" w:hAnsiTheme="majorHAnsi" w:cstheme="majorHAnsi"/>
        </w:rPr>
        <w:t xml:space="preserve"> and </w:t>
      </w:r>
      <w:r w:rsidR="00BE18A1">
        <w:rPr>
          <w:rFonts w:asciiTheme="majorHAnsi" w:hAnsiTheme="majorHAnsi" w:cstheme="majorHAnsi"/>
        </w:rPr>
        <w:t>publishing</w:t>
      </w:r>
      <w:r w:rsidRPr="00D52F77">
        <w:rPr>
          <w:rFonts w:asciiTheme="majorHAnsi" w:hAnsiTheme="majorHAnsi" w:cstheme="majorHAnsi"/>
        </w:rPr>
        <w:t xml:space="preserve"> the data?</w:t>
      </w:r>
      <w:r w:rsidR="00BE18A1">
        <w:rPr>
          <w:rFonts w:asciiTheme="majorHAnsi" w:hAnsiTheme="majorHAnsi" w:cstheme="majorHAnsi"/>
        </w:rPr>
        <w:t xml:space="preserve"> </w:t>
      </w:r>
      <w:r w:rsidRPr="00D52F77">
        <w:rPr>
          <w:rFonts w:asciiTheme="majorHAnsi" w:hAnsiTheme="majorHAnsi" w:cstheme="majorHAnsi"/>
        </w:rPr>
        <w:t xml:space="preserve">Jesse mentioned she thinks they have published some data but will ask them at </w:t>
      </w:r>
      <w:r w:rsidR="00DF3A84">
        <w:rPr>
          <w:rFonts w:asciiTheme="majorHAnsi" w:hAnsiTheme="majorHAnsi" w:cstheme="majorHAnsi"/>
        </w:rPr>
        <w:t>tomorrow’s</w:t>
      </w:r>
      <w:r w:rsidRPr="00D52F77">
        <w:rPr>
          <w:rFonts w:asciiTheme="majorHAnsi" w:hAnsiTheme="majorHAnsi" w:cstheme="majorHAnsi"/>
        </w:rPr>
        <w:t xml:space="preserve"> GTCE meeting. J. Bleacher</w:t>
      </w:r>
      <w:r w:rsidR="00E952EA">
        <w:rPr>
          <w:rFonts w:asciiTheme="majorHAnsi" w:hAnsiTheme="majorHAnsi" w:cstheme="majorHAnsi"/>
        </w:rPr>
        <w:t xml:space="preserve"> expressed</w:t>
      </w:r>
      <w:r w:rsidR="00D52F77" w:rsidRPr="00D52F77">
        <w:rPr>
          <w:rFonts w:asciiTheme="majorHAnsi" w:hAnsiTheme="majorHAnsi" w:cstheme="majorHAnsi"/>
        </w:rPr>
        <w:t xml:space="preserve"> excitement around the SIPA project and implementing the tool to improve the treatment of Shock in the pediatric population.  </w:t>
      </w:r>
    </w:p>
    <w:p w14:paraId="79A56AE8" w14:textId="184DC544" w:rsidR="00251552" w:rsidRPr="00251552" w:rsidRDefault="00251552" w:rsidP="00251552">
      <w:pPr>
        <w:pStyle w:val="Default"/>
        <w:jc w:val="both"/>
        <w:rPr>
          <w:sz w:val="22"/>
          <w:szCs w:val="22"/>
        </w:rPr>
      </w:pPr>
    </w:p>
    <w:p w14:paraId="4F12D49E" w14:textId="7B80441E" w:rsidR="00A11B8E" w:rsidRPr="00F605C5" w:rsidRDefault="008A687E" w:rsidP="00A11B8E">
      <w:pPr>
        <w:jc w:val="both"/>
        <w:rPr>
          <w:rFonts w:asciiTheme="majorHAnsi" w:hAnsiTheme="majorHAnsi" w:cstheme="majorHAnsi"/>
          <w:b/>
          <w:bCs/>
          <w:i/>
          <w:iCs/>
        </w:rPr>
      </w:pPr>
      <w:r>
        <w:rPr>
          <w:rFonts w:asciiTheme="majorHAnsi" w:hAnsiTheme="majorHAnsi" w:cstheme="majorHAnsi"/>
          <w:b/>
          <w:u w:val="single"/>
        </w:rPr>
        <w:t xml:space="preserve">Level III/ Level IV Rural Trauma </w:t>
      </w:r>
      <w:proofErr w:type="gramStart"/>
      <w:r>
        <w:rPr>
          <w:rFonts w:asciiTheme="majorHAnsi" w:hAnsiTheme="majorHAnsi" w:cstheme="majorHAnsi"/>
          <w:b/>
          <w:u w:val="single"/>
        </w:rPr>
        <w:t>Workgroup</w:t>
      </w:r>
      <w:r w:rsidRPr="00A11B8E">
        <w:rPr>
          <w:rFonts w:asciiTheme="majorHAnsi" w:hAnsiTheme="majorHAnsi" w:cstheme="majorHAnsi"/>
          <w:b/>
        </w:rPr>
        <w:t xml:space="preserve">  </w:t>
      </w:r>
      <w:r w:rsidRPr="00A11B8E">
        <w:rPr>
          <w:rFonts w:asciiTheme="majorHAnsi" w:hAnsiTheme="majorHAnsi" w:cstheme="majorHAnsi"/>
          <w:b/>
          <w:bCs/>
        </w:rPr>
        <w:t>(</w:t>
      </w:r>
      <w:proofErr w:type="gramEnd"/>
      <w:r w:rsidR="00D52F77">
        <w:rPr>
          <w:rFonts w:asciiTheme="majorHAnsi" w:hAnsiTheme="majorHAnsi" w:cstheme="majorHAnsi"/>
          <w:b/>
          <w:bCs/>
        </w:rPr>
        <w:t>1</w:t>
      </w:r>
      <w:r w:rsidRPr="00A11B8E">
        <w:rPr>
          <w:rFonts w:asciiTheme="majorHAnsi" w:hAnsiTheme="majorHAnsi" w:cstheme="majorHAnsi"/>
          <w:b/>
          <w:bCs/>
        </w:rPr>
        <w:t>:</w:t>
      </w:r>
      <w:r w:rsidR="00D52F77">
        <w:rPr>
          <w:rFonts w:asciiTheme="majorHAnsi" w:hAnsiTheme="majorHAnsi" w:cstheme="majorHAnsi"/>
          <w:b/>
          <w:bCs/>
        </w:rPr>
        <w:t>28</w:t>
      </w:r>
      <w:r w:rsidRPr="00A11B8E">
        <w:rPr>
          <w:rFonts w:asciiTheme="majorHAnsi" w:hAnsiTheme="majorHAnsi" w:cstheme="majorHAnsi"/>
          <w:b/>
          <w:bCs/>
        </w:rPr>
        <w:t>:</w:t>
      </w:r>
      <w:r w:rsidR="00D52F77">
        <w:rPr>
          <w:rFonts w:asciiTheme="majorHAnsi" w:hAnsiTheme="majorHAnsi" w:cstheme="majorHAnsi"/>
          <w:b/>
          <w:bCs/>
        </w:rPr>
        <w:t>37</w:t>
      </w:r>
      <w:r w:rsidRPr="00A11B8E">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00F74D6A">
        <w:rPr>
          <w:rFonts w:asciiTheme="majorHAnsi" w:hAnsiTheme="majorHAnsi" w:cstheme="majorHAnsi"/>
        </w:rPr>
        <w:t xml:space="preserve">       </w:t>
      </w:r>
      <w:r w:rsidRPr="003E5BBA">
        <w:rPr>
          <w:rFonts w:asciiTheme="majorHAnsi" w:hAnsiTheme="majorHAnsi" w:cstheme="majorHAnsi"/>
          <w:b/>
          <w:bCs/>
          <w:i/>
          <w:iCs/>
        </w:rPr>
        <w:t xml:space="preserve">Presented by </w:t>
      </w:r>
      <w:r>
        <w:rPr>
          <w:rFonts w:asciiTheme="majorHAnsi" w:hAnsiTheme="majorHAnsi" w:cstheme="majorHAnsi"/>
          <w:b/>
          <w:bCs/>
          <w:i/>
          <w:iCs/>
        </w:rPr>
        <w:t>Dr. Greg Patterson</w:t>
      </w:r>
    </w:p>
    <w:p w14:paraId="4C885280" w14:textId="184C52D5" w:rsidR="00BE18A1" w:rsidRDefault="008A687E" w:rsidP="008E15B4">
      <w:pPr>
        <w:jc w:val="both"/>
        <w:rPr>
          <w:rFonts w:asciiTheme="majorHAnsi" w:hAnsiTheme="majorHAnsi" w:cstheme="majorHAnsi"/>
          <w:bCs/>
        </w:rPr>
      </w:pPr>
      <w:r>
        <w:rPr>
          <w:rFonts w:asciiTheme="majorHAnsi" w:hAnsiTheme="majorHAnsi" w:cstheme="majorHAnsi"/>
        </w:rPr>
        <w:t xml:space="preserve">Dr. Patterson highlighted </w:t>
      </w:r>
      <w:r w:rsidR="00984AA1">
        <w:rPr>
          <w:rFonts w:asciiTheme="majorHAnsi" w:hAnsiTheme="majorHAnsi" w:cstheme="majorHAnsi"/>
        </w:rPr>
        <w:t xml:space="preserve">some of the key projects the </w:t>
      </w:r>
      <w:r w:rsidR="00706EFA">
        <w:rPr>
          <w:rFonts w:asciiTheme="majorHAnsi" w:hAnsiTheme="majorHAnsi" w:cstheme="majorHAnsi"/>
        </w:rPr>
        <w:t>Subcommittee</w:t>
      </w:r>
      <w:r w:rsidR="00984AA1">
        <w:rPr>
          <w:rFonts w:asciiTheme="majorHAnsi" w:hAnsiTheme="majorHAnsi" w:cstheme="majorHAnsi"/>
        </w:rPr>
        <w:t xml:space="preserve"> has been working on</w:t>
      </w:r>
      <w:r w:rsidR="00FD12DD">
        <w:rPr>
          <w:rFonts w:asciiTheme="majorHAnsi" w:hAnsiTheme="majorHAnsi" w:cstheme="majorHAnsi"/>
        </w:rPr>
        <w:t xml:space="preserve"> and reviewed on page 44</w:t>
      </w:r>
      <w:r w:rsidR="00984AA1">
        <w:rPr>
          <w:rFonts w:asciiTheme="majorHAnsi" w:hAnsiTheme="majorHAnsi" w:cstheme="majorHAnsi"/>
        </w:rPr>
        <w:t>. We developed our cost of care survey</w:t>
      </w:r>
      <w:r w:rsidR="00E148CA">
        <w:rPr>
          <w:rFonts w:asciiTheme="majorHAnsi" w:hAnsiTheme="majorHAnsi" w:cstheme="majorHAnsi"/>
        </w:rPr>
        <w:t>, which was</w:t>
      </w:r>
      <w:r w:rsidR="00984AA1">
        <w:rPr>
          <w:rFonts w:asciiTheme="majorHAnsi" w:hAnsiTheme="majorHAnsi" w:cstheme="majorHAnsi"/>
        </w:rPr>
        <w:t xml:space="preserve"> distributed, data collected, and currently in the </w:t>
      </w:r>
      <w:r w:rsidR="00BE18A1">
        <w:rPr>
          <w:rFonts w:asciiTheme="majorHAnsi" w:hAnsiTheme="majorHAnsi" w:cstheme="majorHAnsi"/>
        </w:rPr>
        <w:t>analysis</w:t>
      </w:r>
      <w:r w:rsidR="00984AA1">
        <w:rPr>
          <w:rFonts w:asciiTheme="majorHAnsi" w:hAnsiTheme="majorHAnsi" w:cstheme="majorHAnsi"/>
        </w:rPr>
        <w:t xml:space="preserve"> and validation process by Warren Averett. We will hopefully have</w:t>
      </w:r>
      <w:r w:rsidR="00DD0DBE">
        <w:rPr>
          <w:rFonts w:asciiTheme="majorHAnsi" w:hAnsiTheme="majorHAnsi" w:cstheme="majorHAnsi"/>
        </w:rPr>
        <w:t xml:space="preserve"> preliminary</w:t>
      </w:r>
      <w:r w:rsidR="00984AA1">
        <w:rPr>
          <w:rFonts w:asciiTheme="majorHAnsi" w:hAnsiTheme="majorHAnsi" w:cstheme="majorHAnsi"/>
        </w:rPr>
        <w:t xml:space="preserve"> data to share by the end of the year. We have engaged the Pennsylvania Trauma Foundation to provide Consultative visits</w:t>
      </w:r>
      <w:r w:rsidR="00E952EA">
        <w:rPr>
          <w:rFonts w:asciiTheme="majorHAnsi" w:hAnsiTheme="majorHAnsi" w:cstheme="majorHAnsi"/>
        </w:rPr>
        <w:t xml:space="preserve"> for level IVs</w:t>
      </w:r>
      <w:r w:rsidR="00984AA1">
        <w:rPr>
          <w:rFonts w:asciiTheme="majorHAnsi" w:hAnsiTheme="majorHAnsi" w:cstheme="majorHAnsi"/>
        </w:rPr>
        <w:t xml:space="preserve">, </w:t>
      </w:r>
      <w:proofErr w:type="gramStart"/>
      <w:r w:rsidR="00984AA1">
        <w:rPr>
          <w:rFonts w:asciiTheme="majorHAnsi" w:hAnsiTheme="majorHAnsi" w:cstheme="majorHAnsi"/>
        </w:rPr>
        <w:t>similar to</w:t>
      </w:r>
      <w:proofErr w:type="gramEnd"/>
      <w:r w:rsidR="00984AA1">
        <w:rPr>
          <w:rFonts w:asciiTheme="majorHAnsi" w:hAnsiTheme="majorHAnsi" w:cstheme="majorHAnsi"/>
        </w:rPr>
        <w:t xml:space="preserve"> the ACS visits</w:t>
      </w:r>
      <w:r w:rsidR="005C079A">
        <w:rPr>
          <w:rFonts w:asciiTheme="majorHAnsi" w:hAnsiTheme="majorHAnsi" w:cstheme="majorHAnsi"/>
        </w:rPr>
        <w:t xml:space="preserve"> for levels I-III centers</w:t>
      </w:r>
      <w:r w:rsidR="00984AA1">
        <w:rPr>
          <w:rFonts w:asciiTheme="majorHAnsi" w:hAnsiTheme="majorHAnsi" w:cstheme="majorHAnsi"/>
        </w:rPr>
        <w:t xml:space="preserve">. We have </w:t>
      </w:r>
      <w:r w:rsidR="00BE18A1">
        <w:rPr>
          <w:rFonts w:asciiTheme="majorHAnsi" w:hAnsiTheme="majorHAnsi" w:cstheme="majorHAnsi"/>
        </w:rPr>
        <w:t>confirmed</w:t>
      </w:r>
      <w:r w:rsidR="00984AA1">
        <w:rPr>
          <w:rFonts w:asciiTheme="majorHAnsi" w:hAnsiTheme="majorHAnsi" w:cstheme="majorHAnsi"/>
        </w:rPr>
        <w:t xml:space="preserve"> dates </w:t>
      </w:r>
      <w:r w:rsidR="005C079A">
        <w:rPr>
          <w:rFonts w:asciiTheme="majorHAnsi" w:hAnsiTheme="majorHAnsi" w:cstheme="majorHAnsi"/>
        </w:rPr>
        <w:t xml:space="preserve">for these </w:t>
      </w:r>
      <w:proofErr w:type="spellStart"/>
      <w:r w:rsidR="005C079A">
        <w:rPr>
          <w:rFonts w:asciiTheme="majorHAnsi" w:hAnsiTheme="majorHAnsi" w:cstheme="majorHAnsi"/>
        </w:rPr>
        <w:t>vistis</w:t>
      </w:r>
      <w:proofErr w:type="spellEnd"/>
      <w:r w:rsidR="005C079A">
        <w:rPr>
          <w:rFonts w:asciiTheme="majorHAnsi" w:hAnsiTheme="majorHAnsi" w:cstheme="majorHAnsi"/>
        </w:rPr>
        <w:t xml:space="preserve"> to be held </w:t>
      </w:r>
      <w:r w:rsidR="00BE18A1">
        <w:rPr>
          <w:rFonts w:asciiTheme="majorHAnsi" w:hAnsiTheme="majorHAnsi" w:cstheme="majorHAnsi"/>
        </w:rPr>
        <w:t>October</w:t>
      </w:r>
      <w:r w:rsidR="00984AA1">
        <w:rPr>
          <w:rFonts w:asciiTheme="majorHAnsi" w:hAnsiTheme="majorHAnsi" w:cstheme="majorHAnsi"/>
        </w:rPr>
        <w:t xml:space="preserve"> 10-14 next year. </w:t>
      </w:r>
      <w:r w:rsidR="00E148CA">
        <w:rPr>
          <w:rFonts w:asciiTheme="majorHAnsi" w:hAnsiTheme="majorHAnsi" w:cstheme="majorHAnsi"/>
        </w:rPr>
        <w:t>G</w:t>
      </w:r>
      <w:r w:rsidR="00984AA1">
        <w:rPr>
          <w:rFonts w:asciiTheme="majorHAnsi" w:hAnsiTheme="majorHAnsi" w:cstheme="majorHAnsi"/>
        </w:rPr>
        <w:t>rants and course development for trauma providers in the pre-hospital and hospital setting</w:t>
      </w:r>
      <w:r w:rsidR="00E148CA">
        <w:rPr>
          <w:rFonts w:asciiTheme="majorHAnsi" w:hAnsiTheme="majorHAnsi" w:cstheme="majorHAnsi"/>
        </w:rPr>
        <w:t xml:space="preserve"> </w:t>
      </w:r>
      <w:r w:rsidR="00706EFA">
        <w:rPr>
          <w:rFonts w:asciiTheme="majorHAnsi" w:hAnsiTheme="majorHAnsi" w:cstheme="majorHAnsi"/>
        </w:rPr>
        <w:t>are</w:t>
      </w:r>
      <w:r w:rsidR="00E148CA">
        <w:rPr>
          <w:rFonts w:asciiTheme="majorHAnsi" w:hAnsiTheme="majorHAnsi" w:cstheme="majorHAnsi"/>
        </w:rPr>
        <w:t xml:space="preserve"> still ongoing</w:t>
      </w:r>
      <w:r w:rsidR="00984AA1">
        <w:rPr>
          <w:rFonts w:asciiTheme="majorHAnsi" w:hAnsiTheme="majorHAnsi" w:cstheme="majorHAnsi"/>
        </w:rPr>
        <w:t xml:space="preserve">. </w:t>
      </w:r>
      <w:r w:rsidR="00DD0DBE">
        <w:rPr>
          <w:rFonts w:asciiTheme="majorHAnsi" w:hAnsiTheme="majorHAnsi" w:cstheme="majorHAnsi"/>
        </w:rPr>
        <w:t>The March PAWS retreat at Lake Blackshear</w:t>
      </w:r>
      <w:r w:rsidR="00984AA1">
        <w:rPr>
          <w:rFonts w:asciiTheme="majorHAnsi" w:hAnsiTheme="majorHAnsi" w:cstheme="majorHAnsi"/>
        </w:rPr>
        <w:t xml:space="preserve"> has been set for February 1</w:t>
      </w:r>
      <w:r w:rsidR="00984AA1" w:rsidRPr="00984AA1">
        <w:rPr>
          <w:rFonts w:asciiTheme="majorHAnsi" w:hAnsiTheme="majorHAnsi" w:cstheme="majorHAnsi"/>
          <w:vertAlign w:val="superscript"/>
        </w:rPr>
        <w:t>st</w:t>
      </w:r>
      <w:r w:rsidR="00984AA1">
        <w:rPr>
          <w:rFonts w:asciiTheme="majorHAnsi" w:hAnsiTheme="majorHAnsi" w:cstheme="majorHAnsi"/>
        </w:rPr>
        <w:t xml:space="preserve"> and 2</w:t>
      </w:r>
      <w:r w:rsidR="00984AA1" w:rsidRPr="00984AA1">
        <w:rPr>
          <w:rFonts w:asciiTheme="majorHAnsi" w:hAnsiTheme="majorHAnsi" w:cstheme="majorHAnsi"/>
          <w:vertAlign w:val="superscript"/>
        </w:rPr>
        <w:t>nd</w:t>
      </w:r>
      <w:r w:rsidR="00984AA1">
        <w:rPr>
          <w:rFonts w:asciiTheme="majorHAnsi" w:hAnsiTheme="majorHAnsi" w:cstheme="majorHAnsi"/>
        </w:rPr>
        <w:t xml:space="preserve">. </w:t>
      </w:r>
      <w:r w:rsidR="00984AA1">
        <w:rPr>
          <w:rFonts w:asciiTheme="majorHAnsi" w:hAnsiTheme="majorHAnsi" w:cstheme="majorHAnsi"/>
          <w:bCs/>
        </w:rPr>
        <w:t>We are trying to re-engage the TM</w:t>
      </w:r>
      <w:r w:rsidR="001C4565">
        <w:rPr>
          <w:rFonts w:asciiTheme="majorHAnsi" w:hAnsiTheme="majorHAnsi" w:cstheme="majorHAnsi"/>
          <w:bCs/>
        </w:rPr>
        <w:t>D</w:t>
      </w:r>
      <w:r w:rsidR="00DD0DBE">
        <w:rPr>
          <w:rFonts w:asciiTheme="majorHAnsi" w:hAnsiTheme="majorHAnsi" w:cstheme="majorHAnsi"/>
          <w:bCs/>
        </w:rPr>
        <w:t>s</w:t>
      </w:r>
      <w:r w:rsidR="00984AA1">
        <w:rPr>
          <w:rFonts w:asciiTheme="majorHAnsi" w:hAnsiTheme="majorHAnsi" w:cstheme="majorHAnsi"/>
          <w:bCs/>
        </w:rPr>
        <w:t xml:space="preserve"> and Administrative group on access to </w:t>
      </w:r>
      <w:r w:rsidR="00BE18A1">
        <w:rPr>
          <w:rFonts w:asciiTheme="majorHAnsi" w:hAnsiTheme="majorHAnsi" w:cstheme="majorHAnsi"/>
          <w:bCs/>
        </w:rPr>
        <w:t xml:space="preserve">the </w:t>
      </w:r>
      <w:r w:rsidR="00984AA1">
        <w:rPr>
          <w:rFonts w:asciiTheme="majorHAnsi" w:hAnsiTheme="majorHAnsi" w:cstheme="majorHAnsi"/>
          <w:bCs/>
        </w:rPr>
        <w:t>specialty care process</w:t>
      </w:r>
      <w:r w:rsidR="008E15B4">
        <w:rPr>
          <w:rFonts w:asciiTheme="majorHAnsi" w:hAnsiTheme="majorHAnsi" w:cstheme="majorHAnsi"/>
          <w:bCs/>
        </w:rPr>
        <w:t xml:space="preserve">. </w:t>
      </w:r>
      <w:r w:rsidR="00E952EA">
        <w:rPr>
          <w:rFonts w:asciiTheme="majorHAnsi" w:hAnsiTheme="majorHAnsi" w:cstheme="majorHAnsi"/>
          <w:bCs/>
        </w:rPr>
        <w:t>Looking</w:t>
      </w:r>
      <w:r w:rsidR="008E15B4">
        <w:rPr>
          <w:rFonts w:asciiTheme="majorHAnsi" w:hAnsiTheme="majorHAnsi" w:cstheme="majorHAnsi"/>
          <w:bCs/>
        </w:rPr>
        <w:t xml:space="preserve"> down to #8 on the report, we have developed a resource tool to address the transfer issues to </w:t>
      </w:r>
      <w:r w:rsidR="00BE18A1">
        <w:rPr>
          <w:rFonts w:asciiTheme="majorHAnsi" w:hAnsiTheme="majorHAnsi" w:cstheme="majorHAnsi"/>
          <w:bCs/>
        </w:rPr>
        <w:t>levels</w:t>
      </w:r>
      <w:r w:rsidR="008E15B4">
        <w:rPr>
          <w:rFonts w:asciiTheme="majorHAnsi" w:hAnsiTheme="majorHAnsi" w:cstheme="majorHAnsi"/>
          <w:bCs/>
        </w:rPr>
        <w:t xml:space="preserve"> III and IV, which </w:t>
      </w:r>
      <w:r w:rsidR="00E148CA">
        <w:rPr>
          <w:rFonts w:asciiTheme="majorHAnsi" w:hAnsiTheme="majorHAnsi" w:cstheme="majorHAnsi"/>
          <w:bCs/>
        </w:rPr>
        <w:t xml:space="preserve">provides </w:t>
      </w:r>
      <w:r w:rsidR="008E15B4">
        <w:rPr>
          <w:rFonts w:asciiTheme="majorHAnsi" w:hAnsiTheme="majorHAnsi" w:cstheme="majorHAnsi"/>
          <w:bCs/>
        </w:rPr>
        <w:t xml:space="preserve">current phone numbers and </w:t>
      </w:r>
      <w:r w:rsidR="00E148CA">
        <w:rPr>
          <w:rFonts w:asciiTheme="majorHAnsi" w:hAnsiTheme="majorHAnsi" w:cstheme="majorHAnsi"/>
          <w:bCs/>
        </w:rPr>
        <w:t xml:space="preserve">contact </w:t>
      </w:r>
      <w:r w:rsidR="00706EFA">
        <w:rPr>
          <w:rFonts w:asciiTheme="majorHAnsi" w:hAnsiTheme="majorHAnsi" w:cstheme="majorHAnsi"/>
          <w:bCs/>
        </w:rPr>
        <w:t>information</w:t>
      </w:r>
      <w:r w:rsidR="00DD0DBE">
        <w:rPr>
          <w:rFonts w:asciiTheme="majorHAnsi" w:hAnsiTheme="majorHAnsi" w:cstheme="majorHAnsi"/>
          <w:bCs/>
        </w:rPr>
        <w:t xml:space="preserve">, services provided across the </w:t>
      </w:r>
      <w:proofErr w:type="gramStart"/>
      <w:r w:rsidR="00DD0DBE">
        <w:rPr>
          <w:rFonts w:asciiTheme="majorHAnsi" w:hAnsiTheme="majorHAnsi" w:cstheme="majorHAnsi"/>
          <w:bCs/>
        </w:rPr>
        <w:t xml:space="preserve">state </w:t>
      </w:r>
      <w:r w:rsidR="008E15B4">
        <w:rPr>
          <w:rFonts w:asciiTheme="majorHAnsi" w:hAnsiTheme="majorHAnsi" w:cstheme="majorHAnsi"/>
          <w:bCs/>
        </w:rPr>
        <w:t>.</w:t>
      </w:r>
      <w:proofErr w:type="gramEnd"/>
      <w:r w:rsidR="008E15B4">
        <w:rPr>
          <w:rFonts w:asciiTheme="majorHAnsi" w:hAnsiTheme="majorHAnsi" w:cstheme="majorHAnsi"/>
          <w:bCs/>
        </w:rPr>
        <w:t xml:space="preserve"> We hope to update the tool </w:t>
      </w:r>
      <w:r w:rsidR="00E952EA">
        <w:rPr>
          <w:rFonts w:asciiTheme="majorHAnsi" w:hAnsiTheme="majorHAnsi" w:cstheme="majorHAnsi"/>
          <w:bCs/>
        </w:rPr>
        <w:t>yearly</w:t>
      </w:r>
      <w:r w:rsidR="008E15B4">
        <w:rPr>
          <w:rFonts w:asciiTheme="majorHAnsi" w:hAnsiTheme="majorHAnsi" w:cstheme="majorHAnsi"/>
          <w:bCs/>
        </w:rPr>
        <w:t>. I also wanted to thank the Commission for supporting the TCAA membership for Level III and LIV</w:t>
      </w:r>
      <w:r w:rsidR="00BE18A1">
        <w:rPr>
          <w:rFonts w:asciiTheme="majorHAnsi" w:hAnsiTheme="majorHAnsi" w:cstheme="majorHAnsi"/>
          <w:bCs/>
        </w:rPr>
        <w:t>.</w:t>
      </w:r>
    </w:p>
    <w:p w14:paraId="67666569" w14:textId="41BB6116" w:rsidR="008E15B4" w:rsidRDefault="008E15B4" w:rsidP="008E15B4">
      <w:pPr>
        <w:jc w:val="both"/>
        <w:rPr>
          <w:rFonts w:asciiTheme="majorHAnsi" w:hAnsiTheme="majorHAnsi" w:cstheme="majorHAnsi"/>
          <w:bCs/>
        </w:rPr>
      </w:pPr>
      <w:r>
        <w:rPr>
          <w:rFonts w:asciiTheme="majorHAnsi" w:hAnsiTheme="majorHAnsi" w:cstheme="majorHAnsi"/>
          <w:bCs/>
        </w:rPr>
        <w:t xml:space="preserve"> </w:t>
      </w:r>
    </w:p>
    <w:p w14:paraId="5E4D49D4" w14:textId="0D6A2070" w:rsidR="008E15B4" w:rsidRDefault="008E15B4" w:rsidP="008E15B4">
      <w:pPr>
        <w:jc w:val="both"/>
        <w:rPr>
          <w:rFonts w:asciiTheme="majorHAnsi" w:hAnsiTheme="majorHAnsi" w:cstheme="majorHAnsi"/>
          <w:bCs/>
        </w:rPr>
      </w:pPr>
      <w:r>
        <w:rPr>
          <w:rFonts w:asciiTheme="majorHAnsi" w:hAnsiTheme="majorHAnsi" w:cstheme="majorHAnsi"/>
          <w:bCs/>
        </w:rPr>
        <w:t>Dr. Ashley mentioned we did vote on the TCAA membership and approved it. We appreciate what you all are doing</w:t>
      </w:r>
      <w:r w:rsidR="00BE18A1">
        <w:rPr>
          <w:rFonts w:asciiTheme="majorHAnsi" w:hAnsiTheme="majorHAnsi" w:cstheme="majorHAnsi"/>
          <w:bCs/>
        </w:rPr>
        <w:t>,</w:t>
      </w:r>
      <w:r>
        <w:rPr>
          <w:rFonts w:asciiTheme="majorHAnsi" w:hAnsiTheme="majorHAnsi" w:cstheme="majorHAnsi"/>
          <w:bCs/>
        </w:rPr>
        <w:t xml:space="preserve"> and </w:t>
      </w:r>
      <w:r w:rsidR="00DF3A84">
        <w:rPr>
          <w:rFonts w:asciiTheme="majorHAnsi" w:hAnsiTheme="majorHAnsi" w:cstheme="majorHAnsi"/>
          <w:bCs/>
        </w:rPr>
        <w:t>it’s</w:t>
      </w:r>
      <w:r>
        <w:rPr>
          <w:rFonts w:asciiTheme="majorHAnsi" w:hAnsiTheme="majorHAnsi" w:cstheme="majorHAnsi"/>
          <w:bCs/>
        </w:rPr>
        <w:t xml:space="preserve"> energized us to get you involved. </w:t>
      </w:r>
    </w:p>
    <w:p w14:paraId="7AE75F7B" w14:textId="56163E4E" w:rsidR="00B96992" w:rsidRDefault="00B96992" w:rsidP="005E3457">
      <w:pPr>
        <w:pStyle w:val="Default"/>
        <w:jc w:val="both"/>
        <w:rPr>
          <w:rFonts w:asciiTheme="majorHAnsi" w:hAnsiTheme="majorHAnsi" w:cstheme="majorHAnsi"/>
        </w:rPr>
      </w:pPr>
    </w:p>
    <w:p w14:paraId="503C147C" w14:textId="40D40B7E" w:rsidR="00F605C5" w:rsidRPr="00055681" w:rsidRDefault="008A687E" w:rsidP="00055681">
      <w:pPr>
        <w:pStyle w:val="Default"/>
        <w:jc w:val="both"/>
        <w:rPr>
          <w:rFonts w:asciiTheme="majorHAnsi" w:hAnsiTheme="majorHAnsi" w:cstheme="majorHAnsi"/>
        </w:rPr>
      </w:pPr>
      <w:r>
        <w:rPr>
          <w:rFonts w:asciiTheme="majorHAnsi" w:hAnsiTheme="majorHAnsi" w:cstheme="majorHAnsi"/>
          <w:b/>
          <w:u w:val="single"/>
        </w:rPr>
        <w:t xml:space="preserve">Trauma </w:t>
      </w:r>
      <w:proofErr w:type="gramStart"/>
      <w:r>
        <w:rPr>
          <w:rFonts w:asciiTheme="majorHAnsi" w:hAnsiTheme="majorHAnsi" w:cstheme="majorHAnsi"/>
          <w:b/>
          <w:u w:val="single"/>
        </w:rPr>
        <w:t>Administrators  Subcommittee</w:t>
      </w:r>
      <w:proofErr w:type="gramEnd"/>
      <w:r>
        <w:rPr>
          <w:rFonts w:asciiTheme="majorHAnsi" w:hAnsiTheme="majorHAnsi" w:cstheme="majorHAnsi"/>
          <w:b/>
          <w:u w:val="single"/>
        </w:rPr>
        <w:t xml:space="preserve"> </w:t>
      </w:r>
      <w:r>
        <w:rPr>
          <w:rFonts w:asciiTheme="majorHAnsi" w:hAnsiTheme="majorHAnsi" w:cstheme="majorHAnsi"/>
          <w:bCs/>
        </w:rPr>
        <w:t xml:space="preserve">  </w:t>
      </w:r>
      <w:r w:rsidR="00055681">
        <w:rPr>
          <w:rFonts w:asciiTheme="majorHAnsi" w:hAnsiTheme="majorHAnsi" w:cstheme="majorHAnsi"/>
          <w:bCs/>
        </w:rPr>
        <w:t>(</w:t>
      </w:r>
      <w:r w:rsidR="00055681" w:rsidRPr="00055681">
        <w:rPr>
          <w:rFonts w:asciiTheme="majorHAnsi" w:hAnsiTheme="majorHAnsi" w:cstheme="majorHAnsi"/>
          <w:b/>
          <w:bCs/>
        </w:rPr>
        <w:t>0</w:t>
      </w:r>
      <w:r w:rsidR="008E15B4">
        <w:rPr>
          <w:rFonts w:asciiTheme="majorHAnsi" w:hAnsiTheme="majorHAnsi" w:cstheme="majorHAnsi"/>
          <w:b/>
          <w:bCs/>
        </w:rPr>
        <w:t>1</w:t>
      </w:r>
      <w:r w:rsidR="00055681" w:rsidRPr="00055681">
        <w:rPr>
          <w:rFonts w:asciiTheme="majorHAnsi" w:hAnsiTheme="majorHAnsi" w:cstheme="majorHAnsi"/>
          <w:b/>
          <w:bCs/>
        </w:rPr>
        <w:t>:</w:t>
      </w:r>
      <w:r w:rsidR="008E15B4">
        <w:rPr>
          <w:rFonts w:asciiTheme="majorHAnsi" w:hAnsiTheme="majorHAnsi" w:cstheme="majorHAnsi"/>
          <w:b/>
          <w:bCs/>
        </w:rPr>
        <w:t>33</w:t>
      </w:r>
      <w:r w:rsidR="00055681" w:rsidRPr="00055681">
        <w:rPr>
          <w:rFonts w:asciiTheme="majorHAnsi" w:hAnsiTheme="majorHAnsi" w:cstheme="majorHAnsi"/>
          <w:b/>
          <w:bCs/>
        </w:rPr>
        <w:t>:3</w:t>
      </w:r>
      <w:r w:rsidR="008E15B4">
        <w:rPr>
          <w:rFonts w:asciiTheme="majorHAnsi" w:hAnsiTheme="majorHAnsi" w:cstheme="majorHAnsi"/>
          <w:b/>
          <w:bCs/>
        </w:rPr>
        <w:t>0</w:t>
      </w:r>
      <w:r w:rsidR="00055681">
        <w:rPr>
          <w:rFonts w:asciiTheme="majorHAnsi" w:hAnsiTheme="majorHAnsi" w:cstheme="majorHAnsi"/>
          <w:b/>
          <w:bCs/>
        </w:rPr>
        <w:t>)</w:t>
      </w:r>
      <w:r w:rsidR="00055681">
        <w:rPr>
          <w:rFonts w:asciiTheme="majorHAnsi" w:hAnsiTheme="majorHAnsi" w:cstheme="majorHAnsi"/>
        </w:rPr>
        <w:tab/>
      </w:r>
      <w:r w:rsidR="00055681">
        <w:rPr>
          <w:rFonts w:asciiTheme="majorHAnsi" w:hAnsiTheme="majorHAnsi" w:cstheme="majorHAnsi"/>
        </w:rPr>
        <w:tab/>
      </w:r>
      <w:r w:rsidR="008E15B4">
        <w:rPr>
          <w:rFonts w:asciiTheme="majorHAnsi" w:hAnsiTheme="majorHAnsi" w:cstheme="majorHAnsi"/>
        </w:rPr>
        <w:t xml:space="preserve">   </w:t>
      </w:r>
      <w:r w:rsidRPr="00F605C5">
        <w:rPr>
          <w:rFonts w:asciiTheme="majorHAnsi" w:hAnsiTheme="majorHAnsi" w:cstheme="majorHAnsi"/>
          <w:b/>
          <w:i/>
          <w:iCs/>
        </w:rPr>
        <w:t>Presented by Dr. Michelle Wallace</w:t>
      </w:r>
    </w:p>
    <w:p w14:paraId="55170A0B" w14:textId="025DADD5" w:rsidR="008E15B4" w:rsidRDefault="008E15B4" w:rsidP="00542065">
      <w:pPr>
        <w:jc w:val="both"/>
        <w:rPr>
          <w:rFonts w:asciiTheme="majorHAnsi" w:hAnsiTheme="majorHAnsi" w:cstheme="majorHAnsi"/>
          <w:bCs/>
        </w:rPr>
      </w:pPr>
      <w:r>
        <w:rPr>
          <w:rFonts w:asciiTheme="majorHAnsi" w:hAnsiTheme="majorHAnsi" w:cstheme="majorHAnsi"/>
          <w:bCs/>
        </w:rPr>
        <w:t>M. Wallace gave a brief update</w:t>
      </w:r>
      <w:r w:rsidR="00E148CA">
        <w:rPr>
          <w:rFonts w:asciiTheme="majorHAnsi" w:hAnsiTheme="majorHAnsi" w:cstheme="majorHAnsi"/>
          <w:bCs/>
        </w:rPr>
        <w:t>. W</w:t>
      </w:r>
      <w:r>
        <w:rPr>
          <w:rFonts w:asciiTheme="majorHAnsi" w:hAnsiTheme="majorHAnsi" w:cstheme="majorHAnsi"/>
          <w:bCs/>
        </w:rPr>
        <w:t>e would like to</w:t>
      </w:r>
      <w:r w:rsidR="00E148CA">
        <w:rPr>
          <w:rFonts w:asciiTheme="majorHAnsi" w:hAnsiTheme="majorHAnsi" w:cstheme="majorHAnsi"/>
          <w:bCs/>
        </w:rPr>
        <w:t xml:space="preserve"> have finance</w:t>
      </w:r>
      <w:r>
        <w:rPr>
          <w:rFonts w:asciiTheme="majorHAnsi" w:hAnsiTheme="majorHAnsi" w:cstheme="majorHAnsi"/>
          <w:bCs/>
        </w:rPr>
        <w:t xml:space="preserve"> and business be a part of the group</w:t>
      </w:r>
      <w:r w:rsidR="00BE18A1">
        <w:rPr>
          <w:rFonts w:asciiTheme="majorHAnsi" w:hAnsiTheme="majorHAnsi" w:cstheme="majorHAnsi"/>
          <w:bCs/>
        </w:rPr>
        <w:t>,</w:t>
      </w:r>
      <w:r>
        <w:rPr>
          <w:rFonts w:asciiTheme="majorHAnsi" w:hAnsiTheme="majorHAnsi" w:cstheme="majorHAnsi"/>
          <w:bCs/>
        </w:rPr>
        <w:t xml:space="preserve"> the </w:t>
      </w:r>
      <w:r w:rsidR="00BE18A1">
        <w:rPr>
          <w:rFonts w:asciiTheme="majorHAnsi" w:hAnsiTheme="majorHAnsi" w:cstheme="majorHAnsi"/>
          <w:bCs/>
        </w:rPr>
        <w:t>collaboration</w:t>
      </w:r>
      <w:r>
        <w:rPr>
          <w:rFonts w:asciiTheme="majorHAnsi" w:hAnsiTheme="majorHAnsi" w:cstheme="majorHAnsi"/>
          <w:bCs/>
        </w:rPr>
        <w:t xml:space="preserve"> of the two would bring a lot of value. We will have </w:t>
      </w:r>
      <w:r w:rsidR="00BE18A1">
        <w:rPr>
          <w:rFonts w:asciiTheme="majorHAnsi" w:hAnsiTheme="majorHAnsi" w:cstheme="majorHAnsi"/>
          <w:bCs/>
        </w:rPr>
        <w:t>four</w:t>
      </w:r>
      <w:r>
        <w:rPr>
          <w:rFonts w:asciiTheme="majorHAnsi" w:hAnsiTheme="majorHAnsi" w:cstheme="majorHAnsi"/>
          <w:bCs/>
        </w:rPr>
        <w:t xml:space="preserve"> upcoming meetings, </w:t>
      </w:r>
      <w:r w:rsidR="00BE18A1">
        <w:rPr>
          <w:rFonts w:asciiTheme="majorHAnsi" w:hAnsiTheme="majorHAnsi" w:cstheme="majorHAnsi"/>
          <w:bCs/>
        </w:rPr>
        <w:t>two</w:t>
      </w:r>
      <w:r>
        <w:rPr>
          <w:rFonts w:asciiTheme="majorHAnsi" w:hAnsiTheme="majorHAnsi" w:cstheme="majorHAnsi"/>
          <w:bCs/>
        </w:rPr>
        <w:t xml:space="preserve"> </w:t>
      </w:r>
      <w:r w:rsidR="00BE18A1">
        <w:rPr>
          <w:rFonts w:asciiTheme="majorHAnsi" w:hAnsiTheme="majorHAnsi" w:cstheme="majorHAnsi"/>
          <w:bCs/>
        </w:rPr>
        <w:t>in-person</w:t>
      </w:r>
      <w:r>
        <w:rPr>
          <w:rFonts w:asciiTheme="majorHAnsi" w:hAnsiTheme="majorHAnsi" w:cstheme="majorHAnsi"/>
          <w:bCs/>
        </w:rPr>
        <w:t xml:space="preserve"> and </w:t>
      </w:r>
      <w:r w:rsidR="00BE18A1">
        <w:rPr>
          <w:rFonts w:asciiTheme="majorHAnsi" w:hAnsiTheme="majorHAnsi" w:cstheme="majorHAnsi"/>
          <w:bCs/>
        </w:rPr>
        <w:t>two</w:t>
      </w:r>
      <w:r>
        <w:rPr>
          <w:rFonts w:asciiTheme="majorHAnsi" w:hAnsiTheme="majorHAnsi" w:cstheme="majorHAnsi"/>
          <w:bCs/>
        </w:rPr>
        <w:t xml:space="preserve"> virtual. The first </w:t>
      </w:r>
      <w:r w:rsidR="00BE18A1">
        <w:rPr>
          <w:rFonts w:asciiTheme="majorHAnsi" w:hAnsiTheme="majorHAnsi" w:cstheme="majorHAnsi"/>
          <w:bCs/>
        </w:rPr>
        <w:t>in-person</w:t>
      </w:r>
      <w:r>
        <w:rPr>
          <w:rFonts w:asciiTheme="majorHAnsi" w:hAnsiTheme="majorHAnsi" w:cstheme="majorHAnsi"/>
          <w:bCs/>
        </w:rPr>
        <w:t xml:space="preserve"> meeting will be at Barnsley</w:t>
      </w:r>
      <w:r w:rsidR="00BE18A1">
        <w:rPr>
          <w:rFonts w:asciiTheme="majorHAnsi" w:hAnsiTheme="majorHAnsi" w:cstheme="majorHAnsi"/>
          <w:bCs/>
        </w:rPr>
        <w:t>,</w:t>
      </w:r>
      <w:r>
        <w:rPr>
          <w:rFonts w:asciiTheme="majorHAnsi" w:hAnsiTheme="majorHAnsi" w:cstheme="majorHAnsi"/>
          <w:bCs/>
        </w:rPr>
        <w:t xml:space="preserve"> and Liz added a finance workshop for the group. J. Dunne asked if the CFO </w:t>
      </w:r>
      <w:r w:rsidR="00BE18A1">
        <w:rPr>
          <w:rFonts w:asciiTheme="majorHAnsi" w:hAnsiTheme="majorHAnsi" w:cstheme="majorHAnsi"/>
          <w:bCs/>
        </w:rPr>
        <w:t>would</w:t>
      </w:r>
      <w:r>
        <w:rPr>
          <w:rFonts w:asciiTheme="majorHAnsi" w:hAnsiTheme="majorHAnsi" w:cstheme="majorHAnsi"/>
          <w:bCs/>
        </w:rPr>
        <w:t xml:space="preserve"> be required to attend? M. Wallace answered no, it </w:t>
      </w:r>
      <w:r w:rsidR="00BE18A1">
        <w:rPr>
          <w:rFonts w:asciiTheme="majorHAnsi" w:hAnsiTheme="majorHAnsi" w:cstheme="majorHAnsi"/>
          <w:bCs/>
        </w:rPr>
        <w:t>would</w:t>
      </w:r>
      <w:r>
        <w:rPr>
          <w:rFonts w:asciiTheme="majorHAnsi" w:hAnsiTheme="majorHAnsi" w:cstheme="majorHAnsi"/>
          <w:bCs/>
        </w:rPr>
        <w:t xml:space="preserve"> be one person or designee. We are working on getting co-chairs for our levels II, III, and IV. If there are other items for the </w:t>
      </w:r>
      <w:proofErr w:type="gramStart"/>
      <w:r w:rsidR="00BE18A1">
        <w:rPr>
          <w:rFonts w:asciiTheme="majorHAnsi" w:hAnsiTheme="majorHAnsi" w:cstheme="majorHAnsi"/>
          <w:bCs/>
        </w:rPr>
        <w:t>Administrative</w:t>
      </w:r>
      <w:proofErr w:type="gramEnd"/>
      <w:r>
        <w:rPr>
          <w:rFonts w:asciiTheme="majorHAnsi" w:hAnsiTheme="majorHAnsi" w:cstheme="majorHAnsi"/>
          <w:bCs/>
        </w:rPr>
        <w:t xml:space="preserve"> group to </w:t>
      </w:r>
      <w:r w:rsidR="001D4A6F">
        <w:rPr>
          <w:rFonts w:asciiTheme="majorHAnsi" w:hAnsiTheme="majorHAnsi" w:cstheme="majorHAnsi"/>
          <w:bCs/>
        </w:rPr>
        <w:t xml:space="preserve">address, please send them to me </w:t>
      </w:r>
      <w:r w:rsidR="00E952EA">
        <w:rPr>
          <w:rFonts w:asciiTheme="majorHAnsi" w:hAnsiTheme="majorHAnsi" w:cstheme="majorHAnsi"/>
          <w:bCs/>
        </w:rPr>
        <w:t>to</w:t>
      </w:r>
      <w:r w:rsidR="001D4A6F">
        <w:rPr>
          <w:rFonts w:asciiTheme="majorHAnsi" w:hAnsiTheme="majorHAnsi" w:cstheme="majorHAnsi"/>
          <w:bCs/>
        </w:rPr>
        <w:t xml:space="preserve"> include in our upcoming meeting agenda. </w:t>
      </w:r>
    </w:p>
    <w:p w14:paraId="44D0B64F" w14:textId="77777777" w:rsidR="001D4A6F" w:rsidRDefault="001D4A6F" w:rsidP="00542065">
      <w:pPr>
        <w:jc w:val="both"/>
        <w:rPr>
          <w:rFonts w:asciiTheme="majorHAnsi" w:hAnsiTheme="majorHAnsi" w:cstheme="majorHAnsi"/>
          <w:b/>
          <w:u w:val="single"/>
        </w:rPr>
      </w:pPr>
    </w:p>
    <w:p w14:paraId="597ADA5A" w14:textId="11FF5B47" w:rsidR="00055681" w:rsidRDefault="008A687E" w:rsidP="00542065">
      <w:pPr>
        <w:jc w:val="both"/>
        <w:rPr>
          <w:rFonts w:asciiTheme="majorHAnsi" w:hAnsiTheme="majorHAnsi" w:cstheme="majorHAnsi"/>
          <w:b/>
          <w:i/>
          <w:iCs/>
        </w:rPr>
      </w:pPr>
      <w:r w:rsidRPr="006672EF">
        <w:rPr>
          <w:rFonts w:asciiTheme="majorHAnsi" w:hAnsiTheme="majorHAnsi" w:cstheme="majorHAnsi"/>
          <w:b/>
          <w:u w:val="single"/>
        </w:rPr>
        <w:t xml:space="preserve">Trauma Data </w:t>
      </w:r>
      <w:proofErr w:type="gramStart"/>
      <w:r w:rsidRPr="006672EF">
        <w:rPr>
          <w:rFonts w:asciiTheme="majorHAnsi" w:hAnsiTheme="majorHAnsi" w:cstheme="majorHAnsi"/>
          <w:b/>
          <w:u w:val="single"/>
        </w:rPr>
        <w:t>Subcommittee</w:t>
      </w:r>
      <w:r w:rsidRPr="006672EF">
        <w:rPr>
          <w:rFonts w:asciiTheme="majorHAnsi" w:hAnsiTheme="majorHAnsi" w:cstheme="majorHAnsi"/>
          <w:b/>
        </w:rPr>
        <w:t xml:space="preserve">  (</w:t>
      </w:r>
      <w:proofErr w:type="gramEnd"/>
      <w:r w:rsidRPr="006672EF">
        <w:rPr>
          <w:rFonts w:asciiTheme="majorHAnsi" w:hAnsiTheme="majorHAnsi" w:cstheme="majorHAnsi"/>
          <w:b/>
        </w:rPr>
        <w:t>0</w:t>
      </w:r>
      <w:r w:rsidR="001D4A6F">
        <w:rPr>
          <w:rFonts w:asciiTheme="majorHAnsi" w:hAnsiTheme="majorHAnsi" w:cstheme="majorHAnsi"/>
          <w:b/>
        </w:rPr>
        <w:t>1</w:t>
      </w:r>
      <w:r w:rsidRPr="006672EF">
        <w:rPr>
          <w:rFonts w:asciiTheme="majorHAnsi" w:hAnsiTheme="majorHAnsi" w:cstheme="majorHAnsi"/>
          <w:b/>
        </w:rPr>
        <w:t>:</w:t>
      </w:r>
      <w:r w:rsidR="001D4A6F">
        <w:rPr>
          <w:rFonts w:asciiTheme="majorHAnsi" w:hAnsiTheme="majorHAnsi" w:cstheme="majorHAnsi"/>
          <w:b/>
        </w:rPr>
        <w:t>36</w:t>
      </w:r>
      <w:r w:rsidRPr="006672EF">
        <w:rPr>
          <w:rFonts w:asciiTheme="majorHAnsi" w:hAnsiTheme="majorHAnsi" w:cstheme="majorHAnsi"/>
          <w:b/>
        </w:rPr>
        <w:t>:</w:t>
      </w:r>
      <w:r w:rsidR="001D4A6F">
        <w:rPr>
          <w:rFonts w:asciiTheme="majorHAnsi" w:hAnsiTheme="majorHAnsi" w:cstheme="majorHAnsi"/>
          <w:b/>
        </w:rPr>
        <w:t>28</w:t>
      </w:r>
      <w:r w:rsidRPr="006672EF">
        <w:rPr>
          <w:rFonts w:asciiTheme="majorHAnsi" w:hAnsiTheme="majorHAnsi" w:cstheme="majorHAnsi"/>
          <w:b/>
        </w:rPr>
        <w:t>)</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1D4A6F">
        <w:rPr>
          <w:rFonts w:asciiTheme="majorHAnsi" w:hAnsiTheme="majorHAnsi" w:cstheme="majorHAnsi"/>
          <w:b/>
        </w:rPr>
        <w:t xml:space="preserve">         </w:t>
      </w:r>
      <w:r w:rsidRPr="006672EF">
        <w:rPr>
          <w:rFonts w:asciiTheme="majorHAnsi" w:hAnsiTheme="majorHAnsi" w:cstheme="majorHAnsi"/>
          <w:b/>
          <w:i/>
          <w:iCs/>
        </w:rPr>
        <w:t xml:space="preserve">Presented by </w:t>
      </w:r>
      <w:r w:rsidR="001D4A6F">
        <w:rPr>
          <w:rFonts w:asciiTheme="majorHAnsi" w:hAnsiTheme="majorHAnsi" w:cstheme="majorHAnsi"/>
          <w:b/>
          <w:i/>
          <w:iCs/>
        </w:rPr>
        <w:t>Dr. James Dunne</w:t>
      </w:r>
    </w:p>
    <w:p w14:paraId="59178456" w14:textId="092B4375" w:rsidR="006672EF" w:rsidRPr="006672EF" w:rsidRDefault="00132085" w:rsidP="00542065">
      <w:pPr>
        <w:jc w:val="both"/>
        <w:rPr>
          <w:rFonts w:asciiTheme="majorHAnsi" w:hAnsiTheme="majorHAnsi" w:cstheme="majorHAnsi"/>
          <w:bCs/>
        </w:rPr>
      </w:pPr>
      <w:r>
        <w:rPr>
          <w:rFonts w:asciiTheme="majorHAnsi" w:hAnsiTheme="majorHAnsi" w:cstheme="majorHAnsi"/>
          <w:bCs/>
        </w:rPr>
        <w:t xml:space="preserve">J. Dunne referenced the data report on page </w:t>
      </w:r>
      <w:r w:rsidR="00FD12DD">
        <w:rPr>
          <w:rFonts w:asciiTheme="majorHAnsi" w:hAnsiTheme="majorHAnsi" w:cstheme="majorHAnsi"/>
          <w:bCs/>
        </w:rPr>
        <w:t>47</w:t>
      </w:r>
      <w:r w:rsidR="008A687E">
        <w:rPr>
          <w:rFonts w:asciiTheme="majorHAnsi" w:hAnsiTheme="majorHAnsi" w:cstheme="majorHAnsi"/>
          <w:bCs/>
        </w:rPr>
        <w:t>.</w:t>
      </w:r>
      <w:r w:rsidR="00E148CA">
        <w:rPr>
          <w:rFonts w:asciiTheme="majorHAnsi" w:hAnsiTheme="majorHAnsi" w:cstheme="majorHAnsi"/>
          <w:bCs/>
        </w:rPr>
        <w:t xml:space="preserve"> </w:t>
      </w:r>
      <w:r>
        <w:rPr>
          <w:rFonts w:asciiTheme="majorHAnsi" w:hAnsiTheme="majorHAnsi" w:cstheme="majorHAnsi"/>
          <w:bCs/>
        </w:rPr>
        <w:t xml:space="preserve">The goal of the workgroup is to improve the time to care metric. What was encouraging from our last meeting, we have access to every step of </w:t>
      </w:r>
      <w:r w:rsidR="00BE18A1">
        <w:rPr>
          <w:rFonts w:asciiTheme="majorHAnsi" w:hAnsiTheme="majorHAnsi" w:cstheme="majorHAnsi"/>
          <w:bCs/>
        </w:rPr>
        <w:t xml:space="preserve">the </w:t>
      </w:r>
      <w:r>
        <w:rPr>
          <w:rFonts w:asciiTheme="majorHAnsi" w:hAnsiTheme="majorHAnsi" w:cstheme="majorHAnsi"/>
          <w:bCs/>
        </w:rPr>
        <w:t>process</w:t>
      </w:r>
      <w:r w:rsidR="00BE18A1">
        <w:rPr>
          <w:rFonts w:asciiTheme="majorHAnsi" w:hAnsiTheme="majorHAnsi" w:cstheme="majorHAnsi"/>
          <w:bCs/>
        </w:rPr>
        <w:t>,</w:t>
      </w:r>
      <w:r>
        <w:rPr>
          <w:rFonts w:asciiTheme="majorHAnsi" w:hAnsiTheme="majorHAnsi" w:cstheme="majorHAnsi"/>
          <w:bCs/>
        </w:rPr>
        <w:t xml:space="preserve"> and we realize now there is incomplete data</w:t>
      </w:r>
      <w:r w:rsidR="00BE18A1">
        <w:rPr>
          <w:rFonts w:asciiTheme="majorHAnsi" w:hAnsiTheme="majorHAnsi" w:cstheme="majorHAnsi"/>
          <w:bCs/>
        </w:rPr>
        <w:t>,</w:t>
      </w:r>
      <w:r>
        <w:rPr>
          <w:rFonts w:asciiTheme="majorHAnsi" w:hAnsiTheme="majorHAnsi" w:cstheme="majorHAnsi"/>
          <w:bCs/>
        </w:rPr>
        <w:t xml:space="preserve"> so the sample size is small. One of </w:t>
      </w:r>
      <w:r w:rsidR="00DF3A84">
        <w:rPr>
          <w:rFonts w:asciiTheme="majorHAnsi" w:hAnsiTheme="majorHAnsi" w:cstheme="majorHAnsi"/>
          <w:bCs/>
        </w:rPr>
        <w:t>Liz’s</w:t>
      </w:r>
      <w:r>
        <w:rPr>
          <w:rFonts w:asciiTheme="majorHAnsi" w:hAnsiTheme="majorHAnsi" w:cstheme="majorHAnsi"/>
          <w:bCs/>
        </w:rPr>
        <w:t xml:space="preserve"> </w:t>
      </w:r>
      <w:r w:rsidR="00BE18A1">
        <w:rPr>
          <w:rFonts w:asciiTheme="majorHAnsi" w:hAnsiTheme="majorHAnsi" w:cstheme="majorHAnsi"/>
          <w:bCs/>
        </w:rPr>
        <w:t>recommendations</w:t>
      </w:r>
      <w:r>
        <w:rPr>
          <w:rFonts w:asciiTheme="majorHAnsi" w:hAnsiTheme="majorHAnsi" w:cstheme="majorHAnsi"/>
          <w:bCs/>
        </w:rPr>
        <w:t xml:space="preserve"> was to go back to the GCTE groups to look </w:t>
      </w:r>
      <w:r w:rsidR="00BE18A1">
        <w:rPr>
          <w:rFonts w:asciiTheme="majorHAnsi" w:hAnsiTheme="majorHAnsi" w:cstheme="majorHAnsi"/>
          <w:bCs/>
        </w:rPr>
        <w:t xml:space="preserve">at </w:t>
      </w:r>
      <w:r>
        <w:rPr>
          <w:rFonts w:asciiTheme="majorHAnsi" w:hAnsiTheme="majorHAnsi" w:cstheme="majorHAnsi"/>
          <w:bCs/>
        </w:rPr>
        <w:t>the data input for the registry</w:t>
      </w:r>
      <w:r w:rsidR="00BE18A1">
        <w:rPr>
          <w:rFonts w:asciiTheme="majorHAnsi" w:hAnsiTheme="majorHAnsi" w:cstheme="majorHAnsi"/>
          <w:bCs/>
        </w:rPr>
        <w:t>,</w:t>
      </w:r>
      <w:r>
        <w:rPr>
          <w:rFonts w:asciiTheme="majorHAnsi" w:hAnsiTheme="majorHAnsi" w:cstheme="majorHAnsi"/>
          <w:bCs/>
        </w:rPr>
        <w:t xml:space="preserve"> </w:t>
      </w:r>
      <w:r w:rsidR="00BE18A1">
        <w:rPr>
          <w:rFonts w:asciiTheme="majorHAnsi" w:hAnsiTheme="majorHAnsi" w:cstheme="majorHAnsi"/>
          <w:bCs/>
        </w:rPr>
        <w:t>especially</w:t>
      </w:r>
      <w:r>
        <w:rPr>
          <w:rFonts w:asciiTheme="majorHAnsi" w:hAnsiTheme="majorHAnsi" w:cstheme="majorHAnsi"/>
          <w:bCs/>
        </w:rPr>
        <w:t xml:space="preserve"> the EMS arrival times. Shoutout to Gina Solomon and the state drilling down on patient records </w:t>
      </w:r>
      <w:r w:rsidR="00E148CA">
        <w:rPr>
          <w:rFonts w:asciiTheme="majorHAnsi" w:hAnsiTheme="majorHAnsi" w:cstheme="majorHAnsi"/>
          <w:bCs/>
        </w:rPr>
        <w:t xml:space="preserve">to </w:t>
      </w:r>
      <w:r>
        <w:rPr>
          <w:rFonts w:asciiTheme="majorHAnsi" w:hAnsiTheme="majorHAnsi" w:cstheme="majorHAnsi"/>
          <w:bCs/>
        </w:rPr>
        <w:t>the level of detail we have now. Gina added that there is potential for improvement. L. Atkins mentioned that we also want to involve the GCTE PI group to set a threshold for scene time</w:t>
      </w:r>
      <w:r w:rsidR="00BE18A1">
        <w:rPr>
          <w:rFonts w:asciiTheme="majorHAnsi" w:hAnsiTheme="majorHAnsi" w:cstheme="majorHAnsi"/>
          <w:bCs/>
        </w:rPr>
        <w:t>,</w:t>
      </w:r>
      <w:r>
        <w:rPr>
          <w:rFonts w:asciiTheme="majorHAnsi" w:hAnsiTheme="majorHAnsi" w:cstheme="majorHAnsi"/>
          <w:bCs/>
        </w:rPr>
        <w:t xml:space="preserve"> so if </w:t>
      </w:r>
      <w:r w:rsidR="00DF3A84">
        <w:rPr>
          <w:rFonts w:asciiTheme="majorHAnsi" w:hAnsiTheme="majorHAnsi" w:cstheme="majorHAnsi"/>
          <w:bCs/>
        </w:rPr>
        <w:t>it’s</w:t>
      </w:r>
      <w:r>
        <w:rPr>
          <w:rFonts w:asciiTheme="majorHAnsi" w:hAnsiTheme="majorHAnsi" w:cstheme="majorHAnsi"/>
          <w:bCs/>
        </w:rPr>
        <w:t xml:space="preserve"> over a </w:t>
      </w:r>
      <w:r w:rsidR="00E952EA">
        <w:rPr>
          <w:rFonts w:asciiTheme="majorHAnsi" w:hAnsiTheme="majorHAnsi" w:cstheme="majorHAnsi"/>
          <w:bCs/>
        </w:rPr>
        <w:t>specific</w:t>
      </w:r>
      <w:r>
        <w:rPr>
          <w:rFonts w:asciiTheme="majorHAnsi" w:hAnsiTheme="majorHAnsi" w:cstheme="majorHAnsi"/>
          <w:bCs/>
        </w:rPr>
        <w:t xml:space="preserve"> time, we can drill down on those cases. </w:t>
      </w:r>
    </w:p>
    <w:p w14:paraId="763CC8AE" w14:textId="6A986AE4" w:rsidR="006672EF" w:rsidRDefault="006672EF" w:rsidP="00542065">
      <w:pPr>
        <w:jc w:val="both"/>
        <w:rPr>
          <w:rFonts w:asciiTheme="majorHAnsi" w:hAnsiTheme="majorHAnsi" w:cstheme="majorHAnsi"/>
          <w:b/>
        </w:rPr>
      </w:pPr>
    </w:p>
    <w:p w14:paraId="14EBBB91" w14:textId="77777777" w:rsidR="004878F9" w:rsidRPr="00B44590" w:rsidRDefault="008A687E" w:rsidP="00253B5E">
      <w:pPr>
        <w:pStyle w:val="Default"/>
        <w:rPr>
          <w:rFonts w:asciiTheme="majorHAnsi" w:hAnsiTheme="majorHAnsi" w:cstheme="majorHAnsi"/>
          <w:b/>
          <w:bCs/>
          <w:u w:val="single"/>
        </w:rPr>
      </w:pPr>
      <w:r w:rsidRPr="00B44590">
        <w:rPr>
          <w:rFonts w:asciiTheme="majorHAnsi" w:hAnsiTheme="majorHAnsi" w:cstheme="majorHAnsi"/>
          <w:b/>
          <w:bCs/>
          <w:u w:val="single"/>
        </w:rPr>
        <w:t xml:space="preserve">Trauma System Partner Reports </w:t>
      </w:r>
    </w:p>
    <w:p w14:paraId="328762FF" w14:textId="2E8F0F09" w:rsidR="00B44590" w:rsidRPr="00B44590" w:rsidRDefault="00132085" w:rsidP="00F00D7B">
      <w:pPr>
        <w:jc w:val="both"/>
        <w:rPr>
          <w:rFonts w:asciiTheme="majorHAnsi" w:hAnsiTheme="majorHAnsi" w:cstheme="majorHAnsi"/>
          <w:b/>
        </w:rPr>
      </w:pPr>
      <w:r>
        <w:rPr>
          <w:rFonts w:asciiTheme="majorHAnsi" w:hAnsiTheme="majorHAnsi" w:cstheme="majorHAnsi"/>
          <w:b/>
          <w:u w:val="single"/>
        </w:rPr>
        <w:t>Georgia Trauma Foundation</w:t>
      </w:r>
      <w:r w:rsidR="008A687E" w:rsidRPr="0015498E">
        <w:rPr>
          <w:rFonts w:asciiTheme="majorHAnsi" w:hAnsiTheme="majorHAnsi" w:cstheme="majorHAnsi"/>
          <w:b/>
        </w:rPr>
        <w:t xml:space="preserve"> (</w:t>
      </w:r>
      <w:r w:rsidR="0015498E" w:rsidRPr="0015498E">
        <w:rPr>
          <w:rFonts w:asciiTheme="majorHAnsi" w:hAnsiTheme="majorHAnsi" w:cstheme="majorHAnsi"/>
          <w:b/>
        </w:rPr>
        <w:t>0</w:t>
      </w:r>
      <w:r>
        <w:rPr>
          <w:rFonts w:asciiTheme="majorHAnsi" w:hAnsiTheme="majorHAnsi" w:cstheme="majorHAnsi"/>
          <w:b/>
        </w:rPr>
        <w:t>1</w:t>
      </w:r>
      <w:r w:rsidR="0015498E" w:rsidRPr="0015498E">
        <w:rPr>
          <w:rFonts w:asciiTheme="majorHAnsi" w:hAnsiTheme="majorHAnsi" w:cstheme="majorHAnsi"/>
          <w:b/>
        </w:rPr>
        <w:t>:</w:t>
      </w:r>
      <w:r>
        <w:rPr>
          <w:rFonts w:asciiTheme="majorHAnsi" w:hAnsiTheme="majorHAnsi" w:cstheme="majorHAnsi"/>
          <w:b/>
        </w:rPr>
        <w:t>40:06</w:t>
      </w:r>
      <w:r w:rsidR="008A687E" w:rsidRPr="0015498E">
        <w:rPr>
          <w:rFonts w:asciiTheme="majorHAnsi" w:hAnsiTheme="majorHAnsi" w:cstheme="majorHAnsi"/>
          <w:b/>
        </w:rPr>
        <w:t>)</w:t>
      </w:r>
      <w:r w:rsidR="008A687E" w:rsidRPr="0015498E">
        <w:rPr>
          <w:rFonts w:asciiTheme="majorHAnsi" w:hAnsiTheme="majorHAnsi" w:cstheme="majorHAnsi"/>
          <w:b/>
        </w:rPr>
        <w:tab/>
      </w:r>
      <w:r w:rsidR="008A687E">
        <w:rPr>
          <w:rFonts w:asciiTheme="majorHAnsi" w:hAnsiTheme="majorHAnsi" w:cstheme="majorHAnsi"/>
          <w:b/>
        </w:rPr>
        <w:tab/>
      </w:r>
      <w:r w:rsidR="008A687E">
        <w:rPr>
          <w:rFonts w:asciiTheme="majorHAnsi" w:hAnsiTheme="majorHAnsi" w:cstheme="majorHAnsi"/>
          <w:b/>
        </w:rPr>
        <w:tab/>
      </w:r>
      <w:r w:rsidR="003125B8">
        <w:rPr>
          <w:rFonts w:asciiTheme="majorHAnsi" w:hAnsiTheme="majorHAnsi" w:cstheme="majorHAnsi"/>
          <w:b/>
        </w:rPr>
        <w:t xml:space="preserve">   </w:t>
      </w:r>
      <w:r w:rsidR="003125B8">
        <w:rPr>
          <w:rFonts w:asciiTheme="majorHAnsi" w:hAnsiTheme="majorHAnsi" w:cstheme="majorHAnsi"/>
          <w:b/>
        </w:rPr>
        <w:tab/>
      </w:r>
      <w:r w:rsidR="00FD12DD">
        <w:rPr>
          <w:rFonts w:asciiTheme="majorHAnsi" w:hAnsiTheme="majorHAnsi" w:cstheme="majorHAnsi"/>
          <w:b/>
        </w:rPr>
        <w:t xml:space="preserve">      </w:t>
      </w:r>
      <w:r w:rsidR="008A687E" w:rsidRPr="00B44590">
        <w:rPr>
          <w:rFonts w:asciiTheme="majorHAnsi" w:hAnsiTheme="majorHAnsi" w:cstheme="majorHAnsi"/>
          <w:b/>
          <w:i/>
          <w:iCs/>
        </w:rPr>
        <w:t>Presented by Dr.</w:t>
      </w:r>
      <w:r w:rsidR="003125B8">
        <w:rPr>
          <w:rFonts w:asciiTheme="majorHAnsi" w:hAnsiTheme="majorHAnsi" w:cstheme="majorHAnsi"/>
          <w:b/>
          <w:i/>
          <w:iCs/>
        </w:rPr>
        <w:t xml:space="preserve"> John</w:t>
      </w:r>
      <w:r w:rsidR="008A687E" w:rsidRPr="00B44590">
        <w:rPr>
          <w:rFonts w:asciiTheme="majorHAnsi" w:hAnsiTheme="majorHAnsi" w:cstheme="majorHAnsi"/>
          <w:b/>
          <w:i/>
          <w:iCs/>
        </w:rPr>
        <w:t xml:space="preserve"> </w:t>
      </w:r>
      <w:r>
        <w:rPr>
          <w:rFonts w:asciiTheme="majorHAnsi" w:hAnsiTheme="majorHAnsi" w:cstheme="majorHAnsi"/>
          <w:b/>
          <w:i/>
          <w:iCs/>
        </w:rPr>
        <w:t>Bleacher</w:t>
      </w:r>
    </w:p>
    <w:p w14:paraId="05585886" w14:textId="77972455" w:rsidR="003125B8" w:rsidRPr="00B44590" w:rsidRDefault="00132085" w:rsidP="00F00D7B">
      <w:pPr>
        <w:jc w:val="both"/>
        <w:rPr>
          <w:rFonts w:asciiTheme="majorHAnsi" w:hAnsiTheme="majorHAnsi" w:cstheme="majorHAnsi"/>
          <w:bCs/>
        </w:rPr>
      </w:pPr>
      <w:r>
        <w:rPr>
          <w:rFonts w:asciiTheme="majorHAnsi" w:hAnsiTheme="majorHAnsi" w:cstheme="majorHAnsi"/>
          <w:bCs/>
        </w:rPr>
        <w:t>J. Bleacher</w:t>
      </w:r>
      <w:r w:rsidR="008A687E" w:rsidRPr="00B44590">
        <w:rPr>
          <w:rFonts w:asciiTheme="majorHAnsi" w:hAnsiTheme="majorHAnsi" w:cstheme="majorHAnsi"/>
          <w:bCs/>
        </w:rPr>
        <w:t xml:space="preserve"> </w:t>
      </w:r>
      <w:r w:rsidR="002A7777">
        <w:rPr>
          <w:rFonts w:asciiTheme="majorHAnsi" w:hAnsiTheme="majorHAnsi" w:cstheme="majorHAnsi"/>
          <w:bCs/>
        </w:rPr>
        <w:t xml:space="preserve">referenced </w:t>
      </w:r>
      <w:r>
        <w:rPr>
          <w:rFonts w:asciiTheme="majorHAnsi" w:hAnsiTheme="majorHAnsi" w:cstheme="majorHAnsi"/>
          <w:bCs/>
        </w:rPr>
        <w:t>the</w:t>
      </w:r>
      <w:r w:rsidR="002A7777">
        <w:rPr>
          <w:rFonts w:asciiTheme="majorHAnsi" w:hAnsiTheme="majorHAnsi" w:cstheme="majorHAnsi"/>
          <w:bCs/>
        </w:rPr>
        <w:t xml:space="preserve"> PowerPoint included in the electronic packet, starting on page </w:t>
      </w:r>
      <w:r w:rsidR="00FD12DD">
        <w:rPr>
          <w:rFonts w:asciiTheme="majorHAnsi" w:hAnsiTheme="majorHAnsi" w:cstheme="majorHAnsi"/>
          <w:bCs/>
        </w:rPr>
        <w:t>48</w:t>
      </w:r>
      <w:r w:rsidR="002A7777">
        <w:rPr>
          <w:rFonts w:asciiTheme="majorHAnsi" w:hAnsiTheme="majorHAnsi" w:cstheme="majorHAnsi"/>
          <w:bCs/>
        </w:rPr>
        <w:t xml:space="preserve">.  </w:t>
      </w:r>
      <w:r w:rsidR="003125B8">
        <w:rPr>
          <w:rFonts w:asciiTheme="majorHAnsi" w:hAnsiTheme="majorHAnsi" w:cstheme="majorHAnsi"/>
          <w:bCs/>
        </w:rPr>
        <w:t xml:space="preserve">He introduced Cheryle Ward, Interim Executive Director of the Georgia Trauma Foundation. Over the past few months, we have renewed our goals to </w:t>
      </w:r>
      <w:r w:rsidR="00DF3A84">
        <w:rPr>
          <w:rFonts w:asciiTheme="majorHAnsi" w:hAnsiTheme="majorHAnsi" w:cstheme="majorHAnsi"/>
          <w:bCs/>
        </w:rPr>
        <w:t>raise</w:t>
      </w:r>
      <w:r w:rsidR="003125B8">
        <w:rPr>
          <w:rFonts w:asciiTheme="majorHAnsi" w:hAnsiTheme="majorHAnsi" w:cstheme="majorHAnsi"/>
          <w:bCs/>
        </w:rPr>
        <w:t xml:space="preserve"> money for projects </w:t>
      </w:r>
      <w:r w:rsidR="00706EFA">
        <w:rPr>
          <w:rFonts w:asciiTheme="majorHAnsi" w:hAnsiTheme="majorHAnsi" w:cstheme="majorHAnsi"/>
          <w:bCs/>
        </w:rPr>
        <w:t>that improve</w:t>
      </w:r>
      <w:r w:rsidR="003125B8">
        <w:rPr>
          <w:rFonts w:asciiTheme="majorHAnsi" w:hAnsiTheme="majorHAnsi" w:cstheme="majorHAnsi"/>
          <w:bCs/>
        </w:rPr>
        <w:t xml:space="preserve"> trauma care in Georgia. We are refocusing on a multiprong approach to philanthropy and diverse revenue streams. Our board should be 9-13 people</w:t>
      </w:r>
      <w:r w:rsidR="00BE18A1">
        <w:rPr>
          <w:rFonts w:asciiTheme="majorHAnsi" w:hAnsiTheme="majorHAnsi" w:cstheme="majorHAnsi"/>
          <w:bCs/>
        </w:rPr>
        <w:t>; we</w:t>
      </w:r>
      <w:r w:rsidR="003125B8">
        <w:rPr>
          <w:rFonts w:asciiTheme="majorHAnsi" w:hAnsiTheme="majorHAnsi" w:cstheme="majorHAnsi"/>
          <w:bCs/>
        </w:rPr>
        <w:t xml:space="preserve"> are currently at </w:t>
      </w:r>
      <w:r w:rsidR="00BE18A1">
        <w:rPr>
          <w:rFonts w:asciiTheme="majorHAnsi" w:hAnsiTheme="majorHAnsi" w:cstheme="majorHAnsi"/>
          <w:bCs/>
        </w:rPr>
        <w:t>three,</w:t>
      </w:r>
      <w:r w:rsidR="003125B8">
        <w:rPr>
          <w:rFonts w:asciiTheme="majorHAnsi" w:hAnsiTheme="majorHAnsi" w:cstheme="majorHAnsi"/>
          <w:bCs/>
        </w:rPr>
        <w:t xml:space="preserve"> so we have </w:t>
      </w:r>
      <w:r w:rsidR="00BE18A1">
        <w:rPr>
          <w:rFonts w:asciiTheme="majorHAnsi" w:hAnsiTheme="majorHAnsi" w:cstheme="majorHAnsi"/>
          <w:bCs/>
        </w:rPr>
        <w:t xml:space="preserve">an </w:t>
      </w:r>
      <w:r w:rsidR="003125B8">
        <w:rPr>
          <w:rFonts w:asciiTheme="majorHAnsi" w:hAnsiTheme="majorHAnsi" w:cstheme="majorHAnsi"/>
          <w:bCs/>
        </w:rPr>
        <w:t>open opportunity to add members from diverse backgrounds. We are in the vetting process to make offers for additional board members</w:t>
      </w:r>
      <w:r w:rsidR="003E13EB">
        <w:rPr>
          <w:rFonts w:asciiTheme="majorHAnsi" w:hAnsiTheme="majorHAnsi" w:cstheme="majorHAnsi"/>
          <w:bCs/>
        </w:rPr>
        <w:t xml:space="preserve"> </w:t>
      </w:r>
      <w:r w:rsidR="00E952EA">
        <w:rPr>
          <w:rFonts w:asciiTheme="majorHAnsi" w:hAnsiTheme="majorHAnsi" w:cstheme="majorHAnsi"/>
          <w:bCs/>
        </w:rPr>
        <w:t>and</w:t>
      </w:r>
      <w:r w:rsidR="003125B8">
        <w:rPr>
          <w:rFonts w:asciiTheme="majorHAnsi" w:hAnsiTheme="majorHAnsi" w:cstheme="majorHAnsi"/>
          <w:bCs/>
        </w:rPr>
        <w:t xml:space="preserve"> </w:t>
      </w:r>
      <w:r w:rsidR="00BE18A1">
        <w:rPr>
          <w:rFonts w:asciiTheme="majorHAnsi" w:hAnsiTheme="majorHAnsi" w:cstheme="majorHAnsi"/>
          <w:bCs/>
        </w:rPr>
        <w:t>consider</w:t>
      </w:r>
      <w:r w:rsidR="003125B8">
        <w:rPr>
          <w:rFonts w:asciiTheme="majorHAnsi" w:hAnsiTheme="majorHAnsi" w:cstheme="majorHAnsi"/>
          <w:bCs/>
        </w:rPr>
        <w:t xml:space="preserve"> succession plans. </w:t>
      </w:r>
      <w:r w:rsidR="00BE18A1">
        <w:rPr>
          <w:rFonts w:asciiTheme="majorHAnsi" w:hAnsiTheme="majorHAnsi" w:cstheme="majorHAnsi"/>
          <w:bCs/>
        </w:rPr>
        <w:t>W</w:t>
      </w:r>
      <w:r w:rsidR="003125B8">
        <w:rPr>
          <w:rFonts w:asciiTheme="majorHAnsi" w:hAnsiTheme="majorHAnsi" w:cstheme="majorHAnsi"/>
          <w:bCs/>
        </w:rPr>
        <w:t xml:space="preserve">e </w:t>
      </w:r>
      <w:r w:rsidR="003E13EB">
        <w:rPr>
          <w:rFonts w:asciiTheme="majorHAnsi" w:hAnsiTheme="majorHAnsi" w:cstheme="majorHAnsi"/>
          <w:bCs/>
        </w:rPr>
        <w:t>plan to have a fundraising</w:t>
      </w:r>
      <w:r w:rsidR="003125B8">
        <w:rPr>
          <w:rFonts w:asciiTheme="majorHAnsi" w:hAnsiTheme="majorHAnsi" w:cstheme="majorHAnsi"/>
          <w:bCs/>
        </w:rPr>
        <w:t xml:space="preserve"> Gala</w:t>
      </w:r>
      <w:r w:rsidR="003E13EB">
        <w:rPr>
          <w:rFonts w:asciiTheme="majorHAnsi" w:hAnsiTheme="majorHAnsi" w:cstheme="majorHAnsi"/>
          <w:bCs/>
        </w:rPr>
        <w:t xml:space="preserve"> this upcoming</w:t>
      </w:r>
      <w:r w:rsidR="003125B8">
        <w:rPr>
          <w:rFonts w:asciiTheme="majorHAnsi" w:hAnsiTheme="majorHAnsi" w:cstheme="majorHAnsi"/>
          <w:bCs/>
        </w:rPr>
        <w:t xml:space="preserve"> </w:t>
      </w:r>
      <w:r w:rsidR="00B03BC0">
        <w:rPr>
          <w:rFonts w:asciiTheme="majorHAnsi" w:hAnsiTheme="majorHAnsi" w:cstheme="majorHAnsi"/>
          <w:bCs/>
        </w:rPr>
        <w:t>April 30</w:t>
      </w:r>
      <w:r w:rsidR="003125B8">
        <w:rPr>
          <w:rFonts w:asciiTheme="majorHAnsi" w:hAnsiTheme="majorHAnsi" w:cstheme="majorHAnsi"/>
          <w:bCs/>
        </w:rPr>
        <w:t xml:space="preserve">. </w:t>
      </w:r>
      <w:r w:rsidR="00DF3A84">
        <w:rPr>
          <w:rFonts w:asciiTheme="majorHAnsi" w:hAnsiTheme="majorHAnsi" w:cstheme="majorHAnsi"/>
          <w:bCs/>
        </w:rPr>
        <w:t>We’re</w:t>
      </w:r>
      <w:r w:rsidR="003125B8">
        <w:rPr>
          <w:rFonts w:asciiTheme="majorHAnsi" w:hAnsiTheme="majorHAnsi" w:cstheme="majorHAnsi"/>
          <w:bCs/>
        </w:rPr>
        <w:t xml:space="preserve"> also creating networks of people that can contribute to the </w:t>
      </w:r>
      <w:r w:rsidR="00BE18A1">
        <w:rPr>
          <w:rFonts w:asciiTheme="majorHAnsi" w:hAnsiTheme="majorHAnsi" w:cstheme="majorHAnsi"/>
          <w:bCs/>
        </w:rPr>
        <w:t>Foundation</w:t>
      </w:r>
      <w:r w:rsidR="003125B8">
        <w:rPr>
          <w:rFonts w:asciiTheme="majorHAnsi" w:hAnsiTheme="majorHAnsi" w:cstheme="majorHAnsi"/>
          <w:bCs/>
        </w:rPr>
        <w:t xml:space="preserve"> in a variety of ways. We are focused on the goals the </w:t>
      </w:r>
      <w:r w:rsidR="00BE18A1">
        <w:rPr>
          <w:rFonts w:asciiTheme="majorHAnsi" w:hAnsiTheme="majorHAnsi" w:cstheme="majorHAnsi"/>
          <w:bCs/>
        </w:rPr>
        <w:t>Foundation</w:t>
      </w:r>
      <w:r w:rsidR="003125B8">
        <w:rPr>
          <w:rFonts w:asciiTheme="majorHAnsi" w:hAnsiTheme="majorHAnsi" w:cstheme="majorHAnsi"/>
          <w:bCs/>
        </w:rPr>
        <w:t xml:space="preserve"> needs to have. C. Ward added to the </w:t>
      </w:r>
      <w:r w:rsidR="00BE18A1">
        <w:rPr>
          <w:rFonts w:asciiTheme="majorHAnsi" w:hAnsiTheme="majorHAnsi" w:cstheme="majorHAnsi"/>
          <w:bCs/>
        </w:rPr>
        <w:t>diversification</w:t>
      </w:r>
      <w:r w:rsidR="003125B8">
        <w:rPr>
          <w:rFonts w:asciiTheme="majorHAnsi" w:hAnsiTheme="majorHAnsi" w:cstheme="majorHAnsi"/>
          <w:bCs/>
        </w:rPr>
        <w:t xml:space="preserve"> of our </w:t>
      </w:r>
      <w:r w:rsidR="00BE18A1">
        <w:rPr>
          <w:rFonts w:asciiTheme="majorHAnsi" w:hAnsiTheme="majorHAnsi" w:cstheme="majorHAnsi"/>
          <w:bCs/>
        </w:rPr>
        <w:t>revenue</w:t>
      </w:r>
      <w:r w:rsidR="003125B8">
        <w:rPr>
          <w:rFonts w:asciiTheme="majorHAnsi" w:hAnsiTheme="majorHAnsi" w:cstheme="majorHAnsi"/>
          <w:bCs/>
        </w:rPr>
        <w:t xml:space="preserve"> streams mentioned</w:t>
      </w:r>
      <w:r w:rsidR="00E148CA">
        <w:rPr>
          <w:rFonts w:asciiTheme="majorHAnsi" w:hAnsiTheme="majorHAnsi" w:cstheme="majorHAnsi"/>
          <w:bCs/>
        </w:rPr>
        <w:t xml:space="preserve"> was</w:t>
      </w:r>
      <w:r w:rsidR="003125B8">
        <w:rPr>
          <w:rFonts w:asciiTheme="majorHAnsi" w:hAnsiTheme="majorHAnsi" w:cstheme="majorHAnsi"/>
          <w:bCs/>
        </w:rPr>
        <w:t xml:space="preserve"> special events</w:t>
      </w:r>
      <w:r w:rsidR="00E952EA">
        <w:rPr>
          <w:rFonts w:asciiTheme="majorHAnsi" w:hAnsiTheme="majorHAnsi" w:cstheme="majorHAnsi"/>
          <w:bCs/>
        </w:rPr>
        <w:t>. Still, we</w:t>
      </w:r>
      <w:r w:rsidR="003125B8">
        <w:rPr>
          <w:rFonts w:asciiTheme="majorHAnsi" w:hAnsiTheme="majorHAnsi" w:cstheme="majorHAnsi"/>
          <w:bCs/>
        </w:rPr>
        <w:t xml:space="preserve"> will also be pursuing relationships with corporate entities, </w:t>
      </w:r>
      <w:r w:rsidR="003E13EB">
        <w:rPr>
          <w:rFonts w:asciiTheme="majorHAnsi" w:hAnsiTheme="majorHAnsi" w:cstheme="majorHAnsi"/>
          <w:bCs/>
        </w:rPr>
        <w:t xml:space="preserve">bringing funding through grants, fundraising at trauma meetings, and </w:t>
      </w:r>
      <w:r w:rsidR="00BE18A1">
        <w:rPr>
          <w:rFonts w:asciiTheme="majorHAnsi" w:hAnsiTheme="majorHAnsi" w:cstheme="majorHAnsi"/>
          <w:bCs/>
        </w:rPr>
        <w:t>peer-to-peer</w:t>
      </w:r>
      <w:r w:rsidR="003E13EB">
        <w:rPr>
          <w:rFonts w:asciiTheme="majorHAnsi" w:hAnsiTheme="majorHAnsi" w:cstheme="majorHAnsi"/>
          <w:bCs/>
        </w:rPr>
        <w:t xml:space="preserve"> fundraising. </w:t>
      </w:r>
      <w:r w:rsidR="00DF3A84">
        <w:rPr>
          <w:rFonts w:asciiTheme="majorHAnsi" w:hAnsiTheme="majorHAnsi" w:cstheme="majorHAnsi"/>
          <w:bCs/>
        </w:rPr>
        <w:t>We’re</w:t>
      </w:r>
      <w:r w:rsidR="003E13EB">
        <w:rPr>
          <w:rFonts w:asciiTheme="majorHAnsi" w:hAnsiTheme="majorHAnsi" w:cstheme="majorHAnsi"/>
          <w:bCs/>
        </w:rPr>
        <w:t xml:space="preserve"> excited about things to come and </w:t>
      </w:r>
      <w:r w:rsidR="00BE18A1">
        <w:rPr>
          <w:rFonts w:asciiTheme="majorHAnsi" w:hAnsiTheme="majorHAnsi" w:cstheme="majorHAnsi"/>
          <w:bCs/>
        </w:rPr>
        <w:t>encourage</w:t>
      </w:r>
      <w:r w:rsidR="00E148CA">
        <w:rPr>
          <w:rFonts w:asciiTheme="majorHAnsi" w:hAnsiTheme="majorHAnsi" w:cstheme="majorHAnsi"/>
          <w:bCs/>
        </w:rPr>
        <w:t xml:space="preserve"> you</w:t>
      </w:r>
      <w:r w:rsidR="003E13EB">
        <w:rPr>
          <w:rFonts w:asciiTheme="majorHAnsi" w:hAnsiTheme="majorHAnsi" w:cstheme="majorHAnsi"/>
          <w:bCs/>
        </w:rPr>
        <w:t xml:space="preserve"> to participate. </w:t>
      </w:r>
    </w:p>
    <w:p w14:paraId="4E6FBEF7" w14:textId="77777777" w:rsidR="00B44590" w:rsidRDefault="00B44590" w:rsidP="00F00D7B">
      <w:pPr>
        <w:jc w:val="both"/>
        <w:rPr>
          <w:rFonts w:asciiTheme="majorHAnsi" w:hAnsiTheme="majorHAnsi" w:cstheme="majorHAnsi"/>
          <w:b/>
          <w:u w:val="single"/>
        </w:rPr>
      </w:pPr>
    </w:p>
    <w:p w14:paraId="73A2462E" w14:textId="48AEF292" w:rsidR="002C78B6" w:rsidRPr="003E5BBA" w:rsidRDefault="008A687E" w:rsidP="002C78B6">
      <w:pPr>
        <w:jc w:val="both"/>
        <w:rPr>
          <w:rFonts w:asciiTheme="majorHAnsi" w:hAnsiTheme="majorHAnsi" w:cstheme="majorHAnsi"/>
          <w:b/>
          <w:bCs/>
          <w:i/>
          <w:iCs/>
        </w:rPr>
      </w:pPr>
      <w:r w:rsidRPr="007B6F23">
        <w:rPr>
          <w:rFonts w:asciiTheme="majorHAnsi" w:hAnsiTheme="majorHAnsi" w:cstheme="majorHAnsi"/>
          <w:b/>
          <w:u w:val="single"/>
        </w:rPr>
        <w:t xml:space="preserve">GQIP Update </w:t>
      </w:r>
      <w:r w:rsidRPr="007B6F23">
        <w:rPr>
          <w:rFonts w:asciiTheme="majorHAnsi" w:hAnsiTheme="majorHAnsi" w:cstheme="majorHAnsi"/>
        </w:rPr>
        <w:tab/>
      </w:r>
      <w:r w:rsidR="00F74D6A" w:rsidRPr="00F74D6A">
        <w:rPr>
          <w:rFonts w:asciiTheme="majorHAnsi" w:hAnsiTheme="majorHAnsi" w:cstheme="majorHAnsi"/>
          <w:b/>
          <w:bCs/>
        </w:rPr>
        <w:t>(0</w:t>
      </w:r>
      <w:r w:rsidR="003E13EB">
        <w:rPr>
          <w:rFonts w:asciiTheme="majorHAnsi" w:hAnsiTheme="majorHAnsi" w:cstheme="majorHAnsi"/>
          <w:b/>
          <w:bCs/>
        </w:rPr>
        <w:t>1</w:t>
      </w:r>
      <w:r w:rsidR="00F74D6A" w:rsidRPr="00F74D6A">
        <w:rPr>
          <w:rFonts w:asciiTheme="majorHAnsi" w:hAnsiTheme="majorHAnsi" w:cstheme="majorHAnsi"/>
          <w:b/>
          <w:bCs/>
        </w:rPr>
        <w:t>:</w:t>
      </w:r>
      <w:r w:rsidR="003E13EB">
        <w:rPr>
          <w:rFonts w:asciiTheme="majorHAnsi" w:hAnsiTheme="majorHAnsi" w:cstheme="majorHAnsi"/>
          <w:b/>
          <w:bCs/>
        </w:rPr>
        <w:t>44:54</w:t>
      </w:r>
      <w:r w:rsidR="00F74D6A" w:rsidRPr="00F74D6A">
        <w:rPr>
          <w:rFonts w:asciiTheme="majorHAnsi" w:hAnsiTheme="majorHAnsi" w:cstheme="majorHAnsi"/>
          <w:b/>
          <w:bCs/>
        </w:rPr>
        <w:t>)</w:t>
      </w:r>
      <w:r w:rsidRPr="007B6F23">
        <w:rPr>
          <w:rFonts w:asciiTheme="majorHAnsi" w:hAnsiTheme="majorHAnsi" w:cstheme="majorHAnsi"/>
        </w:rPr>
        <w:t xml:space="preserve">      </w:t>
      </w:r>
      <w:r w:rsidR="00C620BF">
        <w:rPr>
          <w:rFonts w:asciiTheme="majorHAnsi" w:hAnsiTheme="majorHAnsi" w:cstheme="majorHAnsi"/>
        </w:rPr>
        <w:tab/>
      </w:r>
      <w:proofErr w:type="gramStart"/>
      <w:r w:rsidR="00C620BF">
        <w:rPr>
          <w:rFonts w:asciiTheme="majorHAnsi" w:hAnsiTheme="majorHAnsi" w:cstheme="majorHAnsi"/>
        </w:rPr>
        <w:tab/>
      </w:r>
      <w:r w:rsidRPr="007B6F23">
        <w:rPr>
          <w:rFonts w:asciiTheme="majorHAnsi" w:hAnsiTheme="majorHAnsi" w:cstheme="majorHAnsi"/>
        </w:rPr>
        <w:t xml:space="preserve">  </w:t>
      </w:r>
      <w:r w:rsidRPr="007B6F23">
        <w:rPr>
          <w:rFonts w:asciiTheme="majorHAnsi" w:hAnsiTheme="majorHAnsi" w:cstheme="majorHAnsi"/>
        </w:rPr>
        <w:tab/>
      </w:r>
      <w:proofErr w:type="gramEnd"/>
      <w:r w:rsidRPr="007B6F23">
        <w:rPr>
          <w:rFonts w:asciiTheme="majorHAnsi" w:hAnsiTheme="majorHAnsi" w:cstheme="majorHAnsi"/>
        </w:rPr>
        <w:t xml:space="preserve">     </w:t>
      </w:r>
      <w:r w:rsidRPr="007B6F23">
        <w:rPr>
          <w:rFonts w:asciiTheme="majorHAnsi" w:hAnsiTheme="majorHAnsi" w:cstheme="majorHAnsi"/>
        </w:rPr>
        <w:tab/>
      </w:r>
      <w:r w:rsidR="00F74D6A">
        <w:rPr>
          <w:rFonts w:asciiTheme="majorHAnsi" w:hAnsiTheme="majorHAnsi" w:cstheme="majorHAnsi"/>
        </w:rPr>
        <w:tab/>
      </w:r>
      <w:r w:rsidR="00F74D6A">
        <w:rPr>
          <w:rFonts w:asciiTheme="majorHAnsi" w:hAnsiTheme="majorHAnsi" w:cstheme="majorHAnsi"/>
        </w:rPr>
        <w:tab/>
        <w:t xml:space="preserve">      </w:t>
      </w:r>
      <w:r w:rsidRPr="003E5BBA">
        <w:rPr>
          <w:rFonts w:asciiTheme="majorHAnsi" w:hAnsiTheme="majorHAnsi" w:cstheme="majorHAnsi"/>
          <w:b/>
          <w:bCs/>
          <w:i/>
          <w:iCs/>
        </w:rPr>
        <w:t>Presented by Ms. Gina Solomon</w:t>
      </w:r>
    </w:p>
    <w:p w14:paraId="205F4657" w14:textId="55D33B8E" w:rsidR="00DD0DBE" w:rsidRPr="008F104F" w:rsidRDefault="00EC6E9D" w:rsidP="00C620BF">
      <w:pPr>
        <w:jc w:val="both"/>
        <w:rPr>
          <w:rFonts w:ascii="Calibri" w:hAnsi="Calibri" w:cs="Calibri"/>
        </w:rPr>
      </w:pPr>
      <w:r w:rsidRPr="008F104F">
        <w:rPr>
          <w:rFonts w:ascii="Calibri" w:hAnsi="Calibri" w:cs="Calibri"/>
        </w:rPr>
        <w:t>G</w:t>
      </w:r>
      <w:r w:rsidR="008A687E" w:rsidRPr="008F104F">
        <w:rPr>
          <w:rFonts w:ascii="Calibri" w:hAnsi="Calibri" w:cs="Calibri"/>
        </w:rPr>
        <w:t xml:space="preserve">. Solomon </w:t>
      </w:r>
      <w:r w:rsidR="00E02FB4" w:rsidRPr="008F104F">
        <w:rPr>
          <w:rFonts w:ascii="Calibri" w:hAnsi="Calibri" w:cs="Calibri"/>
        </w:rPr>
        <w:t xml:space="preserve">gave an overview of her report on page </w:t>
      </w:r>
      <w:r w:rsidR="00FD12DD" w:rsidRPr="008F104F">
        <w:rPr>
          <w:rFonts w:ascii="Calibri" w:hAnsi="Calibri" w:cs="Calibri"/>
        </w:rPr>
        <w:t>51</w:t>
      </w:r>
      <w:r w:rsidR="00E02FB4" w:rsidRPr="008F104F">
        <w:rPr>
          <w:rFonts w:ascii="Calibri" w:hAnsi="Calibri" w:cs="Calibri"/>
        </w:rPr>
        <w:t xml:space="preserve">.  </w:t>
      </w:r>
      <w:r w:rsidR="000B02C2" w:rsidRPr="008F104F">
        <w:rPr>
          <w:rFonts w:ascii="Calibri" w:hAnsi="Calibri" w:cs="Calibri"/>
        </w:rPr>
        <w:t>For the workgroups</w:t>
      </w:r>
      <w:r w:rsidR="00DD0DBE" w:rsidRPr="008F104F">
        <w:rPr>
          <w:rFonts w:ascii="Calibri" w:hAnsi="Calibri" w:cs="Calibri"/>
        </w:rPr>
        <w:t>:</w:t>
      </w:r>
    </w:p>
    <w:p w14:paraId="03D921A3" w14:textId="23A098F8" w:rsidR="00DD0DBE" w:rsidRPr="008F104F" w:rsidRDefault="000B02C2" w:rsidP="00DD0DBE">
      <w:pPr>
        <w:pStyle w:val="ListParagraph"/>
        <w:numPr>
          <w:ilvl w:val="0"/>
          <w:numId w:val="28"/>
        </w:numPr>
        <w:jc w:val="both"/>
        <w:rPr>
          <w:rFonts w:ascii="Calibri" w:hAnsi="Calibri" w:cs="Calibri"/>
        </w:rPr>
      </w:pPr>
      <w:r w:rsidRPr="008F104F">
        <w:rPr>
          <w:rFonts w:ascii="Calibri" w:hAnsi="Calibri" w:cs="Calibri"/>
        </w:rPr>
        <w:t xml:space="preserve"> AKI: Predictive algorithm updated. ISS predication subproject in development. Poster presentation on AKI work accepted at TQIP conference. </w:t>
      </w:r>
    </w:p>
    <w:p w14:paraId="6D6F7322" w14:textId="77777777" w:rsidR="00DD0DBE" w:rsidRPr="008F104F" w:rsidRDefault="000B02C2" w:rsidP="00DD0DBE">
      <w:pPr>
        <w:pStyle w:val="ListParagraph"/>
        <w:numPr>
          <w:ilvl w:val="0"/>
          <w:numId w:val="28"/>
        </w:numPr>
        <w:jc w:val="both"/>
        <w:rPr>
          <w:rFonts w:ascii="Calibri" w:hAnsi="Calibri" w:cs="Calibri"/>
        </w:rPr>
      </w:pPr>
      <w:r w:rsidRPr="008F104F">
        <w:rPr>
          <w:rFonts w:ascii="Calibri" w:hAnsi="Calibri" w:cs="Calibri"/>
        </w:rPr>
        <w:t>Opioid: Initial draft of multimodal guideline completed and shared with workgroup for feedback.</w:t>
      </w:r>
    </w:p>
    <w:p w14:paraId="1EC49DC1" w14:textId="63192886" w:rsidR="00DD0DBE" w:rsidRPr="008F104F" w:rsidRDefault="000B02C2" w:rsidP="00DD0DBE">
      <w:pPr>
        <w:pStyle w:val="ListParagraph"/>
        <w:numPr>
          <w:ilvl w:val="0"/>
          <w:numId w:val="28"/>
        </w:numPr>
        <w:jc w:val="both"/>
        <w:rPr>
          <w:rFonts w:ascii="Calibri" w:hAnsi="Calibri" w:cs="Calibri"/>
        </w:rPr>
      </w:pPr>
      <w:r w:rsidRPr="008F104F">
        <w:rPr>
          <w:rFonts w:ascii="Calibri" w:hAnsi="Calibri" w:cs="Calibri"/>
        </w:rPr>
        <w:t xml:space="preserve">TBI: Investigating the feasibility of additional data asks from centers. Attempting to pull together a list of state TBI inpatient rehab resources. </w:t>
      </w:r>
    </w:p>
    <w:p w14:paraId="336B45E0" w14:textId="72CD7675" w:rsidR="00C620BF" w:rsidRPr="008F104F" w:rsidRDefault="000B02C2" w:rsidP="00DD0DBE">
      <w:pPr>
        <w:jc w:val="both"/>
        <w:rPr>
          <w:rFonts w:ascii="Calibri" w:hAnsi="Calibri" w:cs="Calibri"/>
        </w:rPr>
      </w:pPr>
      <w:r w:rsidRPr="008F104F">
        <w:rPr>
          <w:rFonts w:ascii="Calibri" w:hAnsi="Calibri" w:cs="Calibri"/>
        </w:rPr>
        <w:t xml:space="preserve">Benchmarking </w:t>
      </w:r>
      <w:r w:rsidR="00F40D21" w:rsidRPr="008F104F">
        <w:rPr>
          <w:rFonts w:ascii="Calibri" w:hAnsi="Calibri" w:cs="Calibri"/>
        </w:rPr>
        <w:t>p</w:t>
      </w:r>
      <w:r w:rsidRPr="008F104F">
        <w:rPr>
          <w:rFonts w:ascii="Calibri" w:hAnsi="Calibri" w:cs="Calibri"/>
        </w:rPr>
        <w:t xml:space="preserve">latform </w:t>
      </w:r>
      <w:r w:rsidR="00534C0F" w:rsidRPr="008F104F">
        <w:rPr>
          <w:rFonts w:ascii="Calibri" w:hAnsi="Calibri" w:cs="Calibri"/>
        </w:rPr>
        <w:t>and</w:t>
      </w:r>
      <w:r w:rsidRPr="008F104F">
        <w:rPr>
          <w:rFonts w:ascii="Calibri" w:hAnsi="Calibri" w:cs="Calibri"/>
        </w:rPr>
        <w:t xml:space="preserve"> </w:t>
      </w:r>
      <w:r w:rsidR="00F40D21" w:rsidRPr="008F104F">
        <w:rPr>
          <w:rFonts w:ascii="Calibri" w:hAnsi="Calibri" w:cs="Calibri"/>
        </w:rPr>
        <w:t>d</w:t>
      </w:r>
      <w:r w:rsidRPr="008F104F">
        <w:rPr>
          <w:rFonts w:ascii="Calibri" w:hAnsi="Calibri" w:cs="Calibri"/>
        </w:rPr>
        <w:t xml:space="preserve">ata </w:t>
      </w:r>
      <w:r w:rsidR="00F40D21" w:rsidRPr="008F104F">
        <w:rPr>
          <w:rFonts w:ascii="Calibri" w:hAnsi="Calibri" w:cs="Calibri"/>
        </w:rPr>
        <w:t>c</w:t>
      </w:r>
      <w:r w:rsidRPr="008F104F">
        <w:rPr>
          <w:rFonts w:ascii="Calibri" w:hAnsi="Calibri" w:cs="Calibri"/>
        </w:rPr>
        <w:t xml:space="preserve">entral </w:t>
      </w:r>
      <w:r w:rsidR="00F40D21" w:rsidRPr="008F104F">
        <w:rPr>
          <w:rFonts w:ascii="Calibri" w:hAnsi="Calibri" w:cs="Calibri"/>
        </w:rPr>
        <w:t>s</w:t>
      </w:r>
      <w:r w:rsidRPr="008F104F">
        <w:rPr>
          <w:rFonts w:ascii="Calibri" w:hAnsi="Calibri" w:cs="Calibri"/>
        </w:rPr>
        <w:t xml:space="preserve">ite </w:t>
      </w:r>
      <w:r w:rsidR="00F40D21" w:rsidRPr="008F104F">
        <w:rPr>
          <w:rFonts w:ascii="Calibri" w:hAnsi="Calibri" w:cs="Calibri"/>
        </w:rPr>
        <w:t>s</w:t>
      </w:r>
      <w:r w:rsidRPr="008F104F">
        <w:rPr>
          <w:rFonts w:ascii="Calibri" w:hAnsi="Calibri" w:cs="Calibri"/>
        </w:rPr>
        <w:t xml:space="preserve">ecurity assessment </w:t>
      </w:r>
      <w:r w:rsidR="00534C0F" w:rsidRPr="008F104F">
        <w:rPr>
          <w:rFonts w:ascii="Calibri" w:hAnsi="Calibri" w:cs="Calibri"/>
        </w:rPr>
        <w:t xml:space="preserve">are still in process.  </w:t>
      </w:r>
      <w:r w:rsidRPr="008F104F">
        <w:rPr>
          <w:rFonts w:ascii="Calibri" w:hAnsi="Calibri" w:cs="Calibri"/>
        </w:rPr>
        <w:t xml:space="preserve">Draft contracts </w:t>
      </w:r>
      <w:r w:rsidR="00534C0F" w:rsidRPr="008F104F">
        <w:rPr>
          <w:rFonts w:ascii="Calibri" w:hAnsi="Calibri" w:cs="Calibri"/>
        </w:rPr>
        <w:t xml:space="preserve">were submitted </w:t>
      </w:r>
      <w:r w:rsidRPr="008F104F">
        <w:rPr>
          <w:rFonts w:ascii="Calibri" w:hAnsi="Calibri" w:cs="Calibri"/>
        </w:rPr>
        <w:t xml:space="preserve">to </w:t>
      </w:r>
      <w:r w:rsidR="00534C0F" w:rsidRPr="008F104F">
        <w:rPr>
          <w:rFonts w:ascii="Calibri" w:hAnsi="Calibri" w:cs="Calibri"/>
        </w:rPr>
        <w:t xml:space="preserve">the </w:t>
      </w:r>
      <w:r w:rsidRPr="008F104F">
        <w:rPr>
          <w:rFonts w:ascii="Calibri" w:hAnsi="Calibri" w:cs="Calibri"/>
        </w:rPr>
        <w:t xml:space="preserve">AG </w:t>
      </w:r>
      <w:r w:rsidR="00534C0F" w:rsidRPr="008F104F">
        <w:rPr>
          <w:rFonts w:ascii="Calibri" w:hAnsi="Calibri" w:cs="Calibri"/>
        </w:rPr>
        <w:t xml:space="preserve">Office </w:t>
      </w:r>
      <w:r w:rsidRPr="008F104F">
        <w:rPr>
          <w:rFonts w:ascii="Calibri" w:hAnsi="Calibri" w:cs="Calibri"/>
        </w:rPr>
        <w:t xml:space="preserve">to begin review and </w:t>
      </w:r>
      <w:r w:rsidR="00534C0F" w:rsidRPr="008F104F">
        <w:rPr>
          <w:rFonts w:ascii="Calibri" w:hAnsi="Calibri" w:cs="Calibri"/>
        </w:rPr>
        <w:t>edit</w:t>
      </w:r>
      <w:r w:rsidRPr="008F104F">
        <w:rPr>
          <w:rFonts w:ascii="Calibri" w:hAnsi="Calibri" w:cs="Calibri"/>
        </w:rPr>
        <w:t xml:space="preserve">. </w:t>
      </w:r>
      <w:r w:rsidR="00534C0F" w:rsidRPr="008F104F">
        <w:rPr>
          <w:rFonts w:ascii="Calibri" w:hAnsi="Calibri" w:cs="Calibri"/>
        </w:rPr>
        <w:t>The b</w:t>
      </w:r>
      <w:r w:rsidRPr="008F104F">
        <w:rPr>
          <w:rFonts w:ascii="Calibri" w:hAnsi="Calibri" w:cs="Calibri"/>
        </w:rPr>
        <w:t xml:space="preserve">uild process </w:t>
      </w:r>
      <w:r w:rsidR="00534C0F" w:rsidRPr="008F104F">
        <w:rPr>
          <w:rFonts w:ascii="Calibri" w:hAnsi="Calibri" w:cs="Calibri"/>
        </w:rPr>
        <w:t xml:space="preserve">will take </w:t>
      </w:r>
      <w:r w:rsidRPr="008F104F">
        <w:rPr>
          <w:rFonts w:ascii="Calibri" w:hAnsi="Calibri" w:cs="Calibri"/>
        </w:rPr>
        <w:t xml:space="preserve">approximately 21 weeks after contract implementation. </w:t>
      </w:r>
      <w:r w:rsidR="0049341B" w:rsidRPr="008F104F">
        <w:rPr>
          <w:rFonts w:ascii="Calibri" w:hAnsi="Calibri" w:cs="Calibri"/>
        </w:rPr>
        <w:t>Bi-wee</w:t>
      </w:r>
      <w:r w:rsidR="008F104F">
        <w:rPr>
          <w:rFonts w:ascii="Calibri" w:hAnsi="Calibri" w:cs="Calibri"/>
        </w:rPr>
        <w:t>k</w:t>
      </w:r>
      <w:r w:rsidR="0049341B" w:rsidRPr="008F104F">
        <w:rPr>
          <w:rFonts w:ascii="Calibri" w:hAnsi="Calibri" w:cs="Calibri"/>
        </w:rPr>
        <w:t>ly m</w:t>
      </w:r>
      <w:r w:rsidRPr="008F104F">
        <w:rPr>
          <w:rFonts w:ascii="Calibri" w:hAnsi="Calibri" w:cs="Calibri"/>
        </w:rPr>
        <w:t xml:space="preserve">eetings are in </w:t>
      </w:r>
      <w:r w:rsidR="00BE18A1" w:rsidRPr="008F104F">
        <w:rPr>
          <w:rFonts w:ascii="Calibri" w:hAnsi="Calibri" w:cs="Calibri"/>
        </w:rPr>
        <w:t>progress</w:t>
      </w:r>
      <w:r w:rsidRPr="008F104F">
        <w:rPr>
          <w:rFonts w:ascii="Calibri" w:hAnsi="Calibri" w:cs="Calibri"/>
        </w:rPr>
        <w:t xml:space="preserve"> with the special counsel and AG office regarding </w:t>
      </w:r>
      <w:r w:rsidR="0049341B" w:rsidRPr="008F104F">
        <w:rPr>
          <w:rFonts w:ascii="Calibri" w:hAnsi="Calibri" w:cs="Calibri"/>
        </w:rPr>
        <w:t>p</w:t>
      </w:r>
      <w:r w:rsidRPr="008F104F">
        <w:rPr>
          <w:rFonts w:ascii="Calibri" w:hAnsi="Calibri" w:cs="Calibri"/>
        </w:rPr>
        <w:t xml:space="preserve">eer </w:t>
      </w:r>
      <w:r w:rsidR="0049341B" w:rsidRPr="008F104F">
        <w:rPr>
          <w:rFonts w:ascii="Calibri" w:hAnsi="Calibri" w:cs="Calibri"/>
        </w:rPr>
        <w:t>review p</w:t>
      </w:r>
      <w:r w:rsidR="00BE18A1" w:rsidRPr="008F104F">
        <w:rPr>
          <w:rFonts w:ascii="Calibri" w:hAnsi="Calibri" w:cs="Calibri"/>
        </w:rPr>
        <w:t>rotection</w:t>
      </w:r>
      <w:r w:rsidRPr="008F104F">
        <w:rPr>
          <w:rFonts w:ascii="Calibri" w:hAnsi="Calibri" w:cs="Calibri"/>
        </w:rPr>
        <w:t xml:space="preserve"> and </w:t>
      </w:r>
      <w:r w:rsidR="0049341B" w:rsidRPr="008F104F">
        <w:rPr>
          <w:rFonts w:ascii="Calibri" w:hAnsi="Calibri" w:cs="Calibri"/>
        </w:rPr>
        <w:t>d</w:t>
      </w:r>
      <w:r w:rsidRPr="008F104F">
        <w:rPr>
          <w:rFonts w:ascii="Calibri" w:hAnsi="Calibri" w:cs="Calibri"/>
        </w:rPr>
        <w:t xml:space="preserve">ata </w:t>
      </w:r>
      <w:r w:rsidR="0049341B" w:rsidRPr="008F104F">
        <w:rPr>
          <w:rFonts w:ascii="Calibri" w:hAnsi="Calibri" w:cs="Calibri"/>
        </w:rPr>
        <w:t>u</w:t>
      </w:r>
      <w:r w:rsidRPr="008F104F">
        <w:rPr>
          <w:rFonts w:ascii="Calibri" w:hAnsi="Calibri" w:cs="Calibri"/>
        </w:rPr>
        <w:t xml:space="preserve">se policies. </w:t>
      </w:r>
      <w:r w:rsidR="00155AC7" w:rsidRPr="008F104F">
        <w:rPr>
          <w:rFonts w:ascii="Calibri" w:hAnsi="Calibri" w:cs="Calibri"/>
        </w:rPr>
        <w:t xml:space="preserve">NSQIP completed </w:t>
      </w:r>
      <w:r w:rsidR="00BE18A1" w:rsidRPr="008F104F">
        <w:rPr>
          <w:rFonts w:ascii="Calibri" w:hAnsi="Calibri" w:cs="Calibri"/>
        </w:rPr>
        <w:t xml:space="preserve">the </w:t>
      </w:r>
      <w:r w:rsidR="00155AC7" w:rsidRPr="008F104F">
        <w:rPr>
          <w:rFonts w:ascii="Calibri" w:hAnsi="Calibri" w:cs="Calibri"/>
        </w:rPr>
        <w:t xml:space="preserve">first sharing of individual center deciles from </w:t>
      </w:r>
      <w:r w:rsidR="00BE18A1" w:rsidRPr="008F104F">
        <w:rPr>
          <w:rFonts w:ascii="Calibri" w:hAnsi="Calibri" w:cs="Calibri"/>
        </w:rPr>
        <w:t xml:space="preserve">the </w:t>
      </w:r>
      <w:r w:rsidR="00155AC7" w:rsidRPr="008F104F">
        <w:rPr>
          <w:rFonts w:ascii="Calibri" w:hAnsi="Calibri" w:cs="Calibri"/>
        </w:rPr>
        <w:t xml:space="preserve">July SAR report. </w:t>
      </w:r>
      <w:r w:rsidR="00290150" w:rsidRPr="008F104F">
        <w:rPr>
          <w:rFonts w:ascii="Calibri" w:hAnsi="Calibri" w:cs="Calibri"/>
        </w:rPr>
        <w:t>The w</w:t>
      </w:r>
      <w:r w:rsidR="00155AC7" w:rsidRPr="008F104F">
        <w:rPr>
          <w:rFonts w:ascii="Calibri" w:hAnsi="Calibri" w:cs="Calibri"/>
        </w:rPr>
        <w:t xml:space="preserve">inter </w:t>
      </w:r>
      <w:r w:rsidR="002235B8" w:rsidRPr="008F104F">
        <w:rPr>
          <w:rFonts w:ascii="Calibri" w:hAnsi="Calibri" w:cs="Calibri"/>
        </w:rPr>
        <w:t xml:space="preserve">NSQIP </w:t>
      </w:r>
      <w:r w:rsidR="00155AC7" w:rsidRPr="008F104F">
        <w:rPr>
          <w:rFonts w:ascii="Calibri" w:hAnsi="Calibri" w:cs="Calibri"/>
        </w:rPr>
        <w:t xml:space="preserve">meeting scheduled for </w:t>
      </w:r>
      <w:r w:rsidR="00B03BC0" w:rsidRPr="008F104F">
        <w:rPr>
          <w:rFonts w:ascii="Calibri" w:hAnsi="Calibri" w:cs="Calibri"/>
        </w:rPr>
        <w:t>January 14</w:t>
      </w:r>
      <w:r w:rsidR="00155AC7" w:rsidRPr="008F104F">
        <w:rPr>
          <w:rFonts w:ascii="Calibri" w:hAnsi="Calibri" w:cs="Calibri"/>
        </w:rPr>
        <w:t xml:space="preserve"> at Augusta. </w:t>
      </w:r>
      <w:r w:rsidR="00F40D21" w:rsidRPr="008F104F">
        <w:rPr>
          <w:rFonts w:ascii="Calibri" w:hAnsi="Calibri" w:cs="Calibri"/>
        </w:rPr>
        <w:t>G. Solomon acknowledged the work</w:t>
      </w:r>
      <w:r w:rsidR="00155AC7" w:rsidRPr="008F104F">
        <w:rPr>
          <w:rFonts w:ascii="Calibri" w:hAnsi="Calibri" w:cs="Calibri"/>
        </w:rPr>
        <w:t xml:space="preserve"> Dr. Dente has done </w:t>
      </w:r>
      <w:r w:rsidR="00F40D21" w:rsidRPr="008F104F">
        <w:rPr>
          <w:rFonts w:ascii="Calibri" w:hAnsi="Calibri" w:cs="Calibri"/>
        </w:rPr>
        <w:t>getting the program started</w:t>
      </w:r>
      <w:r w:rsidR="00155AC7" w:rsidRPr="008F104F">
        <w:rPr>
          <w:rFonts w:ascii="Calibri" w:hAnsi="Calibri" w:cs="Calibri"/>
        </w:rPr>
        <w:t xml:space="preserve"> us this far, </w:t>
      </w:r>
      <w:r w:rsidR="00F40D21" w:rsidRPr="008F104F">
        <w:rPr>
          <w:rFonts w:ascii="Calibri" w:hAnsi="Calibri" w:cs="Calibri"/>
        </w:rPr>
        <w:t xml:space="preserve">she </w:t>
      </w:r>
      <w:r w:rsidR="00155AC7" w:rsidRPr="008F104F">
        <w:rPr>
          <w:rFonts w:ascii="Calibri" w:hAnsi="Calibri" w:cs="Calibri"/>
        </w:rPr>
        <w:t>look</w:t>
      </w:r>
      <w:r w:rsidR="00F40D21" w:rsidRPr="008F104F">
        <w:rPr>
          <w:rFonts w:ascii="Calibri" w:hAnsi="Calibri" w:cs="Calibri"/>
        </w:rPr>
        <w:t>s</w:t>
      </w:r>
      <w:r w:rsidR="00155AC7" w:rsidRPr="008F104F">
        <w:rPr>
          <w:rFonts w:ascii="Calibri" w:hAnsi="Calibri" w:cs="Calibri"/>
        </w:rPr>
        <w:t xml:space="preserve"> forward to working with Dr. Todd</w:t>
      </w:r>
      <w:r w:rsidR="00290150" w:rsidRPr="008F104F">
        <w:rPr>
          <w:rFonts w:ascii="Calibri" w:hAnsi="Calibri" w:cs="Calibri"/>
        </w:rPr>
        <w:t xml:space="preserve"> to get him up to speed on the history of the program</w:t>
      </w:r>
      <w:r w:rsidR="00DD0DBE" w:rsidRPr="008F104F">
        <w:rPr>
          <w:rFonts w:ascii="Calibri" w:hAnsi="Calibri" w:cs="Calibri"/>
        </w:rPr>
        <w:t xml:space="preserve"> and give us some direction.</w:t>
      </w:r>
    </w:p>
    <w:p w14:paraId="35648342" w14:textId="77777777" w:rsidR="00DF2463" w:rsidRDefault="00DF2463" w:rsidP="00C525F2">
      <w:pPr>
        <w:jc w:val="both"/>
        <w:rPr>
          <w:rFonts w:asciiTheme="majorHAnsi" w:hAnsiTheme="majorHAnsi" w:cstheme="majorHAnsi"/>
          <w:b/>
          <w:u w:val="single"/>
        </w:rPr>
      </w:pPr>
    </w:p>
    <w:p w14:paraId="6C0C4F7E" w14:textId="406280A6" w:rsidR="00C525F2" w:rsidRDefault="008A687E" w:rsidP="00C525F2">
      <w:pPr>
        <w:jc w:val="both"/>
        <w:rPr>
          <w:rFonts w:asciiTheme="majorHAnsi" w:hAnsiTheme="majorHAnsi" w:cstheme="majorHAnsi"/>
          <w:b/>
          <w:bCs/>
          <w:i/>
          <w:iCs/>
        </w:rPr>
      </w:pPr>
      <w:r w:rsidRPr="007B6F23">
        <w:rPr>
          <w:rFonts w:asciiTheme="majorHAnsi" w:hAnsiTheme="majorHAnsi" w:cstheme="majorHAnsi"/>
          <w:b/>
          <w:u w:val="single"/>
        </w:rPr>
        <w:t xml:space="preserve">Office of EMS &amp; </w:t>
      </w:r>
      <w:proofErr w:type="gramStart"/>
      <w:r w:rsidRPr="007B6F23">
        <w:rPr>
          <w:rFonts w:asciiTheme="majorHAnsi" w:hAnsiTheme="majorHAnsi" w:cstheme="majorHAnsi"/>
          <w:b/>
          <w:u w:val="single"/>
        </w:rPr>
        <w:t>Trauma</w:t>
      </w:r>
      <w:r w:rsidR="00B406ED">
        <w:rPr>
          <w:rFonts w:asciiTheme="majorHAnsi" w:hAnsiTheme="majorHAnsi" w:cstheme="majorHAnsi"/>
          <w:b/>
          <w:u w:val="single"/>
        </w:rPr>
        <w:t xml:space="preserve"> </w:t>
      </w:r>
      <w:r w:rsidR="00B406ED" w:rsidRPr="00B406ED">
        <w:rPr>
          <w:rFonts w:asciiTheme="majorHAnsi" w:hAnsiTheme="majorHAnsi" w:cstheme="majorHAnsi"/>
          <w:b/>
        </w:rPr>
        <w:t xml:space="preserve"> (</w:t>
      </w:r>
      <w:proofErr w:type="gramEnd"/>
      <w:r w:rsidR="00B406ED" w:rsidRPr="00B406ED">
        <w:rPr>
          <w:rFonts w:asciiTheme="majorHAnsi" w:hAnsiTheme="majorHAnsi" w:cstheme="majorHAnsi"/>
          <w:b/>
        </w:rPr>
        <w:t>0</w:t>
      </w:r>
      <w:r w:rsidR="00155AC7">
        <w:rPr>
          <w:rFonts w:asciiTheme="majorHAnsi" w:hAnsiTheme="majorHAnsi" w:cstheme="majorHAnsi"/>
          <w:b/>
        </w:rPr>
        <w:t>1</w:t>
      </w:r>
      <w:r w:rsidR="00B406ED" w:rsidRPr="00B406ED">
        <w:rPr>
          <w:rFonts w:asciiTheme="majorHAnsi" w:hAnsiTheme="majorHAnsi" w:cstheme="majorHAnsi"/>
          <w:b/>
        </w:rPr>
        <w:t>:</w:t>
      </w:r>
      <w:r w:rsidR="00155AC7">
        <w:rPr>
          <w:rFonts w:asciiTheme="majorHAnsi" w:hAnsiTheme="majorHAnsi" w:cstheme="majorHAnsi"/>
          <w:b/>
        </w:rPr>
        <w:t>47</w:t>
      </w:r>
      <w:r w:rsidR="00B406ED" w:rsidRPr="00B406ED">
        <w:rPr>
          <w:rFonts w:asciiTheme="majorHAnsi" w:hAnsiTheme="majorHAnsi" w:cstheme="majorHAnsi"/>
          <w:b/>
        </w:rPr>
        <w:t>:</w:t>
      </w:r>
      <w:r w:rsidR="00155AC7">
        <w:rPr>
          <w:rFonts w:asciiTheme="majorHAnsi" w:hAnsiTheme="majorHAnsi" w:cstheme="majorHAnsi"/>
          <w:b/>
        </w:rPr>
        <w:t>53</w:t>
      </w:r>
      <w:r w:rsidR="00B406ED" w:rsidRPr="00B406ED">
        <w:rPr>
          <w:rFonts w:asciiTheme="majorHAnsi" w:hAnsiTheme="majorHAnsi" w:cstheme="majorHAnsi"/>
          <w:b/>
        </w:rPr>
        <w:t>)</w:t>
      </w:r>
      <w:r w:rsidRPr="007B6F23">
        <w:rPr>
          <w:rFonts w:asciiTheme="majorHAnsi" w:hAnsiTheme="majorHAnsi" w:cstheme="majorHAnsi"/>
          <w:bCs/>
        </w:rPr>
        <w:tab/>
      </w:r>
      <w:r w:rsidR="00C620BF">
        <w:rPr>
          <w:rFonts w:asciiTheme="majorHAnsi" w:hAnsiTheme="majorHAnsi" w:cstheme="majorHAnsi"/>
          <w:bCs/>
        </w:rPr>
        <w:tab/>
      </w:r>
      <w:r w:rsidR="00155AC7">
        <w:rPr>
          <w:rFonts w:asciiTheme="majorHAnsi" w:hAnsiTheme="majorHAnsi" w:cstheme="majorHAnsi"/>
          <w:bCs/>
        </w:rPr>
        <w:tab/>
      </w:r>
      <w:r w:rsidR="00155AC7">
        <w:rPr>
          <w:rFonts w:asciiTheme="majorHAnsi" w:hAnsiTheme="majorHAnsi" w:cstheme="majorHAnsi"/>
          <w:bCs/>
        </w:rPr>
        <w:tab/>
      </w:r>
      <w:r w:rsidR="00155AC7">
        <w:rPr>
          <w:rFonts w:asciiTheme="majorHAnsi" w:hAnsiTheme="majorHAnsi" w:cstheme="majorHAnsi"/>
          <w:bCs/>
        </w:rPr>
        <w:tab/>
      </w:r>
      <w:r w:rsidR="00B406ED">
        <w:rPr>
          <w:rFonts w:asciiTheme="majorHAnsi" w:hAnsiTheme="majorHAnsi" w:cstheme="majorHAnsi"/>
          <w:bCs/>
        </w:rPr>
        <w:t xml:space="preserve"> </w:t>
      </w:r>
      <w:r w:rsidR="00706EFA">
        <w:rPr>
          <w:rFonts w:asciiTheme="majorHAnsi" w:hAnsiTheme="majorHAnsi" w:cstheme="majorHAnsi"/>
          <w:bCs/>
        </w:rPr>
        <w:t xml:space="preserve">     </w:t>
      </w:r>
      <w:r w:rsidR="00B406ED">
        <w:rPr>
          <w:rFonts w:asciiTheme="majorHAnsi" w:hAnsiTheme="majorHAnsi" w:cstheme="majorHAnsi"/>
          <w:bCs/>
        </w:rPr>
        <w:t xml:space="preserve"> </w:t>
      </w:r>
      <w:r w:rsidRPr="003E5BBA">
        <w:rPr>
          <w:rFonts w:asciiTheme="majorHAnsi" w:hAnsiTheme="majorHAnsi" w:cstheme="majorHAnsi"/>
          <w:b/>
          <w:bCs/>
          <w:i/>
          <w:iCs/>
        </w:rPr>
        <w:t xml:space="preserve">Presented by </w:t>
      </w:r>
      <w:r w:rsidR="00FA78CA" w:rsidRPr="003E5BBA">
        <w:rPr>
          <w:rFonts w:asciiTheme="majorHAnsi" w:hAnsiTheme="majorHAnsi" w:cstheme="majorHAnsi"/>
          <w:b/>
          <w:bCs/>
          <w:i/>
          <w:iCs/>
        </w:rPr>
        <w:t xml:space="preserve">Ms. </w:t>
      </w:r>
      <w:r w:rsidRPr="003E5BBA">
        <w:rPr>
          <w:rFonts w:asciiTheme="majorHAnsi" w:hAnsiTheme="majorHAnsi" w:cstheme="majorHAnsi"/>
          <w:b/>
          <w:bCs/>
          <w:i/>
          <w:iCs/>
        </w:rPr>
        <w:t>Renee Morgan</w:t>
      </w:r>
    </w:p>
    <w:p w14:paraId="3A99A946" w14:textId="37987580" w:rsidR="00155AC7" w:rsidRPr="00E952EA" w:rsidRDefault="00155AC7" w:rsidP="00C525F2">
      <w:pPr>
        <w:jc w:val="both"/>
        <w:rPr>
          <w:rFonts w:ascii="Calibri" w:hAnsi="Calibri" w:cs="Arial"/>
        </w:rPr>
      </w:pPr>
      <w:r w:rsidRPr="00E952EA">
        <w:rPr>
          <w:rFonts w:ascii="Calibri" w:hAnsi="Calibri" w:cs="Arial"/>
        </w:rPr>
        <w:t>R. Morgan reference</w:t>
      </w:r>
      <w:r w:rsidR="00BE18A1" w:rsidRPr="00E952EA">
        <w:rPr>
          <w:rFonts w:ascii="Calibri" w:hAnsi="Calibri" w:cs="Arial"/>
        </w:rPr>
        <w:t>d</w:t>
      </w:r>
      <w:r w:rsidRPr="00E952EA">
        <w:rPr>
          <w:rFonts w:ascii="Calibri" w:hAnsi="Calibri" w:cs="Arial"/>
        </w:rPr>
        <w:t xml:space="preserve"> the report on page</w:t>
      </w:r>
      <w:r w:rsidR="00FD12DD" w:rsidRPr="00E952EA">
        <w:rPr>
          <w:rFonts w:ascii="Calibri" w:hAnsi="Calibri" w:cs="Arial"/>
        </w:rPr>
        <w:t xml:space="preserve"> 53</w:t>
      </w:r>
      <w:r w:rsidRPr="00E952EA">
        <w:rPr>
          <w:rFonts w:ascii="Calibri" w:hAnsi="Calibri" w:cs="Arial"/>
        </w:rPr>
        <w:t xml:space="preserve">. As mentioned earlier, </w:t>
      </w:r>
      <w:r w:rsidR="00DF3A84">
        <w:rPr>
          <w:rFonts w:ascii="Calibri" w:hAnsi="Calibri" w:cs="Arial"/>
        </w:rPr>
        <w:t>it’s</w:t>
      </w:r>
      <w:r w:rsidRPr="00E952EA">
        <w:rPr>
          <w:rFonts w:ascii="Calibri" w:hAnsi="Calibri" w:cs="Arial"/>
        </w:rPr>
        <w:t xml:space="preserve"> exciting Cartersville received ACS </w:t>
      </w:r>
      <w:r w:rsidR="00BE18A1" w:rsidRPr="00E952EA">
        <w:rPr>
          <w:rFonts w:ascii="Calibri" w:hAnsi="Calibri" w:cs="Arial"/>
        </w:rPr>
        <w:t>verification</w:t>
      </w:r>
      <w:r w:rsidR="0048621C">
        <w:rPr>
          <w:rFonts w:ascii="Calibri" w:hAnsi="Calibri" w:cs="Arial"/>
        </w:rPr>
        <w:t>, the first level III in our state to so</w:t>
      </w:r>
      <w:r w:rsidR="00BE18A1" w:rsidRPr="00E952EA">
        <w:rPr>
          <w:rFonts w:ascii="Calibri" w:hAnsi="Calibri" w:cs="Arial"/>
        </w:rPr>
        <w:t>. It</w:t>
      </w:r>
      <w:r w:rsidRPr="00E952EA">
        <w:rPr>
          <w:rFonts w:ascii="Calibri" w:hAnsi="Calibri" w:cs="Arial"/>
        </w:rPr>
        <w:t xml:space="preserve"> was a great visit</w:t>
      </w:r>
      <w:r w:rsidR="00BE18A1" w:rsidRPr="00E952EA">
        <w:rPr>
          <w:rFonts w:ascii="Calibri" w:hAnsi="Calibri" w:cs="Arial"/>
        </w:rPr>
        <w:t>,</w:t>
      </w:r>
      <w:r w:rsidRPr="00E952EA">
        <w:rPr>
          <w:rFonts w:ascii="Calibri" w:hAnsi="Calibri" w:cs="Arial"/>
        </w:rPr>
        <w:t xml:space="preserve"> and John did a great job preparing. </w:t>
      </w:r>
      <w:r w:rsidR="00BE18A1" w:rsidRPr="00E952EA">
        <w:rPr>
          <w:rFonts w:ascii="Calibri" w:hAnsi="Calibri" w:cs="Arial"/>
        </w:rPr>
        <w:t>Emanuel</w:t>
      </w:r>
      <w:r w:rsidRPr="00E952EA">
        <w:rPr>
          <w:rFonts w:ascii="Calibri" w:hAnsi="Calibri" w:cs="Arial"/>
        </w:rPr>
        <w:t xml:space="preserve"> has </w:t>
      </w:r>
      <w:r w:rsidR="00BE18A1" w:rsidRPr="00E952EA">
        <w:rPr>
          <w:rFonts w:ascii="Calibri" w:hAnsi="Calibri" w:cs="Arial"/>
        </w:rPr>
        <w:t>redesignated</w:t>
      </w:r>
      <w:r w:rsidRPr="00E952EA">
        <w:rPr>
          <w:rFonts w:ascii="Calibri" w:hAnsi="Calibri" w:cs="Arial"/>
        </w:rPr>
        <w:t xml:space="preserve"> </w:t>
      </w:r>
      <w:r w:rsidR="0048621C">
        <w:rPr>
          <w:rFonts w:ascii="Calibri" w:hAnsi="Calibri" w:cs="Arial"/>
        </w:rPr>
        <w:t xml:space="preserve">as a level IV and </w:t>
      </w:r>
      <w:r w:rsidR="00BE18A1" w:rsidRPr="00E952EA">
        <w:rPr>
          <w:rFonts w:ascii="Calibri" w:hAnsi="Calibri" w:cs="Arial"/>
        </w:rPr>
        <w:t>W</w:t>
      </w:r>
      <w:r w:rsidRPr="00E952EA">
        <w:rPr>
          <w:rFonts w:ascii="Calibri" w:hAnsi="Calibri" w:cs="Arial"/>
        </w:rPr>
        <w:t xml:space="preserve">ellstar </w:t>
      </w:r>
      <w:r w:rsidR="00BE18A1" w:rsidRPr="00E952EA">
        <w:rPr>
          <w:rFonts w:ascii="Calibri" w:hAnsi="Calibri" w:cs="Arial"/>
        </w:rPr>
        <w:t>P</w:t>
      </w:r>
      <w:r w:rsidRPr="00E952EA">
        <w:rPr>
          <w:rFonts w:ascii="Calibri" w:hAnsi="Calibri" w:cs="Arial"/>
        </w:rPr>
        <w:t>au</w:t>
      </w:r>
      <w:r w:rsidR="00BE18A1" w:rsidRPr="00E952EA">
        <w:rPr>
          <w:rFonts w:ascii="Calibri" w:hAnsi="Calibri" w:cs="Arial"/>
        </w:rPr>
        <w:t>ldin</w:t>
      </w:r>
      <w:r w:rsidRPr="00E952EA">
        <w:rPr>
          <w:rFonts w:ascii="Calibri" w:hAnsi="Calibri" w:cs="Arial"/>
        </w:rPr>
        <w:t>g is</w:t>
      </w:r>
      <w:r w:rsidR="00BE18A1" w:rsidRPr="00E952EA">
        <w:rPr>
          <w:rFonts w:ascii="Calibri" w:hAnsi="Calibri" w:cs="Arial"/>
        </w:rPr>
        <w:t xml:space="preserve"> </w:t>
      </w:r>
      <w:r w:rsidRPr="00E952EA">
        <w:rPr>
          <w:rFonts w:ascii="Calibri" w:hAnsi="Calibri" w:cs="Arial"/>
        </w:rPr>
        <w:t xml:space="preserve">designated as a new level IV and </w:t>
      </w:r>
      <w:r w:rsidR="00E952EA" w:rsidRPr="00E952EA">
        <w:rPr>
          <w:rFonts w:ascii="Calibri" w:hAnsi="Calibri" w:cs="Arial"/>
        </w:rPr>
        <w:t>expects</w:t>
      </w:r>
      <w:r w:rsidRPr="00E952EA">
        <w:rPr>
          <w:rFonts w:ascii="Calibri" w:hAnsi="Calibri" w:cs="Arial"/>
        </w:rPr>
        <w:t xml:space="preserve"> </w:t>
      </w:r>
      <w:r w:rsidR="00E952EA" w:rsidRPr="00E952EA">
        <w:rPr>
          <w:rFonts w:ascii="Calibri" w:hAnsi="Calibri" w:cs="Arial"/>
        </w:rPr>
        <w:t>to become</w:t>
      </w:r>
      <w:r w:rsidRPr="00E952EA">
        <w:rPr>
          <w:rFonts w:ascii="Calibri" w:hAnsi="Calibri" w:cs="Arial"/>
        </w:rPr>
        <w:t xml:space="preserve"> a level III</w:t>
      </w:r>
      <w:r w:rsidR="00091B76">
        <w:rPr>
          <w:rFonts w:ascii="Calibri" w:hAnsi="Calibri" w:cs="Arial"/>
        </w:rPr>
        <w:t xml:space="preserve"> in the future</w:t>
      </w:r>
      <w:r w:rsidRPr="00E952EA">
        <w:rPr>
          <w:rFonts w:ascii="Calibri" w:hAnsi="Calibri" w:cs="Arial"/>
        </w:rPr>
        <w:t>.</w:t>
      </w:r>
      <w:r w:rsidR="00091B76">
        <w:rPr>
          <w:rFonts w:ascii="Calibri" w:hAnsi="Calibri" w:cs="Arial"/>
        </w:rPr>
        <w:t xml:space="preserve">  There is still a need for site survey</w:t>
      </w:r>
      <w:r w:rsidRPr="00E952EA">
        <w:rPr>
          <w:rFonts w:ascii="Calibri" w:hAnsi="Calibri" w:cs="Arial"/>
        </w:rPr>
        <w:t xml:space="preserve"> reviewers</w:t>
      </w:r>
      <w:r w:rsidR="00E952EA" w:rsidRPr="00E952EA">
        <w:rPr>
          <w:rFonts w:ascii="Calibri" w:hAnsi="Calibri" w:cs="Arial"/>
        </w:rPr>
        <w:t>, and we</w:t>
      </w:r>
      <w:r w:rsidRPr="00E952EA">
        <w:rPr>
          <w:rFonts w:ascii="Calibri" w:hAnsi="Calibri" w:cs="Arial"/>
        </w:rPr>
        <w:t xml:space="preserve"> have trouble finding </w:t>
      </w:r>
      <w:r w:rsidR="00091B76">
        <w:rPr>
          <w:rFonts w:ascii="Calibri" w:hAnsi="Calibri" w:cs="Arial"/>
        </w:rPr>
        <w:t xml:space="preserve">reviewers for the </w:t>
      </w:r>
      <w:proofErr w:type="gramStart"/>
      <w:r w:rsidR="00091B76">
        <w:rPr>
          <w:rFonts w:ascii="Calibri" w:hAnsi="Calibri" w:cs="Arial"/>
        </w:rPr>
        <w:t>higher level</w:t>
      </w:r>
      <w:proofErr w:type="gramEnd"/>
      <w:r w:rsidR="00091B76">
        <w:rPr>
          <w:rFonts w:ascii="Calibri" w:hAnsi="Calibri" w:cs="Arial"/>
        </w:rPr>
        <w:t xml:space="preserve"> centers</w:t>
      </w:r>
      <w:r w:rsidRPr="00E952EA">
        <w:rPr>
          <w:rFonts w:ascii="Calibri" w:hAnsi="Calibri" w:cs="Arial"/>
        </w:rPr>
        <w:t>. I emailed the updated list of centers with all centers</w:t>
      </w:r>
      <w:r w:rsidR="00FD12DD" w:rsidRPr="00E952EA">
        <w:rPr>
          <w:rFonts w:ascii="Calibri" w:hAnsi="Calibri" w:cs="Arial"/>
        </w:rPr>
        <w:t xml:space="preserve"> (</w:t>
      </w:r>
      <w:r w:rsidR="00091B76">
        <w:rPr>
          <w:rFonts w:ascii="Calibri" w:hAnsi="Calibri" w:cs="Arial"/>
        </w:rPr>
        <w:t>available on</w:t>
      </w:r>
      <w:r w:rsidR="00FD12DD" w:rsidRPr="00E952EA">
        <w:rPr>
          <w:rFonts w:ascii="Calibri" w:hAnsi="Calibri" w:cs="Arial"/>
        </w:rPr>
        <w:t xml:space="preserve"> trauma.ga.gov)</w:t>
      </w:r>
      <w:r w:rsidRPr="00E952EA">
        <w:rPr>
          <w:rFonts w:ascii="Calibri" w:hAnsi="Calibri" w:cs="Arial"/>
        </w:rPr>
        <w:t>. J. Dunne</w:t>
      </w:r>
      <w:r w:rsidR="00FD12DD" w:rsidRPr="00E952EA">
        <w:rPr>
          <w:rFonts w:ascii="Calibri" w:hAnsi="Calibri" w:cs="Arial"/>
        </w:rPr>
        <w:t xml:space="preserve"> </w:t>
      </w:r>
      <w:r w:rsidRPr="00E952EA">
        <w:rPr>
          <w:rFonts w:ascii="Calibri" w:hAnsi="Calibri" w:cs="Arial"/>
        </w:rPr>
        <w:t>asked</w:t>
      </w:r>
      <w:r w:rsidR="00706EFA">
        <w:rPr>
          <w:rFonts w:ascii="Calibri" w:hAnsi="Calibri" w:cs="Arial"/>
        </w:rPr>
        <w:t xml:space="preserve"> how</w:t>
      </w:r>
      <w:r w:rsidRPr="00E952EA">
        <w:rPr>
          <w:rFonts w:ascii="Calibri" w:hAnsi="Calibri" w:cs="Arial"/>
        </w:rPr>
        <w:t xml:space="preserve"> the state is doing </w:t>
      </w:r>
      <w:r w:rsidR="00706EFA">
        <w:rPr>
          <w:rFonts w:ascii="Calibri" w:hAnsi="Calibri" w:cs="Arial"/>
        </w:rPr>
        <w:t>the</w:t>
      </w:r>
      <w:r w:rsidRPr="00E952EA">
        <w:rPr>
          <w:rFonts w:ascii="Calibri" w:hAnsi="Calibri" w:cs="Arial"/>
        </w:rPr>
        <w:t xml:space="preserve"> site visits</w:t>
      </w:r>
      <w:r w:rsidR="00091B76">
        <w:rPr>
          <w:rFonts w:ascii="Calibri" w:hAnsi="Calibri" w:cs="Arial"/>
        </w:rPr>
        <w:t xml:space="preserve"> (in-person vs. virtual)</w:t>
      </w:r>
      <w:r w:rsidRPr="00E952EA">
        <w:rPr>
          <w:rFonts w:ascii="Calibri" w:hAnsi="Calibri" w:cs="Arial"/>
        </w:rPr>
        <w:t xml:space="preserve">. </w:t>
      </w:r>
      <w:r w:rsidR="00091B76">
        <w:rPr>
          <w:rFonts w:ascii="Calibri" w:hAnsi="Calibri" w:cs="Arial"/>
        </w:rPr>
        <w:t>OEMST does not</w:t>
      </w:r>
      <w:r w:rsidRPr="00E952EA">
        <w:rPr>
          <w:rFonts w:ascii="Calibri" w:hAnsi="Calibri" w:cs="Arial"/>
        </w:rPr>
        <w:t xml:space="preserve"> have the security level </w:t>
      </w:r>
      <w:r w:rsidR="00E952EA" w:rsidRPr="00E952EA">
        <w:rPr>
          <w:rFonts w:ascii="Calibri" w:hAnsi="Calibri" w:cs="Arial"/>
        </w:rPr>
        <w:t>of</w:t>
      </w:r>
      <w:r w:rsidRPr="00E952EA">
        <w:rPr>
          <w:rFonts w:ascii="Calibri" w:hAnsi="Calibri" w:cs="Arial"/>
        </w:rPr>
        <w:t xml:space="preserve"> technology for the record review</w:t>
      </w:r>
      <w:r w:rsidR="00091B76">
        <w:rPr>
          <w:rFonts w:ascii="Calibri" w:hAnsi="Calibri" w:cs="Arial"/>
        </w:rPr>
        <w:t xml:space="preserve"> required for virtual visits</w:t>
      </w:r>
      <w:r w:rsidRPr="00E952EA">
        <w:rPr>
          <w:rFonts w:ascii="Calibri" w:hAnsi="Calibri" w:cs="Arial"/>
        </w:rPr>
        <w:t xml:space="preserve">. </w:t>
      </w:r>
      <w:r w:rsidRPr="00E952EA">
        <w:rPr>
          <w:rFonts w:ascii="Calibri" w:hAnsi="Calibri" w:cs="Arial"/>
        </w:rPr>
        <w:lastRenderedPageBreak/>
        <w:t xml:space="preserve">We have considered doing the chart review </w:t>
      </w:r>
      <w:r w:rsidR="00E952EA" w:rsidRPr="00E952EA">
        <w:rPr>
          <w:rFonts w:ascii="Calibri" w:hAnsi="Calibri" w:cs="Arial"/>
        </w:rPr>
        <w:t>on-site</w:t>
      </w:r>
      <w:r w:rsidRPr="00E952EA">
        <w:rPr>
          <w:rFonts w:ascii="Calibri" w:hAnsi="Calibri" w:cs="Arial"/>
        </w:rPr>
        <w:t xml:space="preserve"> and the rest virtual, but </w:t>
      </w:r>
      <w:r w:rsidR="00DF3A84">
        <w:rPr>
          <w:rFonts w:ascii="Calibri" w:hAnsi="Calibri" w:cs="Arial"/>
        </w:rPr>
        <w:t>it’s</w:t>
      </w:r>
      <w:r w:rsidR="00E952EA" w:rsidRPr="00E952EA">
        <w:rPr>
          <w:rFonts w:ascii="Calibri" w:hAnsi="Calibri" w:cs="Arial"/>
        </w:rPr>
        <w:t xml:space="preserve"> currently</w:t>
      </w:r>
      <w:r w:rsidRPr="00E952EA">
        <w:rPr>
          <w:rFonts w:ascii="Calibri" w:hAnsi="Calibri" w:cs="Arial"/>
        </w:rPr>
        <w:t xml:space="preserve"> in person. </w:t>
      </w:r>
      <w:r w:rsidR="00091B76">
        <w:rPr>
          <w:rFonts w:ascii="Calibri" w:hAnsi="Calibri" w:cs="Arial"/>
        </w:rPr>
        <w:t xml:space="preserve">Ms. Morgan thanked everyone for the outpouring of support after the recent loss of her husband.  </w:t>
      </w:r>
    </w:p>
    <w:p w14:paraId="6983A968" w14:textId="7B06EF37" w:rsidR="00D06647" w:rsidRDefault="00D06647" w:rsidP="00C525F2">
      <w:pPr>
        <w:jc w:val="both"/>
        <w:rPr>
          <w:rFonts w:ascii="Calibri" w:hAnsi="Calibri" w:cs="Arial"/>
          <w:sz w:val="22"/>
          <w:szCs w:val="22"/>
        </w:rPr>
      </w:pPr>
    </w:p>
    <w:p w14:paraId="66BB08ED" w14:textId="0C3CF24B" w:rsidR="008D4916" w:rsidRDefault="008D4916" w:rsidP="008D4916">
      <w:pPr>
        <w:jc w:val="both"/>
        <w:rPr>
          <w:rFonts w:asciiTheme="majorHAnsi" w:hAnsiTheme="majorHAnsi" w:cstheme="majorHAnsi"/>
          <w:b/>
          <w:bCs/>
          <w:i/>
          <w:iCs/>
        </w:rPr>
      </w:pPr>
      <w:r>
        <w:rPr>
          <w:rFonts w:asciiTheme="majorHAnsi" w:hAnsiTheme="majorHAnsi" w:cstheme="majorHAnsi"/>
          <w:b/>
          <w:u w:val="single"/>
        </w:rPr>
        <w:t xml:space="preserve">Winter Meeting </w:t>
      </w:r>
      <w:proofErr w:type="gramStart"/>
      <w:r>
        <w:rPr>
          <w:rFonts w:asciiTheme="majorHAnsi" w:hAnsiTheme="majorHAnsi" w:cstheme="majorHAnsi"/>
          <w:b/>
          <w:u w:val="single"/>
        </w:rPr>
        <w:t xml:space="preserve">Update </w:t>
      </w:r>
      <w:r w:rsidRPr="00B406ED">
        <w:rPr>
          <w:rFonts w:asciiTheme="majorHAnsi" w:hAnsiTheme="majorHAnsi" w:cstheme="majorHAnsi"/>
          <w:b/>
        </w:rPr>
        <w:t xml:space="preserve"> (</w:t>
      </w:r>
      <w:proofErr w:type="gramEnd"/>
      <w:r w:rsidRPr="00B406ED">
        <w:rPr>
          <w:rFonts w:asciiTheme="majorHAnsi" w:hAnsiTheme="majorHAnsi" w:cstheme="majorHAnsi"/>
          <w:b/>
        </w:rPr>
        <w:t>0</w:t>
      </w:r>
      <w:r>
        <w:rPr>
          <w:rFonts w:asciiTheme="majorHAnsi" w:hAnsiTheme="majorHAnsi" w:cstheme="majorHAnsi"/>
          <w:b/>
        </w:rPr>
        <w:t>1</w:t>
      </w:r>
      <w:r w:rsidRPr="00B406ED">
        <w:rPr>
          <w:rFonts w:asciiTheme="majorHAnsi" w:hAnsiTheme="majorHAnsi" w:cstheme="majorHAnsi"/>
          <w:b/>
        </w:rPr>
        <w:t>:</w:t>
      </w:r>
      <w:r>
        <w:rPr>
          <w:rFonts w:asciiTheme="majorHAnsi" w:hAnsiTheme="majorHAnsi" w:cstheme="majorHAnsi"/>
          <w:b/>
        </w:rPr>
        <w:t>52</w:t>
      </w:r>
      <w:r w:rsidRPr="00B406ED">
        <w:rPr>
          <w:rFonts w:asciiTheme="majorHAnsi" w:hAnsiTheme="majorHAnsi" w:cstheme="majorHAnsi"/>
          <w:b/>
        </w:rPr>
        <w:t>:</w:t>
      </w:r>
      <w:r>
        <w:rPr>
          <w:rFonts w:asciiTheme="majorHAnsi" w:hAnsiTheme="majorHAnsi" w:cstheme="majorHAnsi"/>
          <w:b/>
        </w:rPr>
        <w:t>25</w:t>
      </w:r>
      <w:r w:rsidRPr="00B406ED">
        <w:rPr>
          <w:rFonts w:asciiTheme="majorHAnsi" w:hAnsiTheme="majorHAnsi" w:cstheme="majorHAnsi"/>
          <w:b/>
        </w:rPr>
        <w:t>)</w:t>
      </w:r>
      <w:r w:rsidR="00EC6E9D">
        <w:rPr>
          <w:rFonts w:asciiTheme="majorHAnsi" w:hAnsiTheme="majorHAnsi" w:cstheme="majorHAnsi"/>
          <w:b/>
        </w:rPr>
        <w:t xml:space="preserve">.        </w:t>
      </w:r>
      <w:r w:rsidR="004717EE">
        <w:rPr>
          <w:rFonts w:asciiTheme="majorHAnsi" w:hAnsiTheme="majorHAnsi" w:cstheme="majorHAnsi"/>
          <w:b/>
        </w:rPr>
        <w:t xml:space="preserve">                    </w:t>
      </w:r>
      <w:r w:rsidRPr="003E5BBA">
        <w:rPr>
          <w:rFonts w:asciiTheme="majorHAnsi" w:hAnsiTheme="majorHAnsi" w:cstheme="majorHAnsi"/>
          <w:b/>
          <w:bCs/>
          <w:i/>
          <w:iCs/>
        </w:rPr>
        <w:t xml:space="preserve">Presented by </w:t>
      </w:r>
      <w:r w:rsidR="00EC6E9D">
        <w:rPr>
          <w:rFonts w:asciiTheme="majorHAnsi" w:hAnsiTheme="majorHAnsi" w:cstheme="majorHAnsi"/>
          <w:b/>
          <w:bCs/>
          <w:i/>
          <w:iCs/>
        </w:rPr>
        <w:t xml:space="preserve">Ms. </w:t>
      </w:r>
      <w:r>
        <w:rPr>
          <w:rFonts w:asciiTheme="majorHAnsi" w:hAnsiTheme="majorHAnsi" w:cstheme="majorHAnsi"/>
          <w:b/>
          <w:bCs/>
          <w:i/>
          <w:iCs/>
        </w:rPr>
        <w:t>Gina Solomon and</w:t>
      </w:r>
      <w:r w:rsidR="00EC6E9D">
        <w:rPr>
          <w:rFonts w:asciiTheme="majorHAnsi" w:hAnsiTheme="majorHAnsi" w:cstheme="majorHAnsi"/>
          <w:b/>
          <w:bCs/>
          <w:i/>
          <w:iCs/>
        </w:rPr>
        <w:t xml:space="preserve"> Ms</w:t>
      </w:r>
      <w:r>
        <w:rPr>
          <w:rFonts w:asciiTheme="majorHAnsi" w:hAnsiTheme="majorHAnsi" w:cstheme="majorHAnsi"/>
          <w:b/>
          <w:bCs/>
          <w:i/>
          <w:iCs/>
        </w:rPr>
        <w:t xml:space="preserve">. </w:t>
      </w:r>
      <w:r w:rsidR="004717EE">
        <w:rPr>
          <w:rFonts w:asciiTheme="majorHAnsi" w:hAnsiTheme="majorHAnsi" w:cstheme="majorHAnsi"/>
          <w:b/>
          <w:bCs/>
          <w:i/>
          <w:iCs/>
        </w:rPr>
        <w:t xml:space="preserve">Liz </w:t>
      </w:r>
      <w:r>
        <w:rPr>
          <w:rFonts w:asciiTheme="majorHAnsi" w:hAnsiTheme="majorHAnsi" w:cstheme="majorHAnsi"/>
          <w:b/>
          <w:bCs/>
          <w:i/>
          <w:iCs/>
        </w:rPr>
        <w:t>Atkins</w:t>
      </w:r>
    </w:p>
    <w:p w14:paraId="54141B86" w14:textId="06D0BC40" w:rsidR="00D06647" w:rsidRPr="00E952EA" w:rsidRDefault="00D35211" w:rsidP="00C525F2">
      <w:pPr>
        <w:jc w:val="both"/>
        <w:rPr>
          <w:rFonts w:ascii="Calibri" w:hAnsi="Calibri" w:cs="Arial"/>
        </w:rPr>
      </w:pPr>
      <w:r>
        <w:rPr>
          <w:rFonts w:ascii="Calibri" w:hAnsi="Calibri" w:cs="Arial"/>
        </w:rPr>
        <w:t>G. Solomon and L. Atkins referenced the</w:t>
      </w:r>
      <w:r w:rsidR="00D06647" w:rsidRPr="00E952EA">
        <w:rPr>
          <w:rFonts w:ascii="Calibri" w:hAnsi="Calibri" w:cs="Arial"/>
        </w:rPr>
        <w:t xml:space="preserve"> Barnsley meeting</w:t>
      </w:r>
      <w:r w:rsidR="00FD12DD" w:rsidRPr="00E952EA">
        <w:rPr>
          <w:rFonts w:ascii="Calibri" w:hAnsi="Calibri" w:cs="Arial"/>
        </w:rPr>
        <w:t xml:space="preserve"> </w:t>
      </w:r>
      <w:r>
        <w:rPr>
          <w:rFonts w:ascii="Calibri" w:hAnsi="Calibri" w:cs="Arial"/>
        </w:rPr>
        <w:t>draft agenda</w:t>
      </w:r>
      <w:r w:rsidRPr="00E952EA">
        <w:rPr>
          <w:rFonts w:ascii="Calibri" w:hAnsi="Calibri" w:cs="Arial"/>
        </w:rPr>
        <w:t xml:space="preserve"> </w:t>
      </w:r>
      <w:r w:rsidR="00FD12DD" w:rsidRPr="00E952EA">
        <w:rPr>
          <w:rFonts w:ascii="Calibri" w:hAnsi="Calibri" w:cs="Arial"/>
        </w:rPr>
        <w:t>on page 52</w:t>
      </w:r>
      <w:r w:rsidR="00D06647" w:rsidRPr="00E952EA">
        <w:rPr>
          <w:rFonts w:ascii="Calibri" w:hAnsi="Calibri" w:cs="Arial"/>
        </w:rPr>
        <w:t>. The venue is fantastic</w:t>
      </w:r>
      <w:r w:rsidR="00E952EA" w:rsidRPr="00E952EA">
        <w:rPr>
          <w:rFonts w:ascii="Calibri" w:hAnsi="Calibri" w:cs="Arial"/>
        </w:rPr>
        <w:t>,</w:t>
      </w:r>
      <w:r w:rsidR="00D06647" w:rsidRPr="00E952EA">
        <w:rPr>
          <w:rFonts w:ascii="Calibri" w:hAnsi="Calibri" w:cs="Arial"/>
        </w:rPr>
        <w:t xml:space="preserve"> and it will lend itself to </w:t>
      </w:r>
      <w:r w:rsidR="00E952EA" w:rsidRPr="00E952EA">
        <w:rPr>
          <w:rFonts w:ascii="Calibri" w:hAnsi="Calibri" w:cs="Arial"/>
        </w:rPr>
        <w:t>much-needed</w:t>
      </w:r>
      <w:r w:rsidR="00D06647" w:rsidRPr="00E952EA">
        <w:rPr>
          <w:rFonts w:ascii="Calibri" w:hAnsi="Calibri" w:cs="Arial"/>
        </w:rPr>
        <w:t xml:space="preserve"> collaborative work</w:t>
      </w:r>
      <w:r>
        <w:rPr>
          <w:rFonts w:ascii="Calibri" w:hAnsi="Calibri" w:cs="Arial"/>
        </w:rPr>
        <w:t xml:space="preserve"> between the different </w:t>
      </w:r>
      <w:r w:rsidR="00FD4989">
        <w:rPr>
          <w:rFonts w:ascii="Calibri" w:hAnsi="Calibri" w:cs="Arial"/>
        </w:rPr>
        <w:t>committees</w:t>
      </w:r>
      <w:r w:rsidR="00D06647" w:rsidRPr="00E952EA">
        <w:rPr>
          <w:rFonts w:ascii="Calibri" w:hAnsi="Calibri" w:cs="Arial"/>
        </w:rPr>
        <w:t xml:space="preserve">. </w:t>
      </w:r>
      <w:r w:rsidR="00FD4989">
        <w:rPr>
          <w:rFonts w:ascii="Calibri" w:hAnsi="Calibri" w:cs="Arial"/>
        </w:rPr>
        <w:t>We</w:t>
      </w:r>
      <w:r w:rsidR="00D06647" w:rsidRPr="00E952EA">
        <w:rPr>
          <w:rFonts w:ascii="Calibri" w:hAnsi="Calibri" w:cs="Arial"/>
        </w:rPr>
        <w:t xml:space="preserve"> are not offering a virtual option</w:t>
      </w:r>
      <w:r w:rsidR="00E952EA" w:rsidRPr="00E952EA">
        <w:rPr>
          <w:rFonts w:ascii="Calibri" w:hAnsi="Calibri" w:cs="Arial"/>
        </w:rPr>
        <w:t>. We</w:t>
      </w:r>
      <w:r w:rsidR="00D06647" w:rsidRPr="00E952EA">
        <w:rPr>
          <w:rFonts w:ascii="Calibri" w:hAnsi="Calibri" w:cs="Arial"/>
        </w:rPr>
        <w:t xml:space="preserve"> want</w:t>
      </w:r>
      <w:r w:rsidR="00E952EA" w:rsidRPr="00E952EA">
        <w:rPr>
          <w:rFonts w:ascii="Calibri" w:hAnsi="Calibri" w:cs="Arial"/>
        </w:rPr>
        <w:t xml:space="preserve"> to</w:t>
      </w:r>
      <w:r w:rsidR="00D06647" w:rsidRPr="00E952EA">
        <w:rPr>
          <w:rFonts w:ascii="Calibri" w:hAnsi="Calibri" w:cs="Arial"/>
        </w:rPr>
        <w:t xml:space="preserve"> bring everyone back together for group work and brainstorming. </w:t>
      </w:r>
      <w:r w:rsidR="00FD4989">
        <w:rPr>
          <w:rFonts w:ascii="Calibri" w:hAnsi="Calibri" w:cs="Arial"/>
        </w:rPr>
        <w:t xml:space="preserve">  This is primarily a meeting for the Trauma Program Manager, Trauma Medical Director and the Appointed Administrative </w:t>
      </w:r>
      <w:proofErr w:type="spellStart"/>
      <w:r w:rsidR="00FD4989">
        <w:rPr>
          <w:rFonts w:ascii="Calibri" w:hAnsi="Calibri" w:cs="Arial"/>
        </w:rPr>
        <w:t>Committeere</w:t>
      </w:r>
      <w:proofErr w:type="spellEnd"/>
      <w:r w:rsidR="00FD4989">
        <w:rPr>
          <w:rFonts w:ascii="Calibri" w:hAnsi="Calibri" w:cs="Arial"/>
        </w:rPr>
        <w:t xml:space="preserve"> representatives.  The finance workshop will be focused on the needs of the administrators but TPMs and TMDs are welcomed and encouraged to attend.  </w:t>
      </w:r>
      <w:r w:rsidR="00E952EA" w:rsidRPr="00E952EA">
        <w:rPr>
          <w:rFonts w:ascii="Calibri" w:hAnsi="Calibri" w:cs="Arial"/>
        </w:rPr>
        <w:t xml:space="preserve"> </w:t>
      </w:r>
      <w:r w:rsidR="00D06647" w:rsidRPr="00E952EA">
        <w:rPr>
          <w:rFonts w:ascii="Calibri" w:hAnsi="Calibri" w:cs="Arial"/>
        </w:rPr>
        <w:t xml:space="preserve">The </w:t>
      </w:r>
      <w:r w:rsidR="00FD4989">
        <w:rPr>
          <w:rFonts w:ascii="Calibri" w:hAnsi="Calibri" w:cs="Arial"/>
        </w:rPr>
        <w:t>workshop facilitator</w:t>
      </w:r>
      <w:r w:rsidR="00D06647" w:rsidRPr="00E952EA">
        <w:rPr>
          <w:rFonts w:ascii="Calibri" w:hAnsi="Calibri" w:cs="Arial"/>
        </w:rPr>
        <w:t xml:space="preserve"> is fantastic and </w:t>
      </w:r>
      <w:r w:rsidR="00E952EA" w:rsidRPr="00E952EA">
        <w:rPr>
          <w:rFonts w:ascii="Calibri" w:hAnsi="Calibri" w:cs="Arial"/>
        </w:rPr>
        <w:t xml:space="preserve">has </w:t>
      </w:r>
      <w:r w:rsidR="00D06647" w:rsidRPr="00E952EA">
        <w:rPr>
          <w:rFonts w:ascii="Calibri" w:hAnsi="Calibri" w:cs="Arial"/>
        </w:rPr>
        <w:t xml:space="preserve">a wealth of experience </w:t>
      </w:r>
      <w:r w:rsidR="00E952EA" w:rsidRPr="00E952EA">
        <w:rPr>
          <w:rFonts w:ascii="Calibri" w:hAnsi="Calibri" w:cs="Arial"/>
        </w:rPr>
        <w:t>in</w:t>
      </w:r>
      <w:r w:rsidR="00D06647" w:rsidRPr="00E952EA">
        <w:rPr>
          <w:rFonts w:ascii="Calibri" w:hAnsi="Calibri" w:cs="Arial"/>
        </w:rPr>
        <w:t xml:space="preserve"> </w:t>
      </w:r>
      <w:r w:rsidR="00FD4989">
        <w:rPr>
          <w:rFonts w:ascii="Calibri" w:hAnsi="Calibri" w:cs="Arial"/>
        </w:rPr>
        <w:t>trauma center</w:t>
      </w:r>
      <w:r w:rsidR="00FD4989" w:rsidRPr="00E952EA">
        <w:rPr>
          <w:rFonts w:ascii="Calibri" w:hAnsi="Calibri" w:cs="Arial"/>
        </w:rPr>
        <w:t xml:space="preserve"> </w:t>
      </w:r>
      <w:r w:rsidR="00FD4989">
        <w:rPr>
          <w:rFonts w:ascii="Calibri" w:hAnsi="Calibri" w:cs="Arial"/>
        </w:rPr>
        <w:t>finance</w:t>
      </w:r>
      <w:r w:rsidR="00D06647" w:rsidRPr="00E952EA">
        <w:rPr>
          <w:rFonts w:ascii="Calibri" w:hAnsi="Calibri" w:cs="Arial"/>
        </w:rPr>
        <w:t xml:space="preserve">. </w:t>
      </w:r>
      <w:r w:rsidR="00FD4989">
        <w:rPr>
          <w:rFonts w:ascii="Calibri" w:hAnsi="Calibri" w:cs="Arial"/>
        </w:rPr>
        <w:t xml:space="preserve">The Commission members discussed the various finance roles that could benefit from this information.  Due to the venue’s limited space, the workshop will be limited to those who are required to attend.  We can set up a virtual workshop for those others who may be interested but are unable to be accommodated due to size limitations </w:t>
      </w:r>
      <w:proofErr w:type="gramStart"/>
      <w:r w:rsidR="00FD4989">
        <w:rPr>
          <w:rFonts w:ascii="Calibri" w:hAnsi="Calibri" w:cs="Arial"/>
        </w:rPr>
        <w:t>of:</w:t>
      </w:r>
      <w:proofErr w:type="gramEnd"/>
      <w:r w:rsidR="00FD4989">
        <w:rPr>
          <w:rFonts w:ascii="Calibri" w:hAnsi="Calibri" w:cs="Arial"/>
        </w:rPr>
        <w:t xml:space="preserve">  1. the venue, and 2. </w:t>
      </w:r>
      <w:r w:rsidR="005C079A">
        <w:rPr>
          <w:rFonts w:ascii="Calibri" w:hAnsi="Calibri" w:cs="Arial"/>
        </w:rPr>
        <w:t>Workshop with one facilitator.</w:t>
      </w:r>
      <w:r w:rsidR="00FD4989">
        <w:rPr>
          <w:rFonts w:ascii="Calibri" w:hAnsi="Calibri" w:cs="Arial"/>
        </w:rPr>
        <w:t xml:space="preserve"> </w:t>
      </w:r>
      <w:r w:rsidR="00D06647" w:rsidRPr="00E952EA">
        <w:rPr>
          <w:rFonts w:ascii="Calibri" w:hAnsi="Calibri" w:cs="Arial"/>
        </w:rPr>
        <w:t xml:space="preserve"> </w:t>
      </w:r>
      <w:r w:rsidR="008D4916" w:rsidRPr="00E952EA">
        <w:rPr>
          <w:rFonts w:ascii="Calibri" w:hAnsi="Calibri" w:cs="Arial"/>
        </w:rPr>
        <w:t xml:space="preserve">J. Dunne </w:t>
      </w:r>
      <w:r w:rsidR="005C079A">
        <w:rPr>
          <w:rFonts w:ascii="Calibri" w:hAnsi="Calibri" w:cs="Arial"/>
        </w:rPr>
        <w:t xml:space="preserve">commented on the value of having </w:t>
      </w:r>
      <w:r w:rsidR="008D4916" w:rsidRPr="00E952EA">
        <w:rPr>
          <w:rFonts w:ascii="Calibri" w:hAnsi="Calibri" w:cs="Arial"/>
        </w:rPr>
        <w:t>the administrators there to get some context on what the charges mean</w:t>
      </w:r>
      <w:r w:rsidR="00E952EA" w:rsidRPr="00E952EA">
        <w:rPr>
          <w:rFonts w:ascii="Calibri" w:hAnsi="Calibri" w:cs="Arial"/>
        </w:rPr>
        <w:t>. It</w:t>
      </w:r>
      <w:r w:rsidR="008D4916" w:rsidRPr="00E952EA">
        <w:rPr>
          <w:rFonts w:ascii="Calibri" w:hAnsi="Calibri" w:cs="Arial"/>
        </w:rPr>
        <w:t xml:space="preserve"> gets complicated quickly. </w:t>
      </w:r>
      <w:r w:rsidR="00DF3A84">
        <w:rPr>
          <w:rFonts w:ascii="Calibri" w:hAnsi="Calibri" w:cs="Arial"/>
        </w:rPr>
        <w:t>It’s</w:t>
      </w:r>
      <w:r w:rsidR="008D4916" w:rsidRPr="00E952EA">
        <w:rPr>
          <w:rFonts w:ascii="Calibri" w:hAnsi="Calibri" w:cs="Arial"/>
        </w:rPr>
        <w:t xml:space="preserve"> beneficial to have experts on both sides clinically and financially. L. Atkins </w:t>
      </w:r>
      <w:r w:rsidR="00E952EA" w:rsidRPr="00E952EA">
        <w:rPr>
          <w:rFonts w:ascii="Calibri" w:hAnsi="Calibri" w:cs="Arial"/>
        </w:rPr>
        <w:t>suggested facilitating</w:t>
      </w:r>
      <w:r w:rsidR="008D4916" w:rsidRPr="00E952EA">
        <w:rPr>
          <w:rFonts w:ascii="Calibri" w:hAnsi="Calibri" w:cs="Arial"/>
        </w:rPr>
        <w:t xml:space="preserve"> a separate webinar for the coders so the information can trickle down to them. R. </w:t>
      </w:r>
      <w:proofErr w:type="spellStart"/>
      <w:r w:rsidR="008D4916" w:rsidRPr="00E952EA">
        <w:rPr>
          <w:rFonts w:ascii="Calibri" w:hAnsi="Calibri" w:cs="Arial"/>
        </w:rPr>
        <w:t>Medieros</w:t>
      </w:r>
      <w:proofErr w:type="spellEnd"/>
      <w:r w:rsidR="008D4916" w:rsidRPr="00E952EA">
        <w:rPr>
          <w:rFonts w:ascii="Calibri" w:hAnsi="Calibri" w:cs="Arial"/>
        </w:rPr>
        <w:t xml:space="preserve"> recommended a survey at the end of the workshop to see </w:t>
      </w:r>
      <w:r w:rsidR="00DF3A84">
        <w:rPr>
          <w:rFonts w:ascii="Calibri" w:hAnsi="Calibri" w:cs="Arial"/>
        </w:rPr>
        <w:t>the group’s</w:t>
      </w:r>
      <w:r w:rsidR="008D4916" w:rsidRPr="00E952EA">
        <w:rPr>
          <w:rFonts w:ascii="Calibri" w:hAnsi="Calibri" w:cs="Arial"/>
        </w:rPr>
        <w:t xml:space="preserve"> needs or </w:t>
      </w:r>
      <w:r w:rsidR="00E952EA" w:rsidRPr="00E952EA">
        <w:rPr>
          <w:rFonts w:ascii="Calibri" w:hAnsi="Calibri" w:cs="Arial"/>
        </w:rPr>
        <w:t>indicate their barriers</w:t>
      </w:r>
      <w:r w:rsidR="008D4916" w:rsidRPr="00E952EA">
        <w:rPr>
          <w:rFonts w:ascii="Calibri" w:hAnsi="Calibri" w:cs="Arial"/>
        </w:rPr>
        <w:t>. This is a retreat to get together and dig in</w:t>
      </w:r>
      <w:r w:rsidR="00706EFA">
        <w:rPr>
          <w:rFonts w:ascii="Calibri" w:hAnsi="Calibri" w:cs="Arial"/>
        </w:rPr>
        <w:t xml:space="preserve">; we will </w:t>
      </w:r>
      <w:r w:rsidR="008D4916" w:rsidRPr="00E952EA">
        <w:rPr>
          <w:rFonts w:ascii="Calibri" w:hAnsi="Calibri" w:cs="Arial"/>
        </w:rPr>
        <w:t xml:space="preserve">have the readiness costs </w:t>
      </w:r>
      <w:r w:rsidR="005C079A">
        <w:rPr>
          <w:rFonts w:ascii="Calibri" w:hAnsi="Calibri" w:cs="Arial"/>
        </w:rPr>
        <w:t xml:space="preserve">survey results </w:t>
      </w:r>
      <w:r w:rsidR="008D4916" w:rsidRPr="00E952EA">
        <w:rPr>
          <w:rFonts w:ascii="Calibri" w:hAnsi="Calibri" w:cs="Arial"/>
        </w:rPr>
        <w:t>for</w:t>
      </w:r>
      <w:r w:rsidR="005C079A">
        <w:rPr>
          <w:rFonts w:ascii="Calibri" w:hAnsi="Calibri" w:cs="Arial"/>
        </w:rPr>
        <w:t xml:space="preserve"> the </w:t>
      </w:r>
      <w:proofErr w:type="gramStart"/>
      <w:r w:rsidR="005C079A">
        <w:rPr>
          <w:rFonts w:ascii="Calibri" w:hAnsi="Calibri" w:cs="Arial"/>
        </w:rPr>
        <w:t xml:space="preserve">level </w:t>
      </w:r>
      <w:r w:rsidR="008D4916" w:rsidRPr="00E952EA">
        <w:rPr>
          <w:rFonts w:ascii="Calibri" w:hAnsi="Calibri" w:cs="Arial"/>
        </w:rPr>
        <w:t xml:space="preserve"> III</w:t>
      </w:r>
      <w:proofErr w:type="gramEnd"/>
      <w:r w:rsidR="008D4916" w:rsidRPr="00E952EA">
        <w:rPr>
          <w:rFonts w:ascii="Calibri" w:hAnsi="Calibri" w:cs="Arial"/>
        </w:rPr>
        <w:t xml:space="preserve"> and IV</w:t>
      </w:r>
      <w:r w:rsidR="00706EFA">
        <w:rPr>
          <w:rFonts w:ascii="Calibri" w:hAnsi="Calibri" w:cs="Arial"/>
        </w:rPr>
        <w:t xml:space="preserve"> </w:t>
      </w:r>
      <w:r w:rsidR="005C079A">
        <w:rPr>
          <w:rFonts w:ascii="Calibri" w:hAnsi="Calibri" w:cs="Arial"/>
        </w:rPr>
        <w:t>trauma centers to review as a prelude to tackling</w:t>
      </w:r>
      <w:r w:rsidR="008D4916" w:rsidRPr="00E952EA">
        <w:rPr>
          <w:rFonts w:ascii="Calibri" w:hAnsi="Calibri" w:cs="Arial"/>
        </w:rPr>
        <w:t xml:space="preserve"> the </w:t>
      </w:r>
      <w:proofErr w:type="spellStart"/>
      <w:r w:rsidR="005C079A">
        <w:rPr>
          <w:rFonts w:ascii="Calibri" w:hAnsi="Calibri" w:cs="Arial"/>
        </w:rPr>
        <w:t>reiew</w:t>
      </w:r>
      <w:proofErr w:type="spellEnd"/>
      <w:r w:rsidR="005C079A">
        <w:rPr>
          <w:rFonts w:ascii="Calibri" w:hAnsi="Calibri" w:cs="Arial"/>
        </w:rPr>
        <w:t xml:space="preserve"> of the current trauma center </w:t>
      </w:r>
      <w:r w:rsidR="008D4916" w:rsidRPr="00E952EA">
        <w:rPr>
          <w:rFonts w:ascii="Calibri" w:hAnsi="Calibri" w:cs="Arial"/>
        </w:rPr>
        <w:t xml:space="preserve">funding formulas. </w:t>
      </w:r>
    </w:p>
    <w:p w14:paraId="269523D3" w14:textId="428C150B" w:rsidR="00FD12DD" w:rsidRPr="00E952EA" w:rsidRDefault="00FD12DD" w:rsidP="00C525F2">
      <w:pPr>
        <w:jc w:val="both"/>
        <w:rPr>
          <w:rFonts w:ascii="Calibri" w:hAnsi="Calibri" w:cs="Arial"/>
        </w:rPr>
      </w:pPr>
    </w:p>
    <w:p w14:paraId="7576BA4F" w14:textId="1BE398BE" w:rsidR="008D4916" w:rsidRPr="00E952EA" w:rsidRDefault="00FD12DD" w:rsidP="00C525F2">
      <w:pPr>
        <w:jc w:val="both"/>
        <w:rPr>
          <w:rFonts w:ascii="Calibri" w:hAnsi="Calibri" w:cs="Arial"/>
        </w:rPr>
      </w:pPr>
      <w:r w:rsidRPr="00E952EA">
        <w:rPr>
          <w:rFonts w:ascii="Calibri" w:hAnsi="Calibri" w:cs="Arial"/>
        </w:rPr>
        <w:t xml:space="preserve">The group briefly discussed the impact of COVID on data and the recent TQIP fall report findings. </w:t>
      </w:r>
      <w:r w:rsidR="008D4916" w:rsidRPr="00E952EA">
        <w:rPr>
          <w:rFonts w:ascii="Calibri" w:hAnsi="Calibri" w:cs="Arial"/>
        </w:rPr>
        <w:t>Dr. Ashely stated there was no new business submitted</w:t>
      </w:r>
      <w:r w:rsidRPr="00E952EA">
        <w:rPr>
          <w:rFonts w:ascii="Calibri" w:hAnsi="Calibri" w:cs="Arial"/>
        </w:rPr>
        <w:t xml:space="preserve"> </w:t>
      </w:r>
      <w:r w:rsidR="005C079A">
        <w:rPr>
          <w:rFonts w:ascii="Calibri" w:hAnsi="Calibri" w:cs="Arial"/>
        </w:rPr>
        <w:t xml:space="preserve">for considerations </w:t>
      </w:r>
      <w:r w:rsidRPr="00E952EA">
        <w:rPr>
          <w:rFonts w:ascii="Calibri" w:hAnsi="Calibri" w:cs="Arial"/>
        </w:rPr>
        <w:t xml:space="preserve">and asked for a motion to adjourn. </w:t>
      </w:r>
    </w:p>
    <w:p w14:paraId="280C84C4" w14:textId="77777777" w:rsidR="008D4916" w:rsidRDefault="008D4916" w:rsidP="008D4916">
      <w:pPr>
        <w:rPr>
          <w:rFonts w:asciiTheme="majorHAnsi" w:hAnsiTheme="majorHAnsi" w:cstheme="majorHAnsi"/>
          <w:b/>
          <w:color w:val="3939F1"/>
          <w:u w:val="single"/>
        </w:rPr>
      </w:pPr>
    </w:p>
    <w:p w14:paraId="5DACEEEA" w14:textId="6CD67355" w:rsidR="00425FF1" w:rsidRPr="00550004" w:rsidRDefault="008A687E" w:rsidP="008D4916">
      <w:pPr>
        <w:ind w:firstLine="720"/>
        <w:rPr>
          <w:rFonts w:asciiTheme="majorHAnsi" w:hAnsiTheme="majorHAnsi" w:cstheme="majorHAnsi"/>
          <w:b/>
          <w:color w:val="3939F1"/>
          <w:u w:val="single"/>
        </w:rPr>
      </w:pPr>
      <w:r w:rsidRPr="00550004">
        <w:rPr>
          <w:rFonts w:asciiTheme="majorHAnsi" w:hAnsiTheme="majorHAnsi" w:cstheme="majorHAnsi"/>
          <w:b/>
          <w:color w:val="3939F1"/>
          <w:u w:val="single"/>
        </w:rPr>
        <w:t>MOTION GTCNC 202</w:t>
      </w:r>
      <w:r w:rsidR="00C620BF">
        <w:rPr>
          <w:rFonts w:asciiTheme="majorHAnsi" w:hAnsiTheme="majorHAnsi" w:cstheme="majorHAnsi"/>
          <w:b/>
          <w:color w:val="3939F1"/>
          <w:u w:val="single"/>
        </w:rPr>
        <w:t>1</w:t>
      </w:r>
      <w:r w:rsidRPr="00550004">
        <w:rPr>
          <w:rFonts w:asciiTheme="majorHAnsi" w:hAnsiTheme="majorHAnsi" w:cstheme="majorHAnsi"/>
          <w:b/>
          <w:color w:val="3939F1"/>
          <w:u w:val="single"/>
        </w:rPr>
        <w:t>-</w:t>
      </w:r>
      <w:r w:rsidR="008D4916">
        <w:rPr>
          <w:rFonts w:asciiTheme="majorHAnsi" w:hAnsiTheme="majorHAnsi" w:cstheme="majorHAnsi"/>
          <w:b/>
          <w:color w:val="3939F1"/>
          <w:u w:val="single"/>
        </w:rPr>
        <w:t>11</w:t>
      </w:r>
      <w:r w:rsidRPr="00550004">
        <w:rPr>
          <w:rFonts w:asciiTheme="majorHAnsi" w:hAnsiTheme="majorHAnsi" w:cstheme="majorHAnsi"/>
          <w:b/>
          <w:color w:val="3939F1"/>
          <w:u w:val="single"/>
        </w:rPr>
        <w:t>-0</w:t>
      </w:r>
      <w:r w:rsidR="008D4916">
        <w:rPr>
          <w:rFonts w:asciiTheme="majorHAnsi" w:hAnsiTheme="majorHAnsi" w:cstheme="majorHAnsi"/>
          <w:b/>
          <w:color w:val="3939F1"/>
          <w:u w:val="single"/>
        </w:rPr>
        <w:t>6</w:t>
      </w:r>
      <w:r w:rsidRPr="00550004">
        <w:rPr>
          <w:rFonts w:asciiTheme="majorHAnsi" w:hAnsiTheme="majorHAnsi" w:cstheme="majorHAnsi"/>
          <w:b/>
          <w:color w:val="3939F1"/>
          <w:u w:val="single"/>
        </w:rPr>
        <w:t>:</w:t>
      </w:r>
    </w:p>
    <w:p w14:paraId="4E567860" w14:textId="77777777" w:rsidR="00425FF1" w:rsidRDefault="008A687E" w:rsidP="00425FF1">
      <w:pPr>
        <w:ind w:left="720"/>
        <w:jc w:val="both"/>
        <w:rPr>
          <w:rFonts w:asciiTheme="majorHAnsi" w:hAnsiTheme="majorHAnsi" w:cstheme="majorHAnsi"/>
          <w:b/>
          <w:color w:val="3939F1"/>
        </w:rPr>
      </w:pPr>
      <w:r>
        <w:rPr>
          <w:rFonts w:asciiTheme="majorHAnsi" w:hAnsiTheme="majorHAnsi" w:cstheme="majorHAnsi"/>
          <w:b/>
          <w:color w:val="3939F1"/>
        </w:rPr>
        <w:t xml:space="preserve">I </w:t>
      </w:r>
      <w:r w:rsidRPr="00550004">
        <w:rPr>
          <w:rFonts w:asciiTheme="majorHAnsi" w:hAnsiTheme="majorHAnsi" w:cstheme="majorHAnsi"/>
          <w:b/>
          <w:color w:val="3939F1"/>
        </w:rPr>
        <w:t xml:space="preserve">make the motion to </w:t>
      </w:r>
      <w:r>
        <w:rPr>
          <w:rFonts w:asciiTheme="majorHAnsi" w:hAnsiTheme="majorHAnsi" w:cstheme="majorHAnsi"/>
          <w:b/>
          <w:color w:val="3939F1"/>
        </w:rPr>
        <w:t>adjourn.</w:t>
      </w:r>
    </w:p>
    <w:p w14:paraId="6654CDE5" w14:textId="77777777" w:rsidR="006420E0" w:rsidRDefault="006420E0" w:rsidP="006420E0">
      <w:pPr>
        <w:ind w:firstLine="720"/>
        <w:rPr>
          <w:rFonts w:asciiTheme="majorHAnsi" w:hAnsiTheme="majorHAnsi" w:cstheme="majorHAnsi"/>
          <w:b/>
          <w:color w:val="3939F1"/>
        </w:rPr>
      </w:pPr>
    </w:p>
    <w:p w14:paraId="5E6BADEB" w14:textId="44716ADB" w:rsidR="006420E0" w:rsidRDefault="008A687E" w:rsidP="006420E0">
      <w:pPr>
        <w:ind w:firstLine="720"/>
        <w:rPr>
          <w:rFonts w:asciiTheme="majorHAnsi" w:hAnsiTheme="majorHAnsi" w:cstheme="majorHAnsi"/>
        </w:rPr>
      </w:pPr>
      <w:r w:rsidRPr="00550004">
        <w:rPr>
          <w:rFonts w:asciiTheme="majorHAnsi" w:hAnsiTheme="majorHAnsi" w:cstheme="majorHAnsi"/>
          <w:b/>
        </w:rPr>
        <w:t>MOTION BY</w:t>
      </w:r>
      <w:r w:rsidRPr="00550004">
        <w:rPr>
          <w:rFonts w:asciiTheme="majorHAnsi" w:hAnsiTheme="majorHAnsi" w:cstheme="majorHAnsi"/>
        </w:rPr>
        <w:t xml:space="preserve">: </w:t>
      </w:r>
      <w:r w:rsidR="00253B5E">
        <w:rPr>
          <w:rFonts w:asciiTheme="majorHAnsi" w:hAnsiTheme="majorHAnsi" w:cstheme="majorHAnsi"/>
        </w:rPr>
        <w:t xml:space="preserve"> </w:t>
      </w:r>
      <w:r w:rsidR="008D4916">
        <w:rPr>
          <w:rFonts w:asciiTheme="majorHAnsi" w:hAnsiTheme="majorHAnsi" w:cstheme="majorHAnsi"/>
        </w:rPr>
        <w:t>Regina Medeiros</w:t>
      </w:r>
    </w:p>
    <w:p w14:paraId="63FC0781" w14:textId="4740864C" w:rsidR="00425FF1" w:rsidRPr="00550004" w:rsidRDefault="008A687E" w:rsidP="006420E0">
      <w:pPr>
        <w:ind w:firstLine="720"/>
        <w:rPr>
          <w:rFonts w:asciiTheme="majorHAnsi" w:hAnsiTheme="majorHAnsi" w:cstheme="majorHAnsi"/>
        </w:rPr>
      </w:pPr>
      <w:r w:rsidRPr="00550004">
        <w:rPr>
          <w:rFonts w:asciiTheme="majorHAnsi" w:hAnsiTheme="majorHAnsi" w:cstheme="majorHAnsi"/>
          <w:b/>
        </w:rPr>
        <w:t>SECOND BY</w:t>
      </w:r>
      <w:r w:rsidRPr="00550004">
        <w:rPr>
          <w:rFonts w:asciiTheme="majorHAnsi" w:hAnsiTheme="majorHAnsi" w:cstheme="majorHAnsi"/>
        </w:rPr>
        <w:t xml:space="preserve">: </w:t>
      </w:r>
      <w:r w:rsidR="006420E0">
        <w:rPr>
          <w:rFonts w:asciiTheme="majorHAnsi" w:hAnsiTheme="majorHAnsi" w:cstheme="majorHAnsi"/>
        </w:rPr>
        <w:t xml:space="preserve"> </w:t>
      </w:r>
      <w:r w:rsidR="005A52C3">
        <w:rPr>
          <w:rFonts w:asciiTheme="majorHAnsi" w:hAnsiTheme="majorHAnsi" w:cstheme="majorHAnsi"/>
        </w:rPr>
        <w:t xml:space="preserve"> </w:t>
      </w:r>
      <w:r w:rsidR="00FD12DD">
        <w:rPr>
          <w:rFonts w:asciiTheme="majorHAnsi" w:hAnsiTheme="majorHAnsi" w:cstheme="majorHAnsi"/>
        </w:rPr>
        <w:t>James Smith</w:t>
      </w:r>
      <w:r w:rsidR="00B323A8">
        <w:rPr>
          <w:rFonts w:asciiTheme="majorHAnsi" w:hAnsiTheme="majorHAnsi" w:cstheme="majorHAnsi"/>
        </w:rPr>
        <w:t xml:space="preserve"> </w:t>
      </w:r>
    </w:p>
    <w:p w14:paraId="56B8D8B9" w14:textId="77777777" w:rsidR="00425FF1" w:rsidRPr="00550004" w:rsidRDefault="008A687E" w:rsidP="00425FF1">
      <w:pPr>
        <w:ind w:left="720"/>
        <w:rPr>
          <w:rFonts w:asciiTheme="majorHAnsi" w:hAnsiTheme="majorHAnsi" w:cstheme="majorHAnsi"/>
        </w:rPr>
      </w:pPr>
      <w:r w:rsidRPr="00550004">
        <w:rPr>
          <w:rFonts w:asciiTheme="majorHAnsi" w:hAnsiTheme="majorHAnsi" w:cstheme="majorHAnsi"/>
          <w:b/>
        </w:rPr>
        <w:t>VOTING</w:t>
      </w:r>
      <w:r w:rsidRPr="00550004">
        <w:rPr>
          <w:rFonts w:asciiTheme="majorHAnsi" w:hAnsiTheme="majorHAnsi" w:cstheme="majorHAnsi"/>
        </w:rPr>
        <w:t xml:space="preserve">: All members are in favor of </w:t>
      </w:r>
      <w:r w:rsidR="00EB1B3F">
        <w:rPr>
          <w:rFonts w:asciiTheme="majorHAnsi" w:hAnsiTheme="majorHAnsi" w:cstheme="majorHAnsi"/>
        </w:rPr>
        <w:t xml:space="preserve">the </w:t>
      </w:r>
      <w:r w:rsidRPr="00550004">
        <w:rPr>
          <w:rFonts w:asciiTheme="majorHAnsi" w:hAnsiTheme="majorHAnsi" w:cstheme="majorHAnsi"/>
        </w:rPr>
        <w:t xml:space="preserve">motion. </w:t>
      </w:r>
    </w:p>
    <w:p w14:paraId="0C5F0A86" w14:textId="77777777" w:rsidR="00425FF1" w:rsidRPr="00550004" w:rsidRDefault="008A687E" w:rsidP="00425FF1">
      <w:pPr>
        <w:ind w:firstLine="720"/>
        <w:jc w:val="both"/>
        <w:rPr>
          <w:rFonts w:asciiTheme="majorHAnsi" w:hAnsiTheme="majorHAnsi" w:cstheme="majorHAnsi"/>
        </w:rPr>
      </w:pPr>
      <w:r w:rsidRPr="00550004">
        <w:rPr>
          <w:rFonts w:asciiTheme="majorHAnsi" w:hAnsiTheme="majorHAnsi" w:cstheme="majorHAnsi"/>
          <w:b/>
        </w:rPr>
        <w:t>ACTION</w:t>
      </w:r>
      <w:r w:rsidRPr="00550004">
        <w:rPr>
          <w:rFonts w:asciiTheme="majorHAnsi" w:hAnsiTheme="majorHAnsi" w:cstheme="majorHAnsi"/>
        </w:rPr>
        <w:t xml:space="preserve">: The motion </w:t>
      </w:r>
      <w:r w:rsidRPr="00550004">
        <w:rPr>
          <w:rFonts w:asciiTheme="majorHAnsi" w:hAnsiTheme="majorHAnsi" w:cstheme="majorHAnsi"/>
          <w:b/>
          <w:i/>
          <w:u w:val="single"/>
        </w:rPr>
        <w:t>PASSED</w:t>
      </w:r>
      <w:r w:rsidRPr="00550004">
        <w:rPr>
          <w:rFonts w:asciiTheme="majorHAnsi" w:hAnsiTheme="majorHAnsi" w:cstheme="majorHAnsi"/>
        </w:rPr>
        <w:t xml:space="preserve"> with no objections nor abstentions. </w:t>
      </w:r>
    </w:p>
    <w:p w14:paraId="35237DF0" w14:textId="77777777" w:rsidR="002C78B6" w:rsidRDefault="002C78B6" w:rsidP="00425FF1">
      <w:pPr>
        <w:pStyle w:val="Default"/>
        <w:rPr>
          <w:rFonts w:asciiTheme="majorHAnsi" w:hAnsiTheme="majorHAnsi" w:cstheme="majorHAnsi"/>
        </w:rPr>
      </w:pPr>
    </w:p>
    <w:p w14:paraId="6877A16A" w14:textId="706316AC" w:rsidR="00425FF1" w:rsidRDefault="008A687E" w:rsidP="00425FF1">
      <w:pPr>
        <w:pStyle w:val="Default"/>
        <w:rPr>
          <w:rFonts w:asciiTheme="majorHAnsi" w:hAnsiTheme="majorHAnsi" w:cstheme="majorHAnsi"/>
        </w:rPr>
      </w:pPr>
      <w:r>
        <w:rPr>
          <w:rFonts w:asciiTheme="majorHAnsi" w:hAnsiTheme="majorHAnsi" w:cstheme="majorHAnsi"/>
        </w:rPr>
        <w:t xml:space="preserve">Meeting adjourned </w:t>
      </w:r>
      <w:r w:rsidR="00EB1B3F">
        <w:rPr>
          <w:rFonts w:asciiTheme="majorHAnsi" w:hAnsiTheme="majorHAnsi" w:cstheme="majorHAnsi"/>
        </w:rPr>
        <w:t xml:space="preserve">at </w:t>
      </w:r>
      <w:r w:rsidR="002C78B6">
        <w:rPr>
          <w:rFonts w:asciiTheme="majorHAnsi" w:hAnsiTheme="majorHAnsi" w:cstheme="majorHAnsi"/>
        </w:rPr>
        <w:t>1</w:t>
      </w:r>
      <w:r w:rsidR="008D4916">
        <w:rPr>
          <w:rFonts w:asciiTheme="majorHAnsi" w:hAnsiTheme="majorHAnsi" w:cstheme="majorHAnsi"/>
        </w:rPr>
        <w:t>1:30 AM</w:t>
      </w:r>
    </w:p>
    <w:p w14:paraId="507843E9" w14:textId="1CC80480" w:rsidR="003C5D3D" w:rsidRPr="003D6EFE" w:rsidRDefault="008A687E" w:rsidP="00AD0F7A">
      <w:pPr>
        <w:rPr>
          <w:rFonts w:asciiTheme="majorHAnsi" w:hAnsiTheme="majorHAnsi" w:cstheme="majorHAnsi"/>
          <w:i/>
          <w:i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512AEF">
        <w:rPr>
          <w:rFonts w:asciiTheme="majorHAnsi" w:hAnsiTheme="majorHAnsi" w:cstheme="majorHAnsi"/>
        </w:rPr>
        <w:t xml:space="preserve">             </w:t>
      </w:r>
      <w:r w:rsidRPr="00721EF6">
        <w:rPr>
          <w:rFonts w:asciiTheme="majorHAnsi" w:hAnsiTheme="majorHAnsi" w:cstheme="majorHAnsi"/>
          <w:i/>
          <w:iCs/>
        </w:rPr>
        <w:t xml:space="preserve">Minutes </w:t>
      </w:r>
      <w:r w:rsidR="00BB418F">
        <w:rPr>
          <w:rFonts w:asciiTheme="majorHAnsi" w:hAnsiTheme="majorHAnsi" w:cstheme="majorHAnsi"/>
          <w:i/>
          <w:iCs/>
        </w:rPr>
        <w:t xml:space="preserve">Respectfully Submitted by </w:t>
      </w:r>
      <w:r w:rsidR="008D4916">
        <w:rPr>
          <w:rFonts w:asciiTheme="majorHAnsi" w:hAnsiTheme="majorHAnsi" w:cstheme="majorHAnsi"/>
          <w:i/>
          <w:iCs/>
        </w:rPr>
        <w:t>Gabriela Saye</w:t>
      </w:r>
    </w:p>
    <w:sectPr w:rsidR="003C5D3D" w:rsidRPr="003D6EFE" w:rsidSect="003418AB">
      <w:headerReference w:type="even" r:id="rId12"/>
      <w:headerReference w:type="default" r:id="rId13"/>
      <w:footerReference w:type="even" r:id="rId14"/>
      <w:footerReference w:type="default" r:id="rId15"/>
      <w:headerReference w:type="first" r:id="rId16"/>
      <w:pgSz w:w="12240" w:h="15840"/>
      <w:pgMar w:top="1440" w:right="1080" w:bottom="1440" w:left="1080" w:header="1584"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B837" w14:textId="77777777" w:rsidR="004D0B1F" w:rsidRDefault="004D0B1F">
      <w:r>
        <w:separator/>
      </w:r>
    </w:p>
  </w:endnote>
  <w:endnote w:type="continuationSeparator" w:id="0">
    <w:p w14:paraId="3DC7FECA" w14:textId="77777777" w:rsidR="004D0B1F" w:rsidRDefault="004D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2994" w14:textId="77777777" w:rsidR="00B97835" w:rsidRDefault="004D0B1F" w:rsidP="00027B64">
    <w:pPr>
      <w:pStyle w:val="Footer"/>
      <w:ind w:right="360"/>
    </w:pPr>
    <w:sdt>
      <w:sdtPr>
        <w:id w:val="969400743"/>
        <w:placeholder>
          <w:docPart w:val="DADFF0B148C7EF4CAE06C0F9B74DD84F"/>
        </w:placeholder>
        <w:temporary/>
        <w:showingPlcHdr/>
      </w:sdtPr>
      <w:sdtEndPr/>
      <w:sdtContent>
        <w:r w:rsidR="00D42D03">
          <w:t>[Type text]</w:t>
        </w:r>
      </w:sdtContent>
    </w:sdt>
    <w:r w:rsidR="008A687E">
      <w:ptab w:relativeTo="margin" w:alignment="center" w:leader="none"/>
    </w:r>
    <w:sdt>
      <w:sdtPr>
        <w:id w:val="969400748"/>
        <w:placeholder>
          <w:docPart w:val="9D2AABD6A15DE3438C6CFE294ED1542E"/>
        </w:placeholder>
        <w:temporary/>
        <w:showingPlcHdr/>
      </w:sdtPr>
      <w:sdtEndPr/>
      <w:sdtContent>
        <w:r w:rsidR="00D42D03">
          <w:t>[Type text]</w:t>
        </w:r>
      </w:sdtContent>
    </w:sdt>
    <w:r w:rsidR="008A687E">
      <w:ptab w:relativeTo="margin" w:alignment="right" w:leader="none"/>
    </w:r>
    <w:sdt>
      <w:sdtPr>
        <w:id w:val="969400753"/>
        <w:placeholder>
          <w:docPart w:val="B582CFBF8AFB38419664E51A576FD648"/>
        </w:placeholder>
        <w:temporary/>
        <w:showingPlcHdr/>
      </w:sdtPr>
      <w:sdtEndPr/>
      <w:sdtContent>
        <w:r w:rsidR="00D42D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F09" w14:textId="764F8DE2" w:rsidR="00B97835" w:rsidRPr="00550004" w:rsidRDefault="008A687E" w:rsidP="0072087C">
    <w:pPr>
      <w:pStyle w:val="Footer"/>
      <w:pBdr>
        <w:top w:val="thinThickSmallGap" w:sz="24" w:space="0" w:color="622423" w:themeColor="accent2" w:themeShade="7F"/>
      </w:pBdr>
      <w:rPr>
        <w:rFonts w:asciiTheme="majorHAnsi" w:eastAsiaTheme="majorEastAsia" w:hAnsiTheme="majorHAnsi" w:cstheme="majorHAnsi"/>
        <w:sz w:val="20"/>
        <w:szCs w:val="20"/>
      </w:rPr>
    </w:pPr>
    <w:r w:rsidRPr="003A4006">
      <w:rPr>
        <w:rFonts w:asciiTheme="majorHAnsi" w:eastAsiaTheme="majorEastAsia" w:hAnsiTheme="majorHAnsi" w:cstheme="majorHAnsi"/>
        <w:sz w:val="20"/>
        <w:szCs w:val="20"/>
      </w:rPr>
      <w:t xml:space="preserve">Georgia Trauma Commission Meeting: </w:t>
    </w:r>
    <w:r w:rsidR="0072087C">
      <w:rPr>
        <w:rFonts w:asciiTheme="majorHAnsi" w:eastAsiaTheme="majorEastAsia" w:hAnsiTheme="majorHAnsi" w:cstheme="majorHAnsi"/>
        <w:sz w:val="20"/>
        <w:szCs w:val="20"/>
      </w:rPr>
      <w:t xml:space="preserve">November 18, </w:t>
    </w:r>
    <w:proofErr w:type="gramStart"/>
    <w:r w:rsidR="0072087C">
      <w:rPr>
        <w:rFonts w:asciiTheme="majorHAnsi" w:eastAsiaTheme="majorEastAsia" w:hAnsiTheme="majorHAnsi" w:cstheme="majorHAnsi"/>
        <w:sz w:val="20"/>
        <w:szCs w:val="20"/>
      </w:rPr>
      <w:t>2021</w:t>
    </w:r>
    <w:proofErr w:type="gramEnd"/>
    <w:r w:rsidRPr="00550004">
      <w:rPr>
        <w:rFonts w:asciiTheme="majorHAnsi" w:eastAsiaTheme="majorEastAsia" w:hAnsiTheme="majorHAnsi" w:cstheme="majorHAnsi"/>
        <w:sz w:val="20"/>
        <w:szCs w:val="20"/>
      </w:rPr>
      <w:tab/>
    </w:r>
    <w:r w:rsidRPr="00550004">
      <w:rPr>
        <w:rFonts w:asciiTheme="majorHAnsi" w:hAnsiTheme="majorHAnsi" w:cstheme="majorHAnsi"/>
        <w:sz w:val="20"/>
        <w:szCs w:val="20"/>
      </w:rPr>
      <w:fldChar w:fldCharType="begin"/>
    </w:r>
    <w:r w:rsidRPr="00550004">
      <w:rPr>
        <w:rFonts w:asciiTheme="majorHAnsi" w:hAnsiTheme="majorHAnsi" w:cstheme="majorHAnsi"/>
        <w:sz w:val="20"/>
        <w:szCs w:val="20"/>
      </w:rPr>
      <w:instrText xml:space="preserve"> PAGE   \* MERGEFORMAT </w:instrText>
    </w:r>
    <w:r w:rsidRPr="00550004">
      <w:rPr>
        <w:rFonts w:asciiTheme="majorHAnsi" w:hAnsiTheme="majorHAnsi" w:cstheme="majorHAnsi"/>
        <w:sz w:val="20"/>
        <w:szCs w:val="20"/>
      </w:rPr>
      <w:fldChar w:fldCharType="separate"/>
    </w:r>
    <w:r w:rsidRPr="00550004">
      <w:rPr>
        <w:rFonts w:asciiTheme="majorHAnsi" w:hAnsiTheme="majorHAnsi" w:cstheme="majorHAnsi"/>
        <w:noProof/>
        <w:sz w:val="20"/>
        <w:szCs w:val="20"/>
      </w:rPr>
      <w:t>15</w:t>
    </w:r>
    <w:r w:rsidRPr="00550004">
      <w:rPr>
        <w:rFonts w:asciiTheme="majorHAnsi" w:eastAsiaTheme="majorEastAsia" w:hAnsiTheme="majorHAnsi" w:cstheme="majorHAnsi"/>
        <w:noProof/>
        <w:sz w:val="20"/>
        <w:szCs w:val="20"/>
      </w:rPr>
      <w:fldChar w:fldCharType="end"/>
    </w:r>
  </w:p>
  <w:p w14:paraId="163FD698" w14:textId="77777777" w:rsidR="00B97835" w:rsidRPr="008B12BB" w:rsidRDefault="00B97835" w:rsidP="008B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BFAC" w14:textId="77777777" w:rsidR="004D0B1F" w:rsidRDefault="004D0B1F">
      <w:r>
        <w:separator/>
      </w:r>
    </w:p>
  </w:footnote>
  <w:footnote w:type="continuationSeparator" w:id="0">
    <w:p w14:paraId="5428129F" w14:textId="77777777" w:rsidR="004D0B1F" w:rsidRDefault="004D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4AE" w14:textId="77777777" w:rsidR="00B97835" w:rsidRDefault="004D0B1F">
    <w:pPr>
      <w:pStyle w:val="Header"/>
    </w:pPr>
    <w:r>
      <w:rPr>
        <w:noProof/>
      </w:rPr>
      <w:pict w14:anchorId="0C346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32.95pt;height:177.65pt;rotation:315;z-index:-251657216;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62F" w14:textId="77777777" w:rsidR="00B97835" w:rsidRDefault="004D0B1F">
    <w:pPr>
      <w:pStyle w:val="Header"/>
    </w:pPr>
    <w:r>
      <w:rPr>
        <w:noProof/>
      </w:rPr>
      <w:pict w14:anchorId="21705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32.95pt;height:177.65pt;rotation:315;z-index:-251658240;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4CF" w14:textId="77777777" w:rsidR="00B97835" w:rsidRDefault="004D0B1F">
    <w:pPr>
      <w:pStyle w:val="Header"/>
    </w:pPr>
    <w:r>
      <w:rPr>
        <w:noProof/>
      </w:rPr>
      <w:pict w14:anchorId="4915D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32.95pt;height:177.65pt;rotation:315;z-index:-251656192;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43"/>
    <w:multiLevelType w:val="hybridMultilevel"/>
    <w:tmpl w:val="D71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1131"/>
    <w:multiLevelType w:val="hybridMultilevel"/>
    <w:tmpl w:val="EE48EA94"/>
    <w:lvl w:ilvl="0" w:tplc="E2BA9506">
      <w:start w:val="1"/>
      <w:numFmt w:val="bullet"/>
      <w:lvlText w:val=""/>
      <w:lvlJc w:val="left"/>
      <w:pPr>
        <w:ind w:left="720" w:hanging="360"/>
      </w:pPr>
      <w:rPr>
        <w:rFonts w:ascii="Symbol" w:hAnsi="Symbol" w:hint="default"/>
      </w:rPr>
    </w:lvl>
    <w:lvl w:ilvl="1" w:tplc="8EAAA18A">
      <w:start w:val="1"/>
      <w:numFmt w:val="bullet"/>
      <w:lvlText w:val="o"/>
      <w:lvlJc w:val="left"/>
      <w:pPr>
        <w:ind w:left="1440" w:hanging="360"/>
      </w:pPr>
      <w:rPr>
        <w:rFonts w:ascii="Courier New" w:hAnsi="Courier New" w:cs="Courier New" w:hint="default"/>
      </w:rPr>
    </w:lvl>
    <w:lvl w:ilvl="2" w:tplc="B62C3A7E" w:tentative="1">
      <w:start w:val="1"/>
      <w:numFmt w:val="bullet"/>
      <w:lvlText w:val=""/>
      <w:lvlJc w:val="left"/>
      <w:pPr>
        <w:ind w:left="2160" w:hanging="360"/>
      </w:pPr>
      <w:rPr>
        <w:rFonts w:ascii="Wingdings" w:hAnsi="Wingdings" w:hint="default"/>
      </w:rPr>
    </w:lvl>
    <w:lvl w:ilvl="3" w:tplc="69648EAA" w:tentative="1">
      <w:start w:val="1"/>
      <w:numFmt w:val="bullet"/>
      <w:lvlText w:val=""/>
      <w:lvlJc w:val="left"/>
      <w:pPr>
        <w:ind w:left="2880" w:hanging="360"/>
      </w:pPr>
      <w:rPr>
        <w:rFonts w:ascii="Symbol" w:hAnsi="Symbol" w:hint="default"/>
      </w:rPr>
    </w:lvl>
    <w:lvl w:ilvl="4" w:tplc="819235F0" w:tentative="1">
      <w:start w:val="1"/>
      <w:numFmt w:val="bullet"/>
      <w:lvlText w:val="o"/>
      <w:lvlJc w:val="left"/>
      <w:pPr>
        <w:ind w:left="3600" w:hanging="360"/>
      </w:pPr>
      <w:rPr>
        <w:rFonts w:ascii="Courier New" w:hAnsi="Courier New" w:cs="Courier New" w:hint="default"/>
      </w:rPr>
    </w:lvl>
    <w:lvl w:ilvl="5" w:tplc="AF887270" w:tentative="1">
      <w:start w:val="1"/>
      <w:numFmt w:val="bullet"/>
      <w:lvlText w:val=""/>
      <w:lvlJc w:val="left"/>
      <w:pPr>
        <w:ind w:left="4320" w:hanging="360"/>
      </w:pPr>
      <w:rPr>
        <w:rFonts w:ascii="Wingdings" w:hAnsi="Wingdings" w:hint="default"/>
      </w:rPr>
    </w:lvl>
    <w:lvl w:ilvl="6" w:tplc="8BE8E94C" w:tentative="1">
      <w:start w:val="1"/>
      <w:numFmt w:val="bullet"/>
      <w:lvlText w:val=""/>
      <w:lvlJc w:val="left"/>
      <w:pPr>
        <w:ind w:left="5040" w:hanging="360"/>
      </w:pPr>
      <w:rPr>
        <w:rFonts w:ascii="Symbol" w:hAnsi="Symbol" w:hint="default"/>
      </w:rPr>
    </w:lvl>
    <w:lvl w:ilvl="7" w:tplc="C4AC977C" w:tentative="1">
      <w:start w:val="1"/>
      <w:numFmt w:val="bullet"/>
      <w:lvlText w:val="o"/>
      <w:lvlJc w:val="left"/>
      <w:pPr>
        <w:ind w:left="5760" w:hanging="360"/>
      </w:pPr>
      <w:rPr>
        <w:rFonts w:ascii="Courier New" w:hAnsi="Courier New" w:cs="Courier New" w:hint="default"/>
      </w:rPr>
    </w:lvl>
    <w:lvl w:ilvl="8" w:tplc="121040D6" w:tentative="1">
      <w:start w:val="1"/>
      <w:numFmt w:val="bullet"/>
      <w:lvlText w:val=""/>
      <w:lvlJc w:val="left"/>
      <w:pPr>
        <w:ind w:left="6480" w:hanging="360"/>
      </w:pPr>
      <w:rPr>
        <w:rFonts w:ascii="Wingdings" w:hAnsi="Wingdings" w:hint="default"/>
      </w:rPr>
    </w:lvl>
  </w:abstractNum>
  <w:abstractNum w:abstractNumId="2" w15:restartNumberingAfterBreak="0">
    <w:nsid w:val="0D675AFA"/>
    <w:multiLevelType w:val="hybridMultilevel"/>
    <w:tmpl w:val="C56A2156"/>
    <w:lvl w:ilvl="0" w:tplc="04090001">
      <w:start w:val="1"/>
      <w:numFmt w:val="bullet"/>
      <w:lvlText w:val=""/>
      <w:lvlJc w:val="left"/>
      <w:pPr>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3" w15:restartNumberingAfterBreak="0">
    <w:nsid w:val="0DAE0E47"/>
    <w:multiLevelType w:val="hybridMultilevel"/>
    <w:tmpl w:val="C35050C0"/>
    <w:lvl w:ilvl="0" w:tplc="595C7168">
      <w:start w:val="1"/>
      <w:numFmt w:val="bullet"/>
      <w:lvlText w:val="•"/>
      <w:lvlJc w:val="left"/>
      <w:pPr>
        <w:tabs>
          <w:tab w:val="num" w:pos="720"/>
        </w:tabs>
        <w:ind w:left="720" w:hanging="360"/>
      </w:pPr>
      <w:rPr>
        <w:rFonts w:ascii="Arial" w:hAnsi="Arial" w:hint="default"/>
      </w:rPr>
    </w:lvl>
    <w:lvl w:ilvl="1" w:tplc="417CABA8" w:tentative="1">
      <w:start w:val="1"/>
      <w:numFmt w:val="bullet"/>
      <w:lvlText w:val="•"/>
      <w:lvlJc w:val="left"/>
      <w:pPr>
        <w:tabs>
          <w:tab w:val="num" w:pos="1440"/>
        </w:tabs>
        <w:ind w:left="1440" w:hanging="360"/>
      </w:pPr>
      <w:rPr>
        <w:rFonts w:ascii="Arial" w:hAnsi="Arial" w:hint="default"/>
      </w:rPr>
    </w:lvl>
    <w:lvl w:ilvl="2" w:tplc="F4A85A72" w:tentative="1">
      <w:start w:val="1"/>
      <w:numFmt w:val="bullet"/>
      <w:lvlText w:val="•"/>
      <w:lvlJc w:val="left"/>
      <w:pPr>
        <w:tabs>
          <w:tab w:val="num" w:pos="2160"/>
        </w:tabs>
        <w:ind w:left="2160" w:hanging="360"/>
      </w:pPr>
      <w:rPr>
        <w:rFonts w:ascii="Arial" w:hAnsi="Arial" w:hint="default"/>
      </w:rPr>
    </w:lvl>
    <w:lvl w:ilvl="3" w:tplc="40824EB6" w:tentative="1">
      <w:start w:val="1"/>
      <w:numFmt w:val="bullet"/>
      <w:lvlText w:val="•"/>
      <w:lvlJc w:val="left"/>
      <w:pPr>
        <w:tabs>
          <w:tab w:val="num" w:pos="2880"/>
        </w:tabs>
        <w:ind w:left="2880" w:hanging="360"/>
      </w:pPr>
      <w:rPr>
        <w:rFonts w:ascii="Arial" w:hAnsi="Arial" w:hint="default"/>
      </w:rPr>
    </w:lvl>
    <w:lvl w:ilvl="4" w:tplc="26C82428" w:tentative="1">
      <w:start w:val="1"/>
      <w:numFmt w:val="bullet"/>
      <w:lvlText w:val="•"/>
      <w:lvlJc w:val="left"/>
      <w:pPr>
        <w:tabs>
          <w:tab w:val="num" w:pos="3600"/>
        </w:tabs>
        <w:ind w:left="3600" w:hanging="360"/>
      </w:pPr>
      <w:rPr>
        <w:rFonts w:ascii="Arial" w:hAnsi="Arial" w:hint="default"/>
      </w:rPr>
    </w:lvl>
    <w:lvl w:ilvl="5" w:tplc="5FE44560" w:tentative="1">
      <w:start w:val="1"/>
      <w:numFmt w:val="bullet"/>
      <w:lvlText w:val="•"/>
      <w:lvlJc w:val="left"/>
      <w:pPr>
        <w:tabs>
          <w:tab w:val="num" w:pos="4320"/>
        </w:tabs>
        <w:ind w:left="4320" w:hanging="360"/>
      </w:pPr>
      <w:rPr>
        <w:rFonts w:ascii="Arial" w:hAnsi="Arial" w:hint="default"/>
      </w:rPr>
    </w:lvl>
    <w:lvl w:ilvl="6" w:tplc="DA82478E" w:tentative="1">
      <w:start w:val="1"/>
      <w:numFmt w:val="bullet"/>
      <w:lvlText w:val="•"/>
      <w:lvlJc w:val="left"/>
      <w:pPr>
        <w:tabs>
          <w:tab w:val="num" w:pos="5040"/>
        </w:tabs>
        <w:ind w:left="5040" w:hanging="360"/>
      </w:pPr>
      <w:rPr>
        <w:rFonts w:ascii="Arial" w:hAnsi="Arial" w:hint="default"/>
      </w:rPr>
    </w:lvl>
    <w:lvl w:ilvl="7" w:tplc="80526E8A" w:tentative="1">
      <w:start w:val="1"/>
      <w:numFmt w:val="bullet"/>
      <w:lvlText w:val="•"/>
      <w:lvlJc w:val="left"/>
      <w:pPr>
        <w:tabs>
          <w:tab w:val="num" w:pos="5760"/>
        </w:tabs>
        <w:ind w:left="5760" w:hanging="360"/>
      </w:pPr>
      <w:rPr>
        <w:rFonts w:ascii="Arial" w:hAnsi="Arial" w:hint="default"/>
      </w:rPr>
    </w:lvl>
    <w:lvl w:ilvl="8" w:tplc="3ED01D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49271C"/>
    <w:multiLevelType w:val="hybridMultilevel"/>
    <w:tmpl w:val="2E0CDCB8"/>
    <w:lvl w:ilvl="0" w:tplc="2522F03E">
      <w:start w:val="1"/>
      <w:numFmt w:val="bullet"/>
      <w:lvlText w:val=""/>
      <w:lvlJc w:val="left"/>
      <w:pPr>
        <w:ind w:left="720" w:hanging="360"/>
      </w:pPr>
      <w:rPr>
        <w:rFonts w:ascii="Symbol" w:hAnsi="Symbol" w:hint="default"/>
      </w:rPr>
    </w:lvl>
    <w:lvl w:ilvl="1" w:tplc="1B029540" w:tentative="1">
      <w:start w:val="1"/>
      <w:numFmt w:val="bullet"/>
      <w:lvlText w:val="o"/>
      <w:lvlJc w:val="left"/>
      <w:pPr>
        <w:ind w:left="1440" w:hanging="360"/>
      </w:pPr>
      <w:rPr>
        <w:rFonts w:ascii="Courier New" w:hAnsi="Courier New" w:cs="Courier New" w:hint="default"/>
      </w:rPr>
    </w:lvl>
    <w:lvl w:ilvl="2" w:tplc="556A42DA" w:tentative="1">
      <w:start w:val="1"/>
      <w:numFmt w:val="bullet"/>
      <w:lvlText w:val=""/>
      <w:lvlJc w:val="left"/>
      <w:pPr>
        <w:ind w:left="2160" w:hanging="360"/>
      </w:pPr>
      <w:rPr>
        <w:rFonts w:ascii="Wingdings" w:hAnsi="Wingdings" w:hint="default"/>
      </w:rPr>
    </w:lvl>
    <w:lvl w:ilvl="3" w:tplc="3BF4811A" w:tentative="1">
      <w:start w:val="1"/>
      <w:numFmt w:val="bullet"/>
      <w:lvlText w:val=""/>
      <w:lvlJc w:val="left"/>
      <w:pPr>
        <w:ind w:left="2880" w:hanging="360"/>
      </w:pPr>
      <w:rPr>
        <w:rFonts w:ascii="Symbol" w:hAnsi="Symbol" w:hint="default"/>
      </w:rPr>
    </w:lvl>
    <w:lvl w:ilvl="4" w:tplc="5AA02B8A" w:tentative="1">
      <w:start w:val="1"/>
      <w:numFmt w:val="bullet"/>
      <w:lvlText w:val="o"/>
      <w:lvlJc w:val="left"/>
      <w:pPr>
        <w:ind w:left="3600" w:hanging="360"/>
      </w:pPr>
      <w:rPr>
        <w:rFonts w:ascii="Courier New" w:hAnsi="Courier New" w:cs="Courier New" w:hint="default"/>
      </w:rPr>
    </w:lvl>
    <w:lvl w:ilvl="5" w:tplc="CB9A7BB8" w:tentative="1">
      <w:start w:val="1"/>
      <w:numFmt w:val="bullet"/>
      <w:lvlText w:val=""/>
      <w:lvlJc w:val="left"/>
      <w:pPr>
        <w:ind w:left="4320" w:hanging="360"/>
      </w:pPr>
      <w:rPr>
        <w:rFonts w:ascii="Wingdings" w:hAnsi="Wingdings" w:hint="default"/>
      </w:rPr>
    </w:lvl>
    <w:lvl w:ilvl="6" w:tplc="C5B2F686" w:tentative="1">
      <w:start w:val="1"/>
      <w:numFmt w:val="bullet"/>
      <w:lvlText w:val=""/>
      <w:lvlJc w:val="left"/>
      <w:pPr>
        <w:ind w:left="5040" w:hanging="360"/>
      </w:pPr>
      <w:rPr>
        <w:rFonts w:ascii="Symbol" w:hAnsi="Symbol" w:hint="default"/>
      </w:rPr>
    </w:lvl>
    <w:lvl w:ilvl="7" w:tplc="042674C0" w:tentative="1">
      <w:start w:val="1"/>
      <w:numFmt w:val="bullet"/>
      <w:lvlText w:val="o"/>
      <w:lvlJc w:val="left"/>
      <w:pPr>
        <w:ind w:left="5760" w:hanging="360"/>
      </w:pPr>
      <w:rPr>
        <w:rFonts w:ascii="Courier New" w:hAnsi="Courier New" w:cs="Courier New" w:hint="default"/>
      </w:rPr>
    </w:lvl>
    <w:lvl w:ilvl="8" w:tplc="65F26DD4" w:tentative="1">
      <w:start w:val="1"/>
      <w:numFmt w:val="bullet"/>
      <w:lvlText w:val=""/>
      <w:lvlJc w:val="left"/>
      <w:pPr>
        <w:ind w:left="6480" w:hanging="360"/>
      </w:pPr>
      <w:rPr>
        <w:rFonts w:ascii="Wingdings" w:hAnsi="Wingdings" w:hint="default"/>
      </w:rPr>
    </w:lvl>
  </w:abstractNum>
  <w:abstractNum w:abstractNumId="5" w15:restartNumberingAfterBreak="0">
    <w:nsid w:val="144834FF"/>
    <w:multiLevelType w:val="hybridMultilevel"/>
    <w:tmpl w:val="A028BDDA"/>
    <w:lvl w:ilvl="0" w:tplc="04090001">
      <w:start w:val="1"/>
      <w:numFmt w:val="bullet"/>
      <w:lvlText w:val=""/>
      <w:lvlJc w:val="left"/>
      <w:pPr>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6" w15:restartNumberingAfterBreak="0">
    <w:nsid w:val="157C7811"/>
    <w:multiLevelType w:val="hybridMultilevel"/>
    <w:tmpl w:val="C3341DA8"/>
    <w:lvl w:ilvl="0" w:tplc="430A566E">
      <w:start w:val="1"/>
      <w:numFmt w:val="decimal"/>
      <w:lvlText w:val="%1."/>
      <w:lvlJc w:val="left"/>
      <w:pPr>
        <w:ind w:left="720" w:hanging="360"/>
      </w:pPr>
      <w:rPr>
        <w:rFonts w:hint="default"/>
      </w:rPr>
    </w:lvl>
    <w:lvl w:ilvl="1" w:tplc="2654BD62" w:tentative="1">
      <w:start w:val="1"/>
      <w:numFmt w:val="lowerLetter"/>
      <w:lvlText w:val="%2."/>
      <w:lvlJc w:val="left"/>
      <w:pPr>
        <w:ind w:left="1440" w:hanging="360"/>
      </w:pPr>
    </w:lvl>
    <w:lvl w:ilvl="2" w:tplc="06F07670" w:tentative="1">
      <w:start w:val="1"/>
      <w:numFmt w:val="lowerRoman"/>
      <w:lvlText w:val="%3."/>
      <w:lvlJc w:val="right"/>
      <w:pPr>
        <w:ind w:left="2160" w:hanging="180"/>
      </w:pPr>
    </w:lvl>
    <w:lvl w:ilvl="3" w:tplc="37A2A6CA" w:tentative="1">
      <w:start w:val="1"/>
      <w:numFmt w:val="decimal"/>
      <w:lvlText w:val="%4."/>
      <w:lvlJc w:val="left"/>
      <w:pPr>
        <w:ind w:left="2880" w:hanging="360"/>
      </w:pPr>
    </w:lvl>
    <w:lvl w:ilvl="4" w:tplc="FE14FEC2" w:tentative="1">
      <w:start w:val="1"/>
      <w:numFmt w:val="lowerLetter"/>
      <w:lvlText w:val="%5."/>
      <w:lvlJc w:val="left"/>
      <w:pPr>
        <w:ind w:left="3600" w:hanging="360"/>
      </w:pPr>
    </w:lvl>
    <w:lvl w:ilvl="5" w:tplc="DBCCC754" w:tentative="1">
      <w:start w:val="1"/>
      <w:numFmt w:val="lowerRoman"/>
      <w:lvlText w:val="%6."/>
      <w:lvlJc w:val="right"/>
      <w:pPr>
        <w:ind w:left="4320" w:hanging="180"/>
      </w:pPr>
    </w:lvl>
    <w:lvl w:ilvl="6" w:tplc="5914A7A6" w:tentative="1">
      <w:start w:val="1"/>
      <w:numFmt w:val="decimal"/>
      <w:lvlText w:val="%7."/>
      <w:lvlJc w:val="left"/>
      <w:pPr>
        <w:ind w:left="5040" w:hanging="360"/>
      </w:pPr>
    </w:lvl>
    <w:lvl w:ilvl="7" w:tplc="2828DB02" w:tentative="1">
      <w:start w:val="1"/>
      <w:numFmt w:val="lowerLetter"/>
      <w:lvlText w:val="%8."/>
      <w:lvlJc w:val="left"/>
      <w:pPr>
        <w:ind w:left="5760" w:hanging="360"/>
      </w:pPr>
    </w:lvl>
    <w:lvl w:ilvl="8" w:tplc="5608097E" w:tentative="1">
      <w:start w:val="1"/>
      <w:numFmt w:val="lowerRoman"/>
      <w:lvlText w:val="%9."/>
      <w:lvlJc w:val="right"/>
      <w:pPr>
        <w:ind w:left="6480" w:hanging="180"/>
      </w:pPr>
    </w:lvl>
  </w:abstractNum>
  <w:abstractNum w:abstractNumId="7" w15:restartNumberingAfterBreak="0">
    <w:nsid w:val="1AFE495A"/>
    <w:multiLevelType w:val="hybridMultilevel"/>
    <w:tmpl w:val="6798A26E"/>
    <w:lvl w:ilvl="0" w:tplc="04090001">
      <w:start w:val="1"/>
      <w:numFmt w:val="bullet"/>
      <w:lvlText w:val=""/>
      <w:lvlJc w:val="left"/>
      <w:pPr>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8" w15:restartNumberingAfterBreak="0">
    <w:nsid w:val="27301628"/>
    <w:multiLevelType w:val="hybridMultilevel"/>
    <w:tmpl w:val="66A2D3E4"/>
    <w:lvl w:ilvl="0" w:tplc="0FF0C2D2">
      <w:start w:val="1"/>
      <w:numFmt w:val="bullet"/>
      <w:lvlText w:val=""/>
      <w:lvlJc w:val="left"/>
      <w:pPr>
        <w:ind w:left="720" w:hanging="360"/>
      </w:pPr>
      <w:rPr>
        <w:rFonts w:ascii="Symbol" w:hAnsi="Symbol" w:hint="default"/>
      </w:rPr>
    </w:lvl>
    <w:lvl w:ilvl="1" w:tplc="972ABA12">
      <w:start w:val="1"/>
      <w:numFmt w:val="bullet"/>
      <w:lvlText w:val="o"/>
      <w:lvlJc w:val="left"/>
      <w:pPr>
        <w:ind w:left="1440" w:hanging="360"/>
      </w:pPr>
      <w:rPr>
        <w:rFonts w:ascii="Courier New" w:hAnsi="Courier New" w:cs="Courier New" w:hint="default"/>
      </w:rPr>
    </w:lvl>
    <w:lvl w:ilvl="2" w:tplc="D9EEFB04" w:tentative="1">
      <w:start w:val="1"/>
      <w:numFmt w:val="bullet"/>
      <w:lvlText w:val=""/>
      <w:lvlJc w:val="left"/>
      <w:pPr>
        <w:ind w:left="2160" w:hanging="360"/>
      </w:pPr>
      <w:rPr>
        <w:rFonts w:ascii="Wingdings" w:hAnsi="Wingdings" w:hint="default"/>
      </w:rPr>
    </w:lvl>
    <w:lvl w:ilvl="3" w:tplc="6E9A65F6" w:tentative="1">
      <w:start w:val="1"/>
      <w:numFmt w:val="bullet"/>
      <w:lvlText w:val=""/>
      <w:lvlJc w:val="left"/>
      <w:pPr>
        <w:ind w:left="2880" w:hanging="360"/>
      </w:pPr>
      <w:rPr>
        <w:rFonts w:ascii="Symbol" w:hAnsi="Symbol" w:hint="default"/>
      </w:rPr>
    </w:lvl>
    <w:lvl w:ilvl="4" w:tplc="ED8A44DC" w:tentative="1">
      <w:start w:val="1"/>
      <w:numFmt w:val="bullet"/>
      <w:lvlText w:val="o"/>
      <w:lvlJc w:val="left"/>
      <w:pPr>
        <w:ind w:left="3600" w:hanging="360"/>
      </w:pPr>
      <w:rPr>
        <w:rFonts w:ascii="Courier New" w:hAnsi="Courier New" w:cs="Courier New" w:hint="default"/>
      </w:rPr>
    </w:lvl>
    <w:lvl w:ilvl="5" w:tplc="0DB0985C" w:tentative="1">
      <w:start w:val="1"/>
      <w:numFmt w:val="bullet"/>
      <w:lvlText w:val=""/>
      <w:lvlJc w:val="left"/>
      <w:pPr>
        <w:ind w:left="4320" w:hanging="360"/>
      </w:pPr>
      <w:rPr>
        <w:rFonts w:ascii="Wingdings" w:hAnsi="Wingdings" w:hint="default"/>
      </w:rPr>
    </w:lvl>
    <w:lvl w:ilvl="6" w:tplc="8DE02CEA" w:tentative="1">
      <w:start w:val="1"/>
      <w:numFmt w:val="bullet"/>
      <w:lvlText w:val=""/>
      <w:lvlJc w:val="left"/>
      <w:pPr>
        <w:ind w:left="5040" w:hanging="360"/>
      </w:pPr>
      <w:rPr>
        <w:rFonts w:ascii="Symbol" w:hAnsi="Symbol" w:hint="default"/>
      </w:rPr>
    </w:lvl>
    <w:lvl w:ilvl="7" w:tplc="77CEA3A2" w:tentative="1">
      <w:start w:val="1"/>
      <w:numFmt w:val="bullet"/>
      <w:lvlText w:val="o"/>
      <w:lvlJc w:val="left"/>
      <w:pPr>
        <w:ind w:left="5760" w:hanging="360"/>
      </w:pPr>
      <w:rPr>
        <w:rFonts w:ascii="Courier New" w:hAnsi="Courier New" w:cs="Courier New" w:hint="default"/>
      </w:rPr>
    </w:lvl>
    <w:lvl w:ilvl="8" w:tplc="0B88DDD6" w:tentative="1">
      <w:start w:val="1"/>
      <w:numFmt w:val="bullet"/>
      <w:lvlText w:val=""/>
      <w:lvlJc w:val="left"/>
      <w:pPr>
        <w:ind w:left="6480" w:hanging="360"/>
      </w:pPr>
      <w:rPr>
        <w:rFonts w:ascii="Wingdings" w:hAnsi="Wingdings" w:hint="default"/>
      </w:rPr>
    </w:lvl>
  </w:abstractNum>
  <w:abstractNum w:abstractNumId="9" w15:restartNumberingAfterBreak="0">
    <w:nsid w:val="274E11FD"/>
    <w:multiLevelType w:val="hybridMultilevel"/>
    <w:tmpl w:val="AA109986"/>
    <w:lvl w:ilvl="0" w:tplc="E5C8B11A">
      <w:start w:val="1"/>
      <w:numFmt w:val="bullet"/>
      <w:lvlText w:val=""/>
      <w:lvlJc w:val="left"/>
      <w:pPr>
        <w:ind w:left="720" w:hanging="360"/>
      </w:pPr>
      <w:rPr>
        <w:rFonts w:ascii="Symbol" w:hAnsi="Symbol" w:hint="default"/>
      </w:rPr>
    </w:lvl>
    <w:lvl w:ilvl="1" w:tplc="E228D9CE" w:tentative="1">
      <w:start w:val="1"/>
      <w:numFmt w:val="bullet"/>
      <w:lvlText w:val="o"/>
      <w:lvlJc w:val="left"/>
      <w:pPr>
        <w:ind w:left="1440" w:hanging="360"/>
      </w:pPr>
      <w:rPr>
        <w:rFonts w:ascii="Courier New" w:hAnsi="Courier New" w:cs="Courier New" w:hint="default"/>
      </w:rPr>
    </w:lvl>
    <w:lvl w:ilvl="2" w:tplc="4150149E" w:tentative="1">
      <w:start w:val="1"/>
      <w:numFmt w:val="bullet"/>
      <w:lvlText w:val=""/>
      <w:lvlJc w:val="left"/>
      <w:pPr>
        <w:ind w:left="2160" w:hanging="360"/>
      </w:pPr>
      <w:rPr>
        <w:rFonts w:ascii="Wingdings" w:hAnsi="Wingdings" w:hint="default"/>
      </w:rPr>
    </w:lvl>
    <w:lvl w:ilvl="3" w:tplc="510CBCBA" w:tentative="1">
      <w:start w:val="1"/>
      <w:numFmt w:val="bullet"/>
      <w:lvlText w:val=""/>
      <w:lvlJc w:val="left"/>
      <w:pPr>
        <w:ind w:left="2880" w:hanging="360"/>
      </w:pPr>
      <w:rPr>
        <w:rFonts w:ascii="Symbol" w:hAnsi="Symbol" w:hint="default"/>
      </w:rPr>
    </w:lvl>
    <w:lvl w:ilvl="4" w:tplc="BA664C78" w:tentative="1">
      <w:start w:val="1"/>
      <w:numFmt w:val="bullet"/>
      <w:lvlText w:val="o"/>
      <w:lvlJc w:val="left"/>
      <w:pPr>
        <w:ind w:left="3600" w:hanging="360"/>
      </w:pPr>
      <w:rPr>
        <w:rFonts w:ascii="Courier New" w:hAnsi="Courier New" w:cs="Courier New" w:hint="default"/>
      </w:rPr>
    </w:lvl>
    <w:lvl w:ilvl="5" w:tplc="1C4E65E6" w:tentative="1">
      <w:start w:val="1"/>
      <w:numFmt w:val="bullet"/>
      <w:lvlText w:val=""/>
      <w:lvlJc w:val="left"/>
      <w:pPr>
        <w:ind w:left="4320" w:hanging="360"/>
      </w:pPr>
      <w:rPr>
        <w:rFonts w:ascii="Wingdings" w:hAnsi="Wingdings" w:hint="default"/>
      </w:rPr>
    </w:lvl>
    <w:lvl w:ilvl="6" w:tplc="C9B48C76" w:tentative="1">
      <w:start w:val="1"/>
      <w:numFmt w:val="bullet"/>
      <w:lvlText w:val=""/>
      <w:lvlJc w:val="left"/>
      <w:pPr>
        <w:ind w:left="5040" w:hanging="360"/>
      </w:pPr>
      <w:rPr>
        <w:rFonts w:ascii="Symbol" w:hAnsi="Symbol" w:hint="default"/>
      </w:rPr>
    </w:lvl>
    <w:lvl w:ilvl="7" w:tplc="2DFC9BC4" w:tentative="1">
      <w:start w:val="1"/>
      <w:numFmt w:val="bullet"/>
      <w:lvlText w:val="o"/>
      <w:lvlJc w:val="left"/>
      <w:pPr>
        <w:ind w:left="5760" w:hanging="360"/>
      </w:pPr>
      <w:rPr>
        <w:rFonts w:ascii="Courier New" w:hAnsi="Courier New" w:cs="Courier New" w:hint="default"/>
      </w:rPr>
    </w:lvl>
    <w:lvl w:ilvl="8" w:tplc="5B8C6D3E" w:tentative="1">
      <w:start w:val="1"/>
      <w:numFmt w:val="bullet"/>
      <w:lvlText w:val=""/>
      <w:lvlJc w:val="left"/>
      <w:pPr>
        <w:ind w:left="6480" w:hanging="360"/>
      </w:pPr>
      <w:rPr>
        <w:rFonts w:ascii="Wingdings" w:hAnsi="Wingdings" w:hint="default"/>
      </w:rPr>
    </w:lvl>
  </w:abstractNum>
  <w:abstractNum w:abstractNumId="10" w15:restartNumberingAfterBreak="0">
    <w:nsid w:val="2F0803F8"/>
    <w:multiLevelType w:val="hybridMultilevel"/>
    <w:tmpl w:val="F806CA7C"/>
    <w:lvl w:ilvl="0" w:tplc="A522B69C">
      <w:start w:val="1"/>
      <w:numFmt w:val="bullet"/>
      <w:lvlText w:val="•"/>
      <w:lvlJc w:val="left"/>
      <w:pPr>
        <w:tabs>
          <w:tab w:val="num" w:pos="720"/>
        </w:tabs>
        <w:ind w:left="720" w:hanging="360"/>
      </w:pPr>
      <w:rPr>
        <w:rFonts w:ascii="Arial" w:hAnsi="Arial" w:hint="default"/>
      </w:rPr>
    </w:lvl>
    <w:lvl w:ilvl="1" w:tplc="2F3A4EC2" w:tentative="1">
      <w:start w:val="1"/>
      <w:numFmt w:val="bullet"/>
      <w:lvlText w:val="•"/>
      <w:lvlJc w:val="left"/>
      <w:pPr>
        <w:tabs>
          <w:tab w:val="num" w:pos="1440"/>
        </w:tabs>
        <w:ind w:left="1440" w:hanging="360"/>
      </w:pPr>
      <w:rPr>
        <w:rFonts w:ascii="Arial" w:hAnsi="Arial" w:hint="default"/>
      </w:rPr>
    </w:lvl>
    <w:lvl w:ilvl="2" w:tplc="D500DD14" w:tentative="1">
      <w:start w:val="1"/>
      <w:numFmt w:val="bullet"/>
      <w:lvlText w:val="•"/>
      <w:lvlJc w:val="left"/>
      <w:pPr>
        <w:tabs>
          <w:tab w:val="num" w:pos="2160"/>
        </w:tabs>
        <w:ind w:left="2160" w:hanging="360"/>
      </w:pPr>
      <w:rPr>
        <w:rFonts w:ascii="Arial" w:hAnsi="Arial" w:hint="default"/>
      </w:rPr>
    </w:lvl>
    <w:lvl w:ilvl="3" w:tplc="0506113C" w:tentative="1">
      <w:start w:val="1"/>
      <w:numFmt w:val="bullet"/>
      <w:lvlText w:val="•"/>
      <w:lvlJc w:val="left"/>
      <w:pPr>
        <w:tabs>
          <w:tab w:val="num" w:pos="2880"/>
        </w:tabs>
        <w:ind w:left="2880" w:hanging="360"/>
      </w:pPr>
      <w:rPr>
        <w:rFonts w:ascii="Arial" w:hAnsi="Arial" w:hint="default"/>
      </w:rPr>
    </w:lvl>
    <w:lvl w:ilvl="4" w:tplc="77D6E7D2" w:tentative="1">
      <w:start w:val="1"/>
      <w:numFmt w:val="bullet"/>
      <w:lvlText w:val="•"/>
      <w:lvlJc w:val="left"/>
      <w:pPr>
        <w:tabs>
          <w:tab w:val="num" w:pos="3600"/>
        </w:tabs>
        <w:ind w:left="3600" w:hanging="360"/>
      </w:pPr>
      <w:rPr>
        <w:rFonts w:ascii="Arial" w:hAnsi="Arial" w:hint="default"/>
      </w:rPr>
    </w:lvl>
    <w:lvl w:ilvl="5" w:tplc="223EF26E" w:tentative="1">
      <w:start w:val="1"/>
      <w:numFmt w:val="bullet"/>
      <w:lvlText w:val="•"/>
      <w:lvlJc w:val="left"/>
      <w:pPr>
        <w:tabs>
          <w:tab w:val="num" w:pos="4320"/>
        </w:tabs>
        <w:ind w:left="4320" w:hanging="360"/>
      </w:pPr>
      <w:rPr>
        <w:rFonts w:ascii="Arial" w:hAnsi="Arial" w:hint="default"/>
      </w:rPr>
    </w:lvl>
    <w:lvl w:ilvl="6" w:tplc="EDF698D8" w:tentative="1">
      <w:start w:val="1"/>
      <w:numFmt w:val="bullet"/>
      <w:lvlText w:val="•"/>
      <w:lvlJc w:val="left"/>
      <w:pPr>
        <w:tabs>
          <w:tab w:val="num" w:pos="5040"/>
        </w:tabs>
        <w:ind w:left="5040" w:hanging="360"/>
      </w:pPr>
      <w:rPr>
        <w:rFonts w:ascii="Arial" w:hAnsi="Arial" w:hint="default"/>
      </w:rPr>
    </w:lvl>
    <w:lvl w:ilvl="7" w:tplc="14C2B190" w:tentative="1">
      <w:start w:val="1"/>
      <w:numFmt w:val="bullet"/>
      <w:lvlText w:val="•"/>
      <w:lvlJc w:val="left"/>
      <w:pPr>
        <w:tabs>
          <w:tab w:val="num" w:pos="5760"/>
        </w:tabs>
        <w:ind w:left="5760" w:hanging="360"/>
      </w:pPr>
      <w:rPr>
        <w:rFonts w:ascii="Arial" w:hAnsi="Arial" w:hint="default"/>
      </w:rPr>
    </w:lvl>
    <w:lvl w:ilvl="8" w:tplc="90F0AE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C61CCE"/>
    <w:multiLevelType w:val="hybridMultilevel"/>
    <w:tmpl w:val="7FF69FBE"/>
    <w:lvl w:ilvl="0" w:tplc="EC8C6F24">
      <w:start w:val="1"/>
      <w:numFmt w:val="bullet"/>
      <w:lvlText w:val="q"/>
      <w:lvlJc w:val="left"/>
      <w:pPr>
        <w:tabs>
          <w:tab w:val="num" w:pos="720"/>
        </w:tabs>
        <w:ind w:left="720" w:hanging="360"/>
      </w:pPr>
      <w:rPr>
        <w:rFonts w:ascii="Wingdings" w:hAnsi="Wingdings" w:hint="default"/>
      </w:rPr>
    </w:lvl>
    <w:lvl w:ilvl="1" w:tplc="41A00E7E">
      <w:numFmt w:val="bullet"/>
      <w:lvlText w:val="§"/>
      <w:lvlJc w:val="left"/>
      <w:pPr>
        <w:tabs>
          <w:tab w:val="num" w:pos="1440"/>
        </w:tabs>
        <w:ind w:left="1440" w:hanging="360"/>
      </w:pPr>
      <w:rPr>
        <w:rFonts w:ascii="Wingdings" w:hAnsi="Wingdings" w:hint="default"/>
      </w:rPr>
    </w:lvl>
    <w:lvl w:ilvl="2" w:tplc="4406E55A" w:tentative="1">
      <w:start w:val="1"/>
      <w:numFmt w:val="bullet"/>
      <w:lvlText w:val="q"/>
      <w:lvlJc w:val="left"/>
      <w:pPr>
        <w:tabs>
          <w:tab w:val="num" w:pos="2160"/>
        </w:tabs>
        <w:ind w:left="2160" w:hanging="360"/>
      </w:pPr>
      <w:rPr>
        <w:rFonts w:ascii="Wingdings" w:hAnsi="Wingdings" w:hint="default"/>
      </w:rPr>
    </w:lvl>
    <w:lvl w:ilvl="3" w:tplc="3F40D0A8" w:tentative="1">
      <w:start w:val="1"/>
      <w:numFmt w:val="bullet"/>
      <w:lvlText w:val="q"/>
      <w:lvlJc w:val="left"/>
      <w:pPr>
        <w:tabs>
          <w:tab w:val="num" w:pos="2880"/>
        </w:tabs>
        <w:ind w:left="2880" w:hanging="360"/>
      </w:pPr>
      <w:rPr>
        <w:rFonts w:ascii="Wingdings" w:hAnsi="Wingdings" w:hint="default"/>
      </w:rPr>
    </w:lvl>
    <w:lvl w:ilvl="4" w:tplc="5D668048" w:tentative="1">
      <w:start w:val="1"/>
      <w:numFmt w:val="bullet"/>
      <w:lvlText w:val="q"/>
      <w:lvlJc w:val="left"/>
      <w:pPr>
        <w:tabs>
          <w:tab w:val="num" w:pos="3600"/>
        </w:tabs>
        <w:ind w:left="3600" w:hanging="360"/>
      </w:pPr>
      <w:rPr>
        <w:rFonts w:ascii="Wingdings" w:hAnsi="Wingdings" w:hint="default"/>
      </w:rPr>
    </w:lvl>
    <w:lvl w:ilvl="5" w:tplc="F252EFE0" w:tentative="1">
      <w:start w:val="1"/>
      <w:numFmt w:val="bullet"/>
      <w:lvlText w:val="q"/>
      <w:lvlJc w:val="left"/>
      <w:pPr>
        <w:tabs>
          <w:tab w:val="num" w:pos="4320"/>
        </w:tabs>
        <w:ind w:left="4320" w:hanging="360"/>
      </w:pPr>
      <w:rPr>
        <w:rFonts w:ascii="Wingdings" w:hAnsi="Wingdings" w:hint="default"/>
      </w:rPr>
    </w:lvl>
    <w:lvl w:ilvl="6" w:tplc="E2C06F6C" w:tentative="1">
      <w:start w:val="1"/>
      <w:numFmt w:val="bullet"/>
      <w:lvlText w:val="q"/>
      <w:lvlJc w:val="left"/>
      <w:pPr>
        <w:tabs>
          <w:tab w:val="num" w:pos="5040"/>
        </w:tabs>
        <w:ind w:left="5040" w:hanging="360"/>
      </w:pPr>
      <w:rPr>
        <w:rFonts w:ascii="Wingdings" w:hAnsi="Wingdings" w:hint="default"/>
      </w:rPr>
    </w:lvl>
    <w:lvl w:ilvl="7" w:tplc="FE908342" w:tentative="1">
      <w:start w:val="1"/>
      <w:numFmt w:val="bullet"/>
      <w:lvlText w:val="q"/>
      <w:lvlJc w:val="left"/>
      <w:pPr>
        <w:tabs>
          <w:tab w:val="num" w:pos="5760"/>
        </w:tabs>
        <w:ind w:left="5760" w:hanging="360"/>
      </w:pPr>
      <w:rPr>
        <w:rFonts w:ascii="Wingdings" w:hAnsi="Wingdings" w:hint="default"/>
      </w:rPr>
    </w:lvl>
    <w:lvl w:ilvl="8" w:tplc="DBD65512" w:tentative="1">
      <w:start w:val="1"/>
      <w:numFmt w:val="bullet"/>
      <w:lvlText w:val="q"/>
      <w:lvlJc w:val="left"/>
      <w:pPr>
        <w:tabs>
          <w:tab w:val="num" w:pos="6480"/>
        </w:tabs>
        <w:ind w:left="6480" w:hanging="360"/>
      </w:pPr>
      <w:rPr>
        <w:rFonts w:ascii="Wingdings" w:hAnsi="Wingdings" w:hint="default"/>
      </w:rPr>
    </w:lvl>
  </w:abstractNum>
  <w:abstractNum w:abstractNumId="12" w15:restartNumberingAfterBreak="0">
    <w:nsid w:val="33BA129C"/>
    <w:multiLevelType w:val="hybridMultilevel"/>
    <w:tmpl w:val="69929CDC"/>
    <w:lvl w:ilvl="0" w:tplc="04090001">
      <w:start w:val="1"/>
      <w:numFmt w:val="bullet"/>
      <w:lvlText w:val=""/>
      <w:lvlJc w:val="left"/>
      <w:pPr>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13" w15:restartNumberingAfterBreak="0">
    <w:nsid w:val="3519352F"/>
    <w:multiLevelType w:val="hybridMultilevel"/>
    <w:tmpl w:val="191EE7FC"/>
    <w:lvl w:ilvl="0" w:tplc="5BFC6AA8">
      <w:start w:val="1"/>
      <w:numFmt w:val="bullet"/>
      <w:lvlText w:val=""/>
      <w:lvlJc w:val="left"/>
      <w:pPr>
        <w:ind w:left="720" w:hanging="360"/>
      </w:pPr>
      <w:rPr>
        <w:rFonts w:ascii="Symbol" w:hAnsi="Symbol" w:hint="default"/>
      </w:rPr>
    </w:lvl>
    <w:lvl w:ilvl="1" w:tplc="16120562">
      <w:start w:val="1"/>
      <w:numFmt w:val="bullet"/>
      <w:lvlText w:val="o"/>
      <w:lvlJc w:val="left"/>
      <w:pPr>
        <w:ind w:left="1440" w:hanging="360"/>
      </w:pPr>
      <w:rPr>
        <w:rFonts w:ascii="Courier New" w:hAnsi="Courier New" w:cs="Courier New" w:hint="default"/>
      </w:rPr>
    </w:lvl>
    <w:lvl w:ilvl="2" w:tplc="D646D9F0">
      <w:start w:val="1"/>
      <w:numFmt w:val="bullet"/>
      <w:lvlText w:val=""/>
      <w:lvlJc w:val="left"/>
      <w:pPr>
        <w:ind w:left="2160" w:hanging="360"/>
      </w:pPr>
      <w:rPr>
        <w:rFonts w:ascii="Wingdings" w:hAnsi="Wingdings" w:hint="default"/>
      </w:rPr>
    </w:lvl>
    <w:lvl w:ilvl="3" w:tplc="6D1422AE" w:tentative="1">
      <w:start w:val="1"/>
      <w:numFmt w:val="bullet"/>
      <w:lvlText w:val=""/>
      <w:lvlJc w:val="left"/>
      <w:pPr>
        <w:ind w:left="2880" w:hanging="360"/>
      </w:pPr>
      <w:rPr>
        <w:rFonts w:ascii="Symbol" w:hAnsi="Symbol" w:hint="default"/>
      </w:rPr>
    </w:lvl>
    <w:lvl w:ilvl="4" w:tplc="BD20EB36" w:tentative="1">
      <w:start w:val="1"/>
      <w:numFmt w:val="bullet"/>
      <w:lvlText w:val="o"/>
      <w:lvlJc w:val="left"/>
      <w:pPr>
        <w:ind w:left="3600" w:hanging="360"/>
      </w:pPr>
      <w:rPr>
        <w:rFonts w:ascii="Courier New" w:hAnsi="Courier New" w:cs="Courier New" w:hint="default"/>
      </w:rPr>
    </w:lvl>
    <w:lvl w:ilvl="5" w:tplc="3A8A20FA" w:tentative="1">
      <w:start w:val="1"/>
      <w:numFmt w:val="bullet"/>
      <w:lvlText w:val=""/>
      <w:lvlJc w:val="left"/>
      <w:pPr>
        <w:ind w:left="4320" w:hanging="360"/>
      </w:pPr>
      <w:rPr>
        <w:rFonts w:ascii="Wingdings" w:hAnsi="Wingdings" w:hint="default"/>
      </w:rPr>
    </w:lvl>
    <w:lvl w:ilvl="6" w:tplc="890E7AF6" w:tentative="1">
      <w:start w:val="1"/>
      <w:numFmt w:val="bullet"/>
      <w:lvlText w:val=""/>
      <w:lvlJc w:val="left"/>
      <w:pPr>
        <w:ind w:left="5040" w:hanging="360"/>
      </w:pPr>
      <w:rPr>
        <w:rFonts w:ascii="Symbol" w:hAnsi="Symbol" w:hint="default"/>
      </w:rPr>
    </w:lvl>
    <w:lvl w:ilvl="7" w:tplc="AD9251C2" w:tentative="1">
      <w:start w:val="1"/>
      <w:numFmt w:val="bullet"/>
      <w:lvlText w:val="o"/>
      <w:lvlJc w:val="left"/>
      <w:pPr>
        <w:ind w:left="5760" w:hanging="360"/>
      </w:pPr>
      <w:rPr>
        <w:rFonts w:ascii="Courier New" w:hAnsi="Courier New" w:cs="Courier New" w:hint="default"/>
      </w:rPr>
    </w:lvl>
    <w:lvl w:ilvl="8" w:tplc="E2268BE4" w:tentative="1">
      <w:start w:val="1"/>
      <w:numFmt w:val="bullet"/>
      <w:lvlText w:val=""/>
      <w:lvlJc w:val="left"/>
      <w:pPr>
        <w:ind w:left="6480" w:hanging="360"/>
      </w:pPr>
      <w:rPr>
        <w:rFonts w:ascii="Wingdings" w:hAnsi="Wingdings" w:hint="default"/>
      </w:rPr>
    </w:lvl>
  </w:abstractNum>
  <w:abstractNum w:abstractNumId="14" w15:restartNumberingAfterBreak="0">
    <w:nsid w:val="352B63A5"/>
    <w:multiLevelType w:val="hybridMultilevel"/>
    <w:tmpl w:val="EE96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303D0"/>
    <w:multiLevelType w:val="multilevel"/>
    <w:tmpl w:val="9DE01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BE0222"/>
    <w:multiLevelType w:val="hybridMultilevel"/>
    <w:tmpl w:val="0B3A25B0"/>
    <w:lvl w:ilvl="0" w:tplc="5AA87378">
      <w:start w:val="1"/>
      <w:numFmt w:val="bullet"/>
      <w:lvlText w:val="•"/>
      <w:lvlJc w:val="left"/>
      <w:pPr>
        <w:tabs>
          <w:tab w:val="num" w:pos="720"/>
        </w:tabs>
        <w:ind w:left="720" w:hanging="360"/>
      </w:pPr>
      <w:rPr>
        <w:rFonts w:ascii="Arial" w:hAnsi="Arial" w:hint="default"/>
      </w:rPr>
    </w:lvl>
    <w:lvl w:ilvl="1" w:tplc="3656D5A8" w:tentative="1">
      <w:start w:val="1"/>
      <w:numFmt w:val="bullet"/>
      <w:lvlText w:val="•"/>
      <w:lvlJc w:val="left"/>
      <w:pPr>
        <w:tabs>
          <w:tab w:val="num" w:pos="1440"/>
        </w:tabs>
        <w:ind w:left="1440" w:hanging="360"/>
      </w:pPr>
      <w:rPr>
        <w:rFonts w:ascii="Arial" w:hAnsi="Arial" w:hint="default"/>
      </w:rPr>
    </w:lvl>
    <w:lvl w:ilvl="2" w:tplc="4B8CC2CA" w:tentative="1">
      <w:start w:val="1"/>
      <w:numFmt w:val="bullet"/>
      <w:lvlText w:val="•"/>
      <w:lvlJc w:val="left"/>
      <w:pPr>
        <w:tabs>
          <w:tab w:val="num" w:pos="2160"/>
        </w:tabs>
        <w:ind w:left="2160" w:hanging="360"/>
      </w:pPr>
      <w:rPr>
        <w:rFonts w:ascii="Arial" w:hAnsi="Arial" w:hint="default"/>
      </w:rPr>
    </w:lvl>
    <w:lvl w:ilvl="3" w:tplc="6E286F5C" w:tentative="1">
      <w:start w:val="1"/>
      <w:numFmt w:val="bullet"/>
      <w:lvlText w:val="•"/>
      <w:lvlJc w:val="left"/>
      <w:pPr>
        <w:tabs>
          <w:tab w:val="num" w:pos="2880"/>
        </w:tabs>
        <w:ind w:left="2880" w:hanging="360"/>
      </w:pPr>
      <w:rPr>
        <w:rFonts w:ascii="Arial" w:hAnsi="Arial" w:hint="default"/>
      </w:rPr>
    </w:lvl>
    <w:lvl w:ilvl="4" w:tplc="9CCA7CBE" w:tentative="1">
      <w:start w:val="1"/>
      <w:numFmt w:val="bullet"/>
      <w:lvlText w:val="•"/>
      <w:lvlJc w:val="left"/>
      <w:pPr>
        <w:tabs>
          <w:tab w:val="num" w:pos="3600"/>
        </w:tabs>
        <w:ind w:left="3600" w:hanging="360"/>
      </w:pPr>
      <w:rPr>
        <w:rFonts w:ascii="Arial" w:hAnsi="Arial" w:hint="default"/>
      </w:rPr>
    </w:lvl>
    <w:lvl w:ilvl="5" w:tplc="F54E3578" w:tentative="1">
      <w:start w:val="1"/>
      <w:numFmt w:val="bullet"/>
      <w:lvlText w:val="•"/>
      <w:lvlJc w:val="left"/>
      <w:pPr>
        <w:tabs>
          <w:tab w:val="num" w:pos="4320"/>
        </w:tabs>
        <w:ind w:left="4320" w:hanging="360"/>
      </w:pPr>
      <w:rPr>
        <w:rFonts w:ascii="Arial" w:hAnsi="Arial" w:hint="default"/>
      </w:rPr>
    </w:lvl>
    <w:lvl w:ilvl="6" w:tplc="98B2559C" w:tentative="1">
      <w:start w:val="1"/>
      <w:numFmt w:val="bullet"/>
      <w:lvlText w:val="•"/>
      <w:lvlJc w:val="left"/>
      <w:pPr>
        <w:tabs>
          <w:tab w:val="num" w:pos="5040"/>
        </w:tabs>
        <w:ind w:left="5040" w:hanging="360"/>
      </w:pPr>
      <w:rPr>
        <w:rFonts w:ascii="Arial" w:hAnsi="Arial" w:hint="default"/>
      </w:rPr>
    </w:lvl>
    <w:lvl w:ilvl="7" w:tplc="B4FA7D6A" w:tentative="1">
      <w:start w:val="1"/>
      <w:numFmt w:val="bullet"/>
      <w:lvlText w:val="•"/>
      <w:lvlJc w:val="left"/>
      <w:pPr>
        <w:tabs>
          <w:tab w:val="num" w:pos="5760"/>
        </w:tabs>
        <w:ind w:left="5760" w:hanging="360"/>
      </w:pPr>
      <w:rPr>
        <w:rFonts w:ascii="Arial" w:hAnsi="Arial" w:hint="default"/>
      </w:rPr>
    </w:lvl>
    <w:lvl w:ilvl="8" w:tplc="DF929E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B1C28"/>
    <w:multiLevelType w:val="hybridMultilevel"/>
    <w:tmpl w:val="CA04A7F0"/>
    <w:lvl w:ilvl="0" w:tplc="FC68C1CE">
      <w:start w:val="1"/>
      <w:numFmt w:val="bullet"/>
      <w:lvlText w:val=""/>
      <w:lvlJc w:val="left"/>
      <w:pPr>
        <w:ind w:left="720" w:hanging="360"/>
      </w:pPr>
      <w:rPr>
        <w:rFonts w:ascii="Symbol" w:hAnsi="Symbol" w:hint="default"/>
      </w:rPr>
    </w:lvl>
    <w:lvl w:ilvl="1" w:tplc="8E46B256">
      <w:start w:val="1"/>
      <w:numFmt w:val="bullet"/>
      <w:lvlText w:val="o"/>
      <w:lvlJc w:val="left"/>
      <w:pPr>
        <w:ind w:left="1440" w:hanging="360"/>
      </w:pPr>
      <w:rPr>
        <w:rFonts w:ascii="Courier New" w:hAnsi="Courier New" w:hint="default"/>
      </w:rPr>
    </w:lvl>
    <w:lvl w:ilvl="2" w:tplc="FA4E408C" w:tentative="1">
      <w:start w:val="1"/>
      <w:numFmt w:val="bullet"/>
      <w:lvlText w:val=""/>
      <w:lvlJc w:val="left"/>
      <w:pPr>
        <w:ind w:left="2160" w:hanging="360"/>
      </w:pPr>
      <w:rPr>
        <w:rFonts w:ascii="Wingdings" w:hAnsi="Wingdings" w:hint="default"/>
      </w:rPr>
    </w:lvl>
    <w:lvl w:ilvl="3" w:tplc="B7D61776" w:tentative="1">
      <w:start w:val="1"/>
      <w:numFmt w:val="bullet"/>
      <w:lvlText w:val=""/>
      <w:lvlJc w:val="left"/>
      <w:pPr>
        <w:ind w:left="2880" w:hanging="360"/>
      </w:pPr>
      <w:rPr>
        <w:rFonts w:ascii="Symbol" w:hAnsi="Symbol" w:hint="default"/>
      </w:rPr>
    </w:lvl>
    <w:lvl w:ilvl="4" w:tplc="8B220A30" w:tentative="1">
      <w:start w:val="1"/>
      <w:numFmt w:val="bullet"/>
      <w:lvlText w:val="o"/>
      <w:lvlJc w:val="left"/>
      <w:pPr>
        <w:ind w:left="3600" w:hanging="360"/>
      </w:pPr>
      <w:rPr>
        <w:rFonts w:ascii="Courier New" w:hAnsi="Courier New" w:hint="default"/>
      </w:rPr>
    </w:lvl>
    <w:lvl w:ilvl="5" w:tplc="3EE89F0C" w:tentative="1">
      <w:start w:val="1"/>
      <w:numFmt w:val="bullet"/>
      <w:lvlText w:val=""/>
      <w:lvlJc w:val="left"/>
      <w:pPr>
        <w:ind w:left="4320" w:hanging="360"/>
      </w:pPr>
      <w:rPr>
        <w:rFonts w:ascii="Wingdings" w:hAnsi="Wingdings" w:hint="default"/>
      </w:rPr>
    </w:lvl>
    <w:lvl w:ilvl="6" w:tplc="F73EB550" w:tentative="1">
      <w:start w:val="1"/>
      <w:numFmt w:val="bullet"/>
      <w:lvlText w:val=""/>
      <w:lvlJc w:val="left"/>
      <w:pPr>
        <w:ind w:left="5040" w:hanging="360"/>
      </w:pPr>
      <w:rPr>
        <w:rFonts w:ascii="Symbol" w:hAnsi="Symbol" w:hint="default"/>
      </w:rPr>
    </w:lvl>
    <w:lvl w:ilvl="7" w:tplc="6D9ED4EA" w:tentative="1">
      <w:start w:val="1"/>
      <w:numFmt w:val="bullet"/>
      <w:lvlText w:val="o"/>
      <w:lvlJc w:val="left"/>
      <w:pPr>
        <w:ind w:left="5760" w:hanging="360"/>
      </w:pPr>
      <w:rPr>
        <w:rFonts w:ascii="Courier New" w:hAnsi="Courier New" w:hint="default"/>
      </w:rPr>
    </w:lvl>
    <w:lvl w:ilvl="8" w:tplc="D53E57E0" w:tentative="1">
      <w:start w:val="1"/>
      <w:numFmt w:val="bullet"/>
      <w:lvlText w:val=""/>
      <w:lvlJc w:val="left"/>
      <w:pPr>
        <w:ind w:left="6480" w:hanging="360"/>
      </w:pPr>
      <w:rPr>
        <w:rFonts w:ascii="Wingdings" w:hAnsi="Wingdings" w:hint="default"/>
      </w:rPr>
    </w:lvl>
  </w:abstractNum>
  <w:abstractNum w:abstractNumId="18" w15:restartNumberingAfterBreak="0">
    <w:nsid w:val="3DA1026A"/>
    <w:multiLevelType w:val="hybridMultilevel"/>
    <w:tmpl w:val="9D543848"/>
    <w:lvl w:ilvl="0" w:tplc="67C20E8E">
      <w:start w:val="1"/>
      <w:numFmt w:val="bullet"/>
      <w:lvlText w:val=""/>
      <w:lvlJc w:val="left"/>
      <w:pPr>
        <w:ind w:left="360" w:hanging="360"/>
      </w:pPr>
      <w:rPr>
        <w:rFonts w:ascii="Symbol" w:hAnsi="Symbol" w:hint="default"/>
      </w:rPr>
    </w:lvl>
    <w:lvl w:ilvl="1" w:tplc="9C7E3CA4">
      <w:start w:val="1"/>
      <w:numFmt w:val="bullet"/>
      <w:lvlText w:val="o"/>
      <w:lvlJc w:val="left"/>
      <w:pPr>
        <w:ind w:left="1080" w:hanging="360"/>
      </w:pPr>
      <w:rPr>
        <w:rFonts w:ascii="Courier New" w:hAnsi="Courier New" w:cs="Courier New" w:hint="default"/>
      </w:rPr>
    </w:lvl>
    <w:lvl w:ilvl="2" w:tplc="F1B08196" w:tentative="1">
      <w:start w:val="1"/>
      <w:numFmt w:val="bullet"/>
      <w:lvlText w:val=""/>
      <w:lvlJc w:val="left"/>
      <w:pPr>
        <w:ind w:left="1800" w:hanging="360"/>
      </w:pPr>
      <w:rPr>
        <w:rFonts w:ascii="Wingdings" w:hAnsi="Wingdings" w:hint="default"/>
      </w:rPr>
    </w:lvl>
    <w:lvl w:ilvl="3" w:tplc="C274763A" w:tentative="1">
      <w:start w:val="1"/>
      <w:numFmt w:val="bullet"/>
      <w:lvlText w:val=""/>
      <w:lvlJc w:val="left"/>
      <w:pPr>
        <w:ind w:left="2520" w:hanging="360"/>
      </w:pPr>
      <w:rPr>
        <w:rFonts w:ascii="Symbol" w:hAnsi="Symbol" w:hint="default"/>
      </w:rPr>
    </w:lvl>
    <w:lvl w:ilvl="4" w:tplc="27509716" w:tentative="1">
      <w:start w:val="1"/>
      <w:numFmt w:val="bullet"/>
      <w:lvlText w:val="o"/>
      <w:lvlJc w:val="left"/>
      <w:pPr>
        <w:ind w:left="3240" w:hanging="360"/>
      </w:pPr>
      <w:rPr>
        <w:rFonts w:ascii="Courier New" w:hAnsi="Courier New" w:cs="Courier New" w:hint="default"/>
      </w:rPr>
    </w:lvl>
    <w:lvl w:ilvl="5" w:tplc="B3B6F17C" w:tentative="1">
      <w:start w:val="1"/>
      <w:numFmt w:val="bullet"/>
      <w:lvlText w:val=""/>
      <w:lvlJc w:val="left"/>
      <w:pPr>
        <w:ind w:left="3960" w:hanging="360"/>
      </w:pPr>
      <w:rPr>
        <w:rFonts w:ascii="Wingdings" w:hAnsi="Wingdings" w:hint="default"/>
      </w:rPr>
    </w:lvl>
    <w:lvl w:ilvl="6" w:tplc="CCEC1C3C" w:tentative="1">
      <w:start w:val="1"/>
      <w:numFmt w:val="bullet"/>
      <w:lvlText w:val=""/>
      <w:lvlJc w:val="left"/>
      <w:pPr>
        <w:ind w:left="4680" w:hanging="360"/>
      </w:pPr>
      <w:rPr>
        <w:rFonts w:ascii="Symbol" w:hAnsi="Symbol" w:hint="default"/>
      </w:rPr>
    </w:lvl>
    <w:lvl w:ilvl="7" w:tplc="AA82E65A" w:tentative="1">
      <w:start w:val="1"/>
      <w:numFmt w:val="bullet"/>
      <w:lvlText w:val="o"/>
      <w:lvlJc w:val="left"/>
      <w:pPr>
        <w:ind w:left="5400" w:hanging="360"/>
      </w:pPr>
      <w:rPr>
        <w:rFonts w:ascii="Courier New" w:hAnsi="Courier New" w:cs="Courier New" w:hint="default"/>
      </w:rPr>
    </w:lvl>
    <w:lvl w:ilvl="8" w:tplc="98A2194A" w:tentative="1">
      <w:start w:val="1"/>
      <w:numFmt w:val="bullet"/>
      <w:lvlText w:val=""/>
      <w:lvlJc w:val="left"/>
      <w:pPr>
        <w:ind w:left="6120" w:hanging="360"/>
      </w:pPr>
      <w:rPr>
        <w:rFonts w:ascii="Wingdings" w:hAnsi="Wingdings" w:hint="default"/>
      </w:rPr>
    </w:lvl>
  </w:abstractNum>
  <w:abstractNum w:abstractNumId="19" w15:restartNumberingAfterBreak="0">
    <w:nsid w:val="50337343"/>
    <w:multiLevelType w:val="hybridMultilevel"/>
    <w:tmpl w:val="62E440D4"/>
    <w:lvl w:ilvl="0" w:tplc="2D92C6B6">
      <w:start w:val="1"/>
      <w:numFmt w:val="bullet"/>
      <w:lvlText w:val=""/>
      <w:lvlJc w:val="left"/>
      <w:pPr>
        <w:ind w:left="720" w:hanging="360"/>
      </w:pPr>
      <w:rPr>
        <w:rFonts w:ascii="Symbol" w:hAnsi="Symbol" w:hint="default"/>
      </w:rPr>
    </w:lvl>
    <w:lvl w:ilvl="1" w:tplc="CF963652">
      <w:start w:val="1"/>
      <w:numFmt w:val="bullet"/>
      <w:lvlText w:val="o"/>
      <w:lvlJc w:val="left"/>
      <w:pPr>
        <w:ind w:left="1440" w:hanging="360"/>
      </w:pPr>
      <w:rPr>
        <w:rFonts w:ascii="Courier New" w:hAnsi="Courier New" w:cs="Courier New" w:hint="default"/>
      </w:rPr>
    </w:lvl>
    <w:lvl w:ilvl="2" w:tplc="7152F9F2" w:tentative="1">
      <w:start w:val="1"/>
      <w:numFmt w:val="bullet"/>
      <w:lvlText w:val=""/>
      <w:lvlJc w:val="left"/>
      <w:pPr>
        <w:ind w:left="2160" w:hanging="360"/>
      </w:pPr>
      <w:rPr>
        <w:rFonts w:ascii="Wingdings" w:hAnsi="Wingdings" w:hint="default"/>
      </w:rPr>
    </w:lvl>
    <w:lvl w:ilvl="3" w:tplc="45C032AE" w:tentative="1">
      <w:start w:val="1"/>
      <w:numFmt w:val="bullet"/>
      <w:lvlText w:val=""/>
      <w:lvlJc w:val="left"/>
      <w:pPr>
        <w:ind w:left="2880" w:hanging="360"/>
      </w:pPr>
      <w:rPr>
        <w:rFonts w:ascii="Symbol" w:hAnsi="Symbol" w:hint="default"/>
      </w:rPr>
    </w:lvl>
    <w:lvl w:ilvl="4" w:tplc="91087024" w:tentative="1">
      <w:start w:val="1"/>
      <w:numFmt w:val="bullet"/>
      <w:lvlText w:val="o"/>
      <w:lvlJc w:val="left"/>
      <w:pPr>
        <w:ind w:left="3600" w:hanging="360"/>
      </w:pPr>
      <w:rPr>
        <w:rFonts w:ascii="Courier New" w:hAnsi="Courier New" w:cs="Courier New" w:hint="default"/>
      </w:rPr>
    </w:lvl>
    <w:lvl w:ilvl="5" w:tplc="99BC5A30" w:tentative="1">
      <w:start w:val="1"/>
      <w:numFmt w:val="bullet"/>
      <w:lvlText w:val=""/>
      <w:lvlJc w:val="left"/>
      <w:pPr>
        <w:ind w:left="4320" w:hanging="360"/>
      </w:pPr>
      <w:rPr>
        <w:rFonts w:ascii="Wingdings" w:hAnsi="Wingdings" w:hint="default"/>
      </w:rPr>
    </w:lvl>
    <w:lvl w:ilvl="6" w:tplc="36E437D6" w:tentative="1">
      <w:start w:val="1"/>
      <w:numFmt w:val="bullet"/>
      <w:lvlText w:val=""/>
      <w:lvlJc w:val="left"/>
      <w:pPr>
        <w:ind w:left="5040" w:hanging="360"/>
      </w:pPr>
      <w:rPr>
        <w:rFonts w:ascii="Symbol" w:hAnsi="Symbol" w:hint="default"/>
      </w:rPr>
    </w:lvl>
    <w:lvl w:ilvl="7" w:tplc="6104358A" w:tentative="1">
      <w:start w:val="1"/>
      <w:numFmt w:val="bullet"/>
      <w:lvlText w:val="o"/>
      <w:lvlJc w:val="left"/>
      <w:pPr>
        <w:ind w:left="5760" w:hanging="360"/>
      </w:pPr>
      <w:rPr>
        <w:rFonts w:ascii="Courier New" w:hAnsi="Courier New" w:cs="Courier New" w:hint="default"/>
      </w:rPr>
    </w:lvl>
    <w:lvl w:ilvl="8" w:tplc="3A183312" w:tentative="1">
      <w:start w:val="1"/>
      <w:numFmt w:val="bullet"/>
      <w:lvlText w:val=""/>
      <w:lvlJc w:val="left"/>
      <w:pPr>
        <w:ind w:left="6480" w:hanging="360"/>
      </w:pPr>
      <w:rPr>
        <w:rFonts w:ascii="Wingdings" w:hAnsi="Wingdings" w:hint="default"/>
      </w:rPr>
    </w:lvl>
  </w:abstractNum>
  <w:abstractNum w:abstractNumId="20" w15:restartNumberingAfterBreak="0">
    <w:nsid w:val="5A1A5173"/>
    <w:multiLevelType w:val="hybridMultilevel"/>
    <w:tmpl w:val="F6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25B89"/>
    <w:multiLevelType w:val="hybridMultilevel"/>
    <w:tmpl w:val="AD70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00BFC"/>
    <w:multiLevelType w:val="hybridMultilevel"/>
    <w:tmpl w:val="E57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04E11"/>
    <w:multiLevelType w:val="hybridMultilevel"/>
    <w:tmpl w:val="11147D02"/>
    <w:lvl w:ilvl="0" w:tplc="03727796">
      <w:start w:val="1"/>
      <w:numFmt w:val="bullet"/>
      <w:lvlText w:val=""/>
      <w:lvlJc w:val="left"/>
      <w:pPr>
        <w:ind w:left="720" w:hanging="360"/>
      </w:pPr>
      <w:rPr>
        <w:rFonts w:ascii="Symbol" w:hAnsi="Symbol" w:hint="default"/>
      </w:rPr>
    </w:lvl>
    <w:lvl w:ilvl="1" w:tplc="354876A2">
      <w:start w:val="1"/>
      <w:numFmt w:val="bullet"/>
      <w:lvlText w:val="o"/>
      <w:lvlJc w:val="left"/>
      <w:pPr>
        <w:ind w:left="1440" w:hanging="360"/>
      </w:pPr>
      <w:rPr>
        <w:rFonts w:ascii="Courier New" w:hAnsi="Courier New" w:cs="Courier New" w:hint="default"/>
      </w:rPr>
    </w:lvl>
    <w:lvl w:ilvl="2" w:tplc="BDD8B1A6" w:tentative="1">
      <w:start w:val="1"/>
      <w:numFmt w:val="bullet"/>
      <w:lvlText w:val=""/>
      <w:lvlJc w:val="left"/>
      <w:pPr>
        <w:ind w:left="2160" w:hanging="360"/>
      </w:pPr>
      <w:rPr>
        <w:rFonts w:ascii="Wingdings" w:hAnsi="Wingdings" w:hint="default"/>
      </w:rPr>
    </w:lvl>
    <w:lvl w:ilvl="3" w:tplc="DE5E3604" w:tentative="1">
      <w:start w:val="1"/>
      <w:numFmt w:val="bullet"/>
      <w:lvlText w:val=""/>
      <w:lvlJc w:val="left"/>
      <w:pPr>
        <w:ind w:left="2880" w:hanging="360"/>
      </w:pPr>
      <w:rPr>
        <w:rFonts w:ascii="Symbol" w:hAnsi="Symbol" w:hint="default"/>
      </w:rPr>
    </w:lvl>
    <w:lvl w:ilvl="4" w:tplc="9F46B6B4" w:tentative="1">
      <w:start w:val="1"/>
      <w:numFmt w:val="bullet"/>
      <w:lvlText w:val="o"/>
      <w:lvlJc w:val="left"/>
      <w:pPr>
        <w:ind w:left="3600" w:hanging="360"/>
      </w:pPr>
      <w:rPr>
        <w:rFonts w:ascii="Courier New" w:hAnsi="Courier New" w:cs="Courier New" w:hint="default"/>
      </w:rPr>
    </w:lvl>
    <w:lvl w:ilvl="5" w:tplc="BB949AA8" w:tentative="1">
      <w:start w:val="1"/>
      <w:numFmt w:val="bullet"/>
      <w:lvlText w:val=""/>
      <w:lvlJc w:val="left"/>
      <w:pPr>
        <w:ind w:left="4320" w:hanging="360"/>
      </w:pPr>
      <w:rPr>
        <w:rFonts w:ascii="Wingdings" w:hAnsi="Wingdings" w:hint="default"/>
      </w:rPr>
    </w:lvl>
    <w:lvl w:ilvl="6" w:tplc="B4DCEB46" w:tentative="1">
      <w:start w:val="1"/>
      <w:numFmt w:val="bullet"/>
      <w:lvlText w:val=""/>
      <w:lvlJc w:val="left"/>
      <w:pPr>
        <w:ind w:left="5040" w:hanging="360"/>
      </w:pPr>
      <w:rPr>
        <w:rFonts w:ascii="Symbol" w:hAnsi="Symbol" w:hint="default"/>
      </w:rPr>
    </w:lvl>
    <w:lvl w:ilvl="7" w:tplc="5E0EB022" w:tentative="1">
      <w:start w:val="1"/>
      <w:numFmt w:val="bullet"/>
      <w:lvlText w:val="o"/>
      <w:lvlJc w:val="left"/>
      <w:pPr>
        <w:ind w:left="5760" w:hanging="360"/>
      </w:pPr>
      <w:rPr>
        <w:rFonts w:ascii="Courier New" w:hAnsi="Courier New" w:cs="Courier New" w:hint="default"/>
      </w:rPr>
    </w:lvl>
    <w:lvl w:ilvl="8" w:tplc="7EEC9582" w:tentative="1">
      <w:start w:val="1"/>
      <w:numFmt w:val="bullet"/>
      <w:lvlText w:val=""/>
      <w:lvlJc w:val="left"/>
      <w:pPr>
        <w:ind w:left="6480" w:hanging="360"/>
      </w:pPr>
      <w:rPr>
        <w:rFonts w:ascii="Wingdings" w:hAnsi="Wingdings" w:hint="default"/>
      </w:rPr>
    </w:lvl>
  </w:abstractNum>
  <w:abstractNum w:abstractNumId="24" w15:restartNumberingAfterBreak="0">
    <w:nsid w:val="76782B91"/>
    <w:multiLevelType w:val="hybridMultilevel"/>
    <w:tmpl w:val="1DAA7854"/>
    <w:lvl w:ilvl="0" w:tplc="F0020E24">
      <w:start w:val="1"/>
      <w:numFmt w:val="bullet"/>
      <w:lvlText w:val=""/>
      <w:lvlJc w:val="left"/>
      <w:pPr>
        <w:ind w:left="720" w:hanging="360"/>
      </w:pPr>
      <w:rPr>
        <w:rFonts w:ascii="Symbol" w:hAnsi="Symbol" w:hint="default"/>
      </w:rPr>
    </w:lvl>
    <w:lvl w:ilvl="1" w:tplc="EDAA2E10">
      <w:start w:val="1"/>
      <w:numFmt w:val="bullet"/>
      <w:lvlText w:val="o"/>
      <w:lvlJc w:val="left"/>
      <w:pPr>
        <w:ind w:left="1440" w:hanging="360"/>
      </w:pPr>
      <w:rPr>
        <w:rFonts w:ascii="Courier New" w:hAnsi="Courier New" w:cs="Courier New" w:hint="default"/>
      </w:rPr>
    </w:lvl>
    <w:lvl w:ilvl="2" w:tplc="861C8AF2" w:tentative="1">
      <w:start w:val="1"/>
      <w:numFmt w:val="bullet"/>
      <w:lvlText w:val=""/>
      <w:lvlJc w:val="left"/>
      <w:pPr>
        <w:ind w:left="2160" w:hanging="360"/>
      </w:pPr>
      <w:rPr>
        <w:rFonts w:ascii="Wingdings" w:hAnsi="Wingdings" w:hint="default"/>
      </w:rPr>
    </w:lvl>
    <w:lvl w:ilvl="3" w:tplc="F16EC952" w:tentative="1">
      <w:start w:val="1"/>
      <w:numFmt w:val="bullet"/>
      <w:lvlText w:val=""/>
      <w:lvlJc w:val="left"/>
      <w:pPr>
        <w:ind w:left="2880" w:hanging="360"/>
      </w:pPr>
      <w:rPr>
        <w:rFonts w:ascii="Symbol" w:hAnsi="Symbol" w:hint="default"/>
      </w:rPr>
    </w:lvl>
    <w:lvl w:ilvl="4" w:tplc="F3CEACC4" w:tentative="1">
      <w:start w:val="1"/>
      <w:numFmt w:val="bullet"/>
      <w:lvlText w:val="o"/>
      <w:lvlJc w:val="left"/>
      <w:pPr>
        <w:ind w:left="3600" w:hanging="360"/>
      </w:pPr>
      <w:rPr>
        <w:rFonts w:ascii="Courier New" w:hAnsi="Courier New" w:cs="Courier New" w:hint="default"/>
      </w:rPr>
    </w:lvl>
    <w:lvl w:ilvl="5" w:tplc="51AC9AE6" w:tentative="1">
      <w:start w:val="1"/>
      <w:numFmt w:val="bullet"/>
      <w:lvlText w:val=""/>
      <w:lvlJc w:val="left"/>
      <w:pPr>
        <w:ind w:left="4320" w:hanging="360"/>
      </w:pPr>
      <w:rPr>
        <w:rFonts w:ascii="Wingdings" w:hAnsi="Wingdings" w:hint="default"/>
      </w:rPr>
    </w:lvl>
    <w:lvl w:ilvl="6" w:tplc="14E287A2" w:tentative="1">
      <w:start w:val="1"/>
      <w:numFmt w:val="bullet"/>
      <w:lvlText w:val=""/>
      <w:lvlJc w:val="left"/>
      <w:pPr>
        <w:ind w:left="5040" w:hanging="360"/>
      </w:pPr>
      <w:rPr>
        <w:rFonts w:ascii="Symbol" w:hAnsi="Symbol" w:hint="default"/>
      </w:rPr>
    </w:lvl>
    <w:lvl w:ilvl="7" w:tplc="E6C6FCF8" w:tentative="1">
      <w:start w:val="1"/>
      <w:numFmt w:val="bullet"/>
      <w:lvlText w:val="o"/>
      <w:lvlJc w:val="left"/>
      <w:pPr>
        <w:ind w:left="5760" w:hanging="360"/>
      </w:pPr>
      <w:rPr>
        <w:rFonts w:ascii="Courier New" w:hAnsi="Courier New" w:cs="Courier New" w:hint="default"/>
      </w:rPr>
    </w:lvl>
    <w:lvl w:ilvl="8" w:tplc="3BC42A1E" w:tentative="1">
      <w:start w:val="1"/>
      <w:numFmt w:val="bullet"/>
      <w:lvlText w:val=""/>
      <w:lvlJc w:val="left"/>
      <w:pPr>
        <w:ind w:left="6480" w:hanging="360"/>
      </w:pPr>
      <w:rPr>
        <w:rFonts w:ascii="Wingdings" w:hAnsi="Wingdings" w:hint="default"/>
      </w:rPr>
    </w:lvl>
  </w:abstractNum>
  <w:abstractNum w:abstractNumId="25" w15:restartNumberingAfterBreak="0">
    <w:nsid w:val="77781180"/>
    <w:multiLevelType w:val="hybridMultilevel"/>
    <w:tmpl w:val="0A5CEF60"/>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40E3F"/>
    <w:multiLevelType w:val="hybridMultilevel"/>
    <w:tmpl w:val="7838924A"/>
    <w:lvl w:ilvl="0" w:tplc="ED0697BC">
      <w:start w:val="1"/>
      <w:numFmt w:val="bullet"/>
      <w:lvlText w:val=""/>
      <w:lvlJc w:val="left"/>
      <w:pPr>
        <w:ind w:left="765" w:hanging="360"/>
      </w:pPr>
      <w:rPr>
        <w:rFonts w:ascii="Symbol" w:hAnsi="Symbol" w:hint="default"/>
      </w:rPr>
    </w:lvl>
    <w:lvl w:ilvl="1" w:tplc="726AC9C2">
      <w:start w:val="1"/>
      <w:numFmt w:val="bullet"/>
      <w:lvlText w:val="o"/>
      <w:lvlJc w:val="left"/>
      <w:pPr>
        <w:ind w:left="1485" w:hanging="360"/>
      </w:pPr>
      <w:rPr>
        <w:rFonts w:ascii="Courier New" w:hAnsi="Courier New" w:cs="Courier New" w:hint="default"/>
      </w:rPr>
    </w:lvl>
    <w:lvl w:ilvl="2" w:tplc="B9988BF8" w:tentative="1">
      <w:start w:val="1"/>
      <w:numFmt w:val="bullet"/>
      <w:lvlText w:val=""/>
      <w:lvlJc w:val="left"/>
      <w:pPr>
        <w:ind w:left="2205" w:hanging="360"/>
      </w:pPr>
      <w:rPr>
        <w:rFonts w:ascii="Wingdings" w:hAnsi="Wingdings" w:hint="default"/>
      </w:rPr>
    </w:lvl>
    <w:lvl w:ilvl="3" w:tplc="1792B8FA" w:tentative="1">
      <w:start w:val="1"/>
      <w:numFmt w:val="bullet"/>
      <w:lvlText w:val=""/>
      <w:lvlJc w:val="left"/>
      <w:pPr>
        <w:ind w:left="2925" w:hanging="360"/>
      </w:pPr>
      <w:rPr>
        <w:rFonts w:ascii="Symbol" w:hAnsi="Symbol" w:hint="default"/>
      </w:rPr>
    </w:lvl>
    <w:lvl w:ilvl="4" w:tplc="BD781D26" w:tentative="1">
      <w:start w:val="1"/>
      <w:numFmt w:val="bullet"/>
      <w:lvlText w:val="o"/>
      <w:lvlJc w:val="left"/>
      <w:pPr>
        <w:ind w:left="3645" w:hanging="360"/>
      </w:pPr>
      <w:rPr>
        <w:rFonts w:ascii="Courier New" w:hAnsi="Courier New" w:cs="Courier New" w:hint="default"/>
      </w:rPr>
    </w:lvl>
    <w:lvl w:ilvl="5" w:tplc="9FFE5EB6" w:tentative="1">
      <w:start w:val="1"/>
      <w:numFmt w:val="bullet"/>
      <w:lvlText w:val=""/>
      <w:lvlJc w:val="left"/>
      <w:pPr>
        <w:ind w:left="4365" w:hanging="360"/>
      </w:pPr>
      <w:rPr>
        <w:rFonts w:ascii="Wingdings" w:hAnsi="Wingdings" w:hint="default"/>
      </w:rPr>
    </w:lvl>
    <w:lvl w:ilvl="6" w:tplc="F816FAB2" w:tentative="1">
      <w:start w:val="1"/>
      <w:numFmt w:val="bullet"/>
      <w:lvlText w:val=""/>
      <w:lvlJc w:val="left"/>
      <w:pPr>
        <w:ind w:left="5085" w:hanging="360"/>
      </w:pPr>
      <w:rPr>
        <w:rFonts w:ascii="Symbol" w:hAnsi="Symbol" w:hint="default"/>
      </w:rPr>
    </w:lvl>
    <w:lvl w:ilvl="7" w:tplc="3CF29224" w:tentative="1">
      <w:start w:val="1"/>
      <w:numFmt w:val="bullet"/>
      <w:lvlText w:val="o"/>
      <w:lvlJc w:val="left"/>
      <w:pPr>
        <w:ind w:left="5805" w:hanging="360"/>
      </w:pPr>
      <w:rPr>
        <w:rFonts w:ascii="Courier New" w:hAnsi="Courier New" w:cs="Courier New" w:hint="default"/>
      </w:rPr>
    </w:lvl>
    <w:lvl w:ilvl="8" w:tplc="D1624750" w:tentative="1">
      <w:start w:val="1"/>
      <w:numFmt w:val="bullet"/>
      <w:lvlText w:val=""/>
      <w:lvlJc w:val="left"/>
      <w:pPr>
        <w:ind w:left="6525" w:hanging="360"/>
      </w:pPr>
      <w:rPr>
        <w:rFonts w:ascii="Wingdings" w:hAnsi="Wingdings" w:hint="default"/>
      </w:rPr>
    </w:lvl>
  </w:abstractNum>
  <w:abstractNum w:abstractNumId="27" w15:restartNumberingAfterBreak="0">
    <w:nsid w:val="7E670CF1"/>
    <w:multiLevelType w:val="multilevel"/>
    <w:tmpl w:val="3FD40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4"/>
  </w:num>
  <w:num w:numId="4">
    <w:abstractNumId w:val="15"/>
  </w:num>
  <w:num w:numId="5">
    <w:abstractNumId w:val="27"/>
  </w:num>
  <w:num w:numId="6">
    <w:abstractNumId w:val="18"/>
  </w:num>
  <w:num w:numId="7">
    <w:abstractNumId w:val="19"/>
  </w:num>
  <w:num w:numId="8">
    <w:abstractNumId w:val="23"/>
  </w:num>
  <w:num w:numId="9">
    <w:abstractNumId w:val="1"/>
  </w:num>
  <w:num w:numId="10">
    <w:abstractNumId w:val="26"/>
  </w:num>
  <w:num w:numId="11">
    <w:abstractNumId w:val="9"/>
  </w:num>
  <w:num w:numId="12">
    <w:abstractNumId w:val="13"/>
  </w:num>
  <w:num w:numId="13">
    <w:abstractNumId w:val="24"/>
  </w:num>
  <w:num w:numId="14">
    <w:abstractNumId w:val="8"/>
  </w:num>
  <w:num w:numId="15">
    <w:abstractNumId w:val="20"/>
  </w:num>
  <w:num w:numId="16">
    <w:abstractNumId w:val="16"/>
  </w:num>
  <w:num w:numId="17">
    <w:abstractNumId w:val="10"/>
  </w:num>
  <w:num w:numId="18">
    <w:abstractNumId w:val="14"/>
  </w:num>
  <w:num w:numId="19">
    <w:abstractNumId w:val="25"/>
  </w:num>
  <w:num w:numId="20">
    <w:abstractNumId w:val="22"/>
  </w:num>
  <w:num w:numId="21">
    <w:abstractNumId w:val="21"/>
  </w:num>
  <w:num w:numId="22">
    <w:abstractNumId w:val="11"/>
  </w:num>
  <w:num w:numId="23">
    <w:abstractNumId w:val="5"/>
  </w:num>
  <w:num w:numId="24">
    <w:abstractNumId w:val="2"/>
  </w:num>
  <w:num w:numId="25">
    <w:abstractNumId w:val="7"/>
  </w:num>
  <w:num w:numId="26">
    <w:abstractNumId w:val="1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D6"/>
    <w:rsid w:val="00000742"/>
    <w:rsid w:val="0000191F"/>
    <w:rsid w:val="00001A21"/>
    <w:rsid w:val="000022B8"/>
    <w:rsid w:val="00005F66"/>
    <w:rsid w:val="0000621F"/>
    <w:rsid w:val="00013618"/>
    <w:rsid w:val="000152BB"/>
    <w:rsid w:val="00020509"/>
    <w:rsid w:val="00023FE5"/>
    <w:rsid w:val="00025513"/>
    <w:rsid w:val="000278D6"/>
    <w:rsid w:val="00027B64"/>
    <w:rsid w:val="000306CA"/>
    <w:rsid w:val="0003329F"/>
    <w:rsid w:val="000334AA"/>
    <w:rsid w:val="00033A4E"/>
    <w:rsid w:val="000342AE"/>
    <w:rsid w:val="000365D9"/>
    <w:rsid w:val="00040C6E"/>
    <w:rsid w:val="000416B8"/>
    <w:rsid w:val="00045D62"/>
    <w:rsid w:val="000464FC"/>
    <w:rsid w:val="00055681"/>
    <w:rsid w:val="0005601E"/>
    <w:rsid w:val="00062F6C"/>
    <w:rsid w:val="000649E3"/>
    <w:rsid w:val="000670AD"/>
    <w:rsid w:val="00070D28"/>
    <w:rsid w:val="00071045"/>
    <w:rsid w:val="0007543F"/>
    <w:rsid w:val="000754D0"/>
    <w:rsid w:val="0007596F"/>
    <w:rsid w:val="000763E5"/>
    <w:rsid w:val="00080B95"/>
    <w:rsid w:val="00090969"/>
    <w:rsid w:val="00090ED4"/>
    <w:rsid w:val="00091B76"/>
    <w:rsid w:val="0009577E"/>
    <w:rsid w:val="00097FBC"/>
    <w:rsid w:val="000A0874"/>
    <w:rsid w:val="000A0EE3"/>
    <w:rsid w:val="000A1187"/>
    <w:rsid w:val="000A2084"/>
    <w:rsid w:val="000A5CCE"/>
    <w:rsid w:val="000A70A5"/>
    <w:rsid w:val="000A73CC"/>
    <w:rsid w:val="000B02C2"/>
    <w:rsid w:val="000B1469"/>
    <w:rsid w:val="000B15FB"/>
    <w:rsid w:val="000B5449"/>
    <w:rsid w:val="000C00C8"/>
    <w:rsid w:val="000C43D8"/>
    <w:rsid w:val="000C7A34"/>
    <w:rsid w:val="000D29D0"/>
    <w:rsid w:val="000D3B0C"/>
    <w:rsid w:val="000D4793"/>
    <w:rsid w:val="000D51ED"/>
    <w:rsid w:val="000D6CDB"/>
    <w:rsid w:val="000E213E"/>
    <w:rsid w:val="000E4BFD"/>
    <w:rsid w:val="000E4E94"/>
    <w:rsid w:val="000E6C11"/>
    <w:rsid w:val="000F02A7"/>
    <w:rsid w:val="000F03B1"/>
    <w:rsid w:val="000F1726"/>
    <w:rsid w:val="000F28AD"/>
    <w:rsid w:val="000F3DB8"/>
    <w:rsid w:val="000F694E"/>
    <w:rsid w:val="000F6C6D"/>
    <w:rsid w:val="000F7652"/>
    <w:rsid w:val="000F7CF6"/>
    <w:rsid w:val="00100D2B"/>
    <w:rsid w:val="00101BC7"/>
    <w:rsid w:val="001025BF"/>
    <w:rsid w:val="0010531E"/>
    <w:rsid w:val="0010670A"/>
    <w:rsid w:val="00110A76"/>
    <w:rsid w:val="00110D1F"/>
    <w:rsid w:val="001126E6"/>
    <w:rsid w:val="00113881"/>
    <w:rsid w:val="00113980"/>
    <w:rsid w:val="00120346"/>
    <w:rsid w:val="00121729"/>
    <w:rsid w:val="001218D5"/>
    <w:rsid w:val="001223B6"/>
    <w:rsid w:val="00123C1D"/>
    <w:rsid w:val="00130113"/>
    <w:rsid w:val="001305FE"/>
    <w:rsid w:val="00130EEB"/>
    <w:rsid w:val="00132085"/>
    <w:rsid w:val="00133B39"/>
    <w:rsid w:val="00133D90"/>
    <w:rsid w:val="00133E80"/>
    <w:rsid w:val="00135F59"/>
    <w:rsid w:val="00143080"/>
    <w:rsid w:val="0014369E"/>
    <w:rsid w:val="00144D07"/>
    <w:rsid w:val="00151231"/>
    <w:rsid w:val="00151E19"/>
    <w:rsid w:val="0015302D"/>
    <w:rsid w:val="00153B53"/>
    <w:rsid w:val="0015498E"/>
    <w:rsid w:val="00155680"/>
    <w:rsid w:val="00155AC7"/>
    <w:rsid w:val="00156040"/>
    <w:rsid w:val="00156B12"/>
    <w:rsid w:val="0016023D"/>
    <w:rsid w:val="00160686"/>
    <w:rsid w:val="00162DE0"/>
    <w:rsid w:val="001639A7"/>
    <w:rsid w:val="00163A1C"/>
    <w:rsid w:val="00164229"/>
    <w:rsid w:val="00166ABF"/>
    <w:rsid w:val="00177ADB"/>
    <w:rsid w:val="00180474"/>
    <w:rsid w:val="001818D5"/>
    <w:rsid w:val="00181F21"/>
    <w:rsid w:val="00186146"/>
    <w:rsid w:val="001870AB"/>
    <w:rsid w:val="001937E0"/>
    <w:rsid w:val="00194E47"/>
    <w:rsid w:val="00195698"/>
    <w:rsid w:val="0019780D"/>
    <w:rsid w:val="00197BDD"/>
    <w:rsid w:val="00197CF8"/>
    <w:rsid w:val="001A049D"/>
    <w:rsid w:val="001A4DED"/>
    <w:rsid w:val="001A5B84"/>
    <w:rsid w:val="001B2C65"/>
    <w:rsid w:val="001B4BF3"/>
    <w:rsid w:val="001B7B6D"/>
    <w:rsid w:val="001C0962"/>
    <w:rsid w:val="001C19C7"/>
    <w:rsid w:val="001C1D4D"/>
    <w:rsid w:val="001C25B6"/>
    <w:rsid w:val="001C3B7F"/>
    <w:rsid w:val="001C4565"/>
    <w:rsid w:val="001C5731"/>
    <w:rsid w:val="001C71AB"/>
    <w:rsid w:val="001D27C2"/>
    <w:rsid w:val="001D34EB"/>
    <w:rsid w:val="001D394A"/>
    <w:rsid w:val="001D41E8"/>
    <w:rsid w:val="001D4A6F"/>
    <w:rsid w:val="001D5145"/>
    <w:rsid w:val="001D52C9"/>
    <w:rsid w:val="001E2680"/>
    <w:rsid w:val="001E667D"/>
    <w:rsid w:val="001E7A1F"/>
    <w:rsid w:val="001F0699"/>
    <w:rsid w:val="001F43BE"/>
    <w:rsid w:val="001F6534"/>
    <w:rsid w:val="001F7058"/>
    <w:rsid w:val="00200B72"/>
    <w:rsid w:val="002022E1"/>
    <w:rsid w:val="00202525"/>
    <w:rsid w:val="00202786"/>
    <w:rsid w:val="00205ADF"/>
    <w:rsid w:val="00206E92"/>
    <w:rsid w:val="00207300"/>
    <w:rsid w:val="00207D2E"/>
    <w:rsid w:val="00211358"/>
    <w:rsid w:val="00211E00"/>
    <w:rsid w:val="0021261A"/>
    <w:rsid w:val="00213E1E"/>
    <w:rsid w:val="00214276"/>
    <w:rsid w:val="002165BC"/>
    <w:rsid w:val="00217FEE"/>
    <w:rsid w:val="00220283"/>
    <w:rsid w:val="002235B8"/>
    <w:rsid w:val="00225FA0"/>
    <w:rsid w:val="00231BE2"/>
    <w:rsid w:val="00232CCC"/>
    <w:rsid w:val="00234A69"/>
    <w:rsid w:val="00235C23"/>
    <w:rsid w:val="00237BB5"/>
    <w:rsid w:val="00240621"/>
    <w:rsid w:val="002418D7"/>
    <w:rsid w:val="00242AF4"/>
    <w:rsid w:val="00243606"/>
    <w:rsid w:val="0024518B"/>
    <w:rsid w:val="0024710B"/>
    <w:rsid w:val="00250D83"/>
    <w:rsid w:val="00251552"/>
    <w:rsid w:val="00251CB6"/>
    <w:rsid w:val="002522D7"/>
    <w:rsid w:val="002535A9"/>
    <w:rsid w:val="00253B5E"/>
    <w:rsid w:val="00253EE4"/>
    <w:rsid w:val="002560EB"/>
    <w:rsid w:val="00257B38"/>
    <w:rsid w:val="002602A5"/>
    <w:rsid w:val="00260374"/>
    <w:rsid w:val="00261B4E"/>
    <w:rsid w:val="002627FB"/>
    <w:rsid w:val="00263459"/>
    <w:rsid w:val="0026525C"/>
    <w:rsid w:val="00265292"/>
    <w:rsid w:val="00265A1E"/>
    <w:rsid w:val="00265C2F"/>
    <w:rsid w:val="0026601C"/>
    <w:rsid w:val="0026661A"/>
    <w:rsid w:val="0027372A"/>
    <w:rsid w:val="00273999"/>
    <w:rsid w:val="002818D0"/>
    <w:rsid w:val="00282019"/>
    <w:rsid w:val="00282698"/>
    <w:rsid w:val="00283D6A"/>
    <w:rsid w:val="00283E77"/>
    <w:rsid w:val="002848D7"/>
    <w:rsid w:val="00286430"/>
    <w:rsid w:val="002866CC"/>
    <w:rsid w:val="002871D8"/>
    <w:rsid w:val="00287A90"/>
    <w:rsid w:val="00290150"/>
    <w:rsid w:val="00296223"/>
    <w:rsid w:val="00296340"/>
    <w:rsid w:val="002971EF"/>
    <w:rsid w:val="002A1DCF"/>
    <w:rsid w:val="002A2533"/>
    <w:rsid w:val="002A5C8C"/>
    <w:rsid w:val="002A6BBE"/>
    <w:rsid w:val="002A72FD"/>
    <w:rsid w:val="002A7777"/>
    <w:rsid w:val="002B11D9"/>
    <w:rsid w:val="002B2037"/>
    <w:rsid w:val="002B2B56"/>
    <w:rsid w:val="002B5443"/>
    <w:rsid w:val="002B6DFC"/>
    <w:rsid w:val="002C22C5"/>
    <w:rsid w:val="002C3201"/>
    <w:rsid w:val="002C78B6"/>
    <w:rsid w:val="002D0EC0"/>
    <w:rsid w:val="002D4BCC"/>
    <w:rsid w:val="002E0D7A"/>
    <w:rsid w:val="002E1877"/>
    <w:rsid w:val="002E4B68"/>
    <w:rsid w:val="002F0B0F"/>
    <w:rsid w:val="002F0C9D"/>
    <w:rsid w:val="002F492D"/>
    <w:rsid w:val="002F7155"/>
    <w:rsid w:val="00301505"/>
    <w:rsid w:val="00305748"/>
    <w:rsid w:val="00306F5E"/>
    <w:rsid w:val="00307215"/>
    <w:rsid w:val="00307C08"/>
    <w:rsid w:val="00307C8C"/>
    <w:rsid w:val="003122A9"/>
    <w:rsid w:val="003125B8"/>
    <w:rsid w:val="00312E82"/>
    <w:rsid w:val="003138C1"/>
    <w:rsid w:val="00315AD6"/>
    <w:rsid w:val="00316560"/>
    <w:rsid w:val="00316EB6"/>
    <w:rsid w:val="0031725D"/>
    <w:rsid w:val="00321274"/>
    <w:rsid w:val="00321F7C"/>
    <w:rsid w:val="00334DCF"/>
    <w:rsid w:val="00335BC8"/>
    <w:rsid w:val="003360EA"/>
    <w:rsid w:val="00336A4C"/>
    <w:rsid w:val="00337C04"/>
    <w:rsid w:val="00340FBA"/>
    <w:rsid w:val="00341264"/>
    <w:rsid w:val="003418AB"/>
    <w:rsid w:val="00342943"/>
    <w:rsid w:val="00344D4D"/>
    <w:rsid w:val="003474E3"/>
    <w:rsid w:val="00351367"/>
    <w:rsid w:val="00351A13"/>
    <w:rsid w:val="00352B19"/>
    <w:rsid w:val="00354904"/>
    <w:rsid w:val="00354957"/>
    <w:rsid w:val="00356855"/>
    <w:rsid w:val="00360C1A"/>
    <w:rsid w:val="00361BD1"/>
    <w:rsid w:val="00366D43"/>
    <w:rsid w:val="003704D5"/>
    <w:rsid w:val="00370F69"/>
    <w:rsid w:val="003712CF"/>
    <w:rsid w:val="00376335"/>
    <w:rsid w:val="003867C0"/>
    <w:rsid w:val="00387641"/>
    <w:rsid w:val="003913D5"/>
    <w:rsid w:val="00391743"/>
    <w:rsid w:val="00394352"/>
    <w:rsid w:val="003A14EC"/>
    <w:rsid w:val="003A2C53"/>
    <w:rsid w:val="003A3BEA"/>
    <w:rsid w:val="003A4006"/>
    <w:rsid w:val="003A5BF7"/>
    <w:rsid w:val="003B0C7B"/>
    <w:rsid w:val="003B435C"/>
    <w:rsid w:val="003B6011"/>
    <w:rsid w:val="003C06E6"/>
    <w:rsid w:val="003C1700"/>
    <w:rsid w:val="003C3744"/>
    <w:rsid w:val="003C3AFD"/>
    <w:rsid w:val="003C5D3D"/>
    <w:rsid w:val="003C64B8"/>
    <w:rsid w:val="003C64DF"/>
    <w:rsid w:val="003C6C43"/>
    <w:rsid w:val="003D047F"/>
    <w:rsid w:val="003D202C"/>
    <w:rsid w:val="003D2246"/>
    <w:rsid w:val="003D6EFE"/>
    <w:rsid w:val="003D7058"/>
    <w:rsid w:val="003D7128"/>
    <w:rsid w:val="003E05DE"/>
    <w:rsid w:val="003E13EB"/>
    <w:rsid w:val="003E5BBA"/>
    <w:rsid w:val="003F0F7B"/>
    <w:rsid w:val="003F1C30"/>
    <w:rsid w:val="003F2411"/>
    <w:rsid w:val="003F648B"/>
    <w:rsid w:val="003F7CF7"/>
    <w:rsid w:val="00401953"/>
    <w:rsid w:val="00403B58"/>
    <w:rsid w:val="00407AD8"/>
    <w:rsid w:val="00417034"/>
    <w:rsid w:val="00420321"/>
    <w:rsid w:val="00422D29"/>
    <w:rsid w:val="00423269"/>
    <w:rsid w:val="00424382"/>
    <w:rsid w:val="00425238"/>
    <w:rsid w:val="00425C9E"/>
    <w:rsid w:val="00425FF1"/>
    <w:rsid w:val="004262B6"/>
    <w:rsid w:val="00430B9F"/>
    <w:rsid w:val="00431AA7"/>
    <w:rsid w:val="00435E55"/>
    <w:rsid w:val="00440164"/>
    <w:rsid w:val="0044116E"/>
    <w:rsid w:val="004432FA"/>
    <w:rsid w:val="00443F1C"/>
    <w:rsid w:val="00445500"/>
    <w:rsid w:val="004469C2"/>
    <w:rsid w:val="004513E7"/>
    <w:rsid w:val="004514C3"/>
    <w:rsid w:val="00452364"/>
    <w:rsid w:val="00454AD5"/>
    <w:rsid w:val="0046081A"/>
    <w:rsid w:val="00470C2A"/>
    <w:rsid w:val="004717EE"/>
    <w:rsid w:val="0047220C"/>
    <w:rsid w:val="00472D30"/>
    <w:rsid w:val="004765D6"/>
    <w:rsid w:val="00476739"/>
    <w:rsid w:val="00476B00"/>
    <w:rsid w:val="00481453"/>
    <w:rsid w:val="00482E63"/>
    <w:rsid w:val="00482F98"/>
    <w:rsid w:val="0048621C"/>
    <w:rsid w:val="00486512"/>
    <w:rsid w:val="004871D2"/>
    <w:rsid w:val="0048767E"/>
    <w:rsid w:val="004878F9"/>
    <w:rsid w:val="00490835"/>
    <w:rsid w:val="00490DC0"/>
    <w:rsid w:val="00490E2A"/>
    <w:rsid w:val="004926F3"/>
    <w:rsid w:val="004932DE"/>
    <w:rsid w:val="0049341B"/>
    <w:rsid w:val="0049385F"/>
    <w:rsid w:val="00493BC6"/>
    <w:rsid w:val="0049592A"/>
    <w:rsid w:val="004A2DDB"/>
    <w:rsid w:val="004A2F33"/>
    <w:rsid w:val="004A37BA"/>
    <w:rsid w:val="004A5F39"/>
    <w:rsid w:val="004A74A6"/>
    <w:rsid w:val="004A7DC9"/>
    <w:rsid w:val="004B1D6A"/>
    <w:rsid w:val="004B29AF"/>
    <w:rsid w:val="004B43BE"/>
    <w:rsid w:val="004B44CD"/>
    <w:rsid w:val="004B4781"/>
    <w:rsid w:val="004B5708"/>
    <w:rsid w:val="004B5C58"/>
    <w:rsid w:val="004B5D76"/>
    <w:rsid w:val="004B7CEB"/>
    <w:rsid w:val="004C2466"/>
    <w:rsid w:val="004C4211"/>
    <w:rsid w:val="004C6888"/>
    <w:rsid w:val="004D0B1F"/>
    <w:rsid w:val="004D1227"/>
    <w:rsid w:val="004D4B5F"/>
    <w:rsid w:val="004E0C20"/>
    <w:rsid w:val="004E4C50"/>
    <w:rsid w:val="004E6274"/>
    <w:rsid w:val="004F135D"/>
    <w:rsid w:val="004F1D52"/>
    <w:rsid w:val="004F38E9"/>
    <w:rsid w:val="004F4B9C"/>
    <w:rsid w:val="004F7653"/>
    <w:rsid w:val="004F7BB7"/>
    <w:rsid w:val="004F7FD7"/>
    <w:rsid w:val="0050110F"/>
    <w:rsid w:val="00502C6C"/>
    <w:rsid w:val="005030BB"/>
    <w:rsid w:val="0050383B"/>
    <w:rsid w:val="00504618"/>
    <w:rsid w:val="00505DCB"/>
    <w:rsid w:val="00506743"/>
    <w:rsid w:val="00507D03"/>
    <w:rsid w:val="0051011A"/>
    <w:rsid w:val="00512AEF"/>
    <w:rsid w:val="00513914"/>
    <w:rsid w:val="005160B2"/>
    <w:rsid w:val="005166A7"/>
    <w:rsid w:val="005170BE"/>
    <w:rsid w:val="00517639"/>
    <w:rsid w:val="00524962"/>
    <w:rsid w:val="005250C1"/>
    <w:rsid w:val="00526F35"/>
    <w:rsid w:val="00527E96"/>
    <w:rsid w:val="00532400"/>
    <w:rsid w:val="00534C0F"/>
    <w:rsid w:val="005363C2"/>
    <w:rsid w:val="00537FE3"/>
    <w:rsid w:val="00540548"/>
    <w:rsid w:val="00540838"/>
    <w:rsid w:val="0054102A"/>
    <w:rsid w:val="005414D4"/>
    <w:rsid w:val="0054176A"/>
    <w:rsid w:val="005418F0"/>
    <w:rsid w:val="00542065"/>
    <w:rsid w:val="005428DF"/>
    <w:rsid w:val="005476D2"/>
    <w:rsid w:val="00547E44"/>
    <w:rsid w:val="00550004"/>
    <w:rsid w:val="00554256"/>
    <w:rsid w:val="00554A17"/>
    <w:rsid w:val="00556FB6"/>
    <w:rsid w:val="00557AF9"/>
    <w:rsid w:val="00560305"/>
    <w:rsid w:val="00560B34"/>
    <w:rsid w:val="00561D78"/>
    <w:rsid w:val="005633C2"/>
    <w:rsid w:val="00565110"/>
    <w:rsid w:val="00565416"/>
    <w:rsid w:val="0057076E"/>
    <w:rsid w:val="00571859"/>
    <w:rsid w:val="005719B3"/>
    <w:rsid w:val="00572A44"/>
    <w:rsid w:val="00572E7D"/>
    <w:rsid w:val="00574429"/>
    <w:rsid w:val="00580319"/>
    <w:rsid w:val="0058064C"/>
    <w:rsid w:val="00585971"/>
    <w:rsid w:val="00585CEF"/>
    <w:rsid w:val="00586C92"/>
    <w:rsid w:val="005918C6"/>
    <w:rsid w:val="005926A4"/>
    <w:rsid w:val="00594EEB"/>
    <w:rsid w:val="00596946"/>
    <w:rsid w:val="00596CC3"/>
    <w:rsid w:val="00597EC6"/>
    <w:rsid w:val="005A098D"/>
    <w:rsid w:val="005A4AE1"/>
    <w:rsid w:val="005A4B78"/>
    <w:rsid w:val="005A52C3"/>
    <w:rsid w:val="005A5A12"/>
    <w:rsid w:val="005B05DB"/>
    <w:rsid w:val="005B31F6"/>
    <w:rsid w:val="005B373E"/>
    <w:rsid w:val="005B7283"/>
    <w:rsid w:val="005C02A7"/>
    <w:rsid w:val="005C079A"/>
    <w:rsid w:val="005C0F25"/>
    <w:rsid w:val="005C1C03"/>
    <w:rsid w:val="005C2261"/>
    <w:rsid w:val="005C2CD6"/>
    <w:rsid w:val="005C3D41"/>
    <w:rsid w:val="005C5936"/>
    <w:rsid w:val="005C61F7"/>
    <w:rsid w:val="005C68CD"/>
    <w:rsid w:val="005C7395"/>
    <w:rsid w:val="005D32B6"/>
    <w:rsid w:val="005D3331"/>
    <w:rsid w:val="005D4968"/>
    <w:rsid w:val="005D57D4"/>
    <w:rsid w:val="005E0E6C"/>
    <w:rsid w:val="005E3457"/>
    <w:rsid w:val="005E4FBF"/>
    <w:rsid w:val="005E69B1"/>
    <w:rsid w:val="005F0F99"/>
    <w:rsid w:val="005F240A"/>
    <w:rsid w:val="005F3B0E"/>
    <w:rsid w:val="005F72B0"/>
    <w:rsid w:val="00600E7A"/>
    <w:rsid w:val="006051EE"/>
    <w:rsid w:val="006052BF"/>
    <w:rsid w:val="00606388"/>
    <w:rsid w:val="006066DC"/>
    <w:rsid w:val="0060697D"/>
    <w:rsid w:val="006140B1"/>
    <w:rsid w:val="00614D6D"/>
    <w:rsid w:val="00614DA0"/>
    <w:rsid w:val="00621352"/>
    <w:rsid w:val="00622BA4"/>
    <w:rsid w:val="006230F7"/>
    <w:rsid w:val="00624156"/>
    <w:rsid w:val="00630273"/>
    <w:rsid w:val="006314B0"/>
    <w:rsid w:val="00634C86"/>
    <w:rsid w:val="00635599"/>
    <w:rsid w:val="006417E7"/>
    <w:rsid w:val="006420E0"/>
    <w:rsid w:val="0064428A"/>
    <w:rsid w:val="0064497F"/>
    <w:rsid w:val="00650478"/>
    <w:rsid w:val="00650B4A"/>
    <w:rsid w:val="00650F96"/>
    <w:rsid w:val="00652C56"/>
    <w:rsid w:val="00653108"/>
    <w:rsid w:val="006543D5"/>
    <w:rsid w:val="0066021D"/>
    <w:rsid w:val="00660959"/>
    <w:rsid w:val="00660AB1"/>
    <w:rsid w:val="00661A4A"/>
    <w:rsid w:val="0066550E"/>
    <w:rsid w:val="00666126"/>
    <w:rsid w:val="0066628B"/>
    <w:rsid w:val="00666B93"/>
    <w:rsid w:val="00666F4B"/>
    <w:rsid w:val="006672EF"/>
    <w:rsid w:val="00667CCF"/>
    <w:rsid w:val="00680F85"/>
    <w:rsid w:val="00680FA9"/>
    <w:rsid w:val="00682B47"/>
    <w:rsid w:val="006913B4"/>
    <w:rsid w:val="00694D2E"/>
    <w:rsid w:val="0069528D"/>
    <w:rsid w:val="00696373"/>
    <w:rsid w:val="006A1F3A"/>
    <w:rsid w:val="006A31B7"/>
    <w:rsid w:val="006A4246"/>
    <w:rsid w:val="006A4BCE"/>
    <w:rsid w:val="006A5B64"/>
    <w:rsid w:val="006B1AB6"/>
    <w:rsid w:val="006B377F"/>
    <w:rsid w:val="006B3E07"/>
    <w:rsid w:val="006B484B"/>
    <w:rsid w:val="006B7B43"/>
    <w:rsid w:val="006C042A"/>
    <w:rsid w:val="006C3374"/>
    <w:rsid w:val="006C3597"/>
    <w:rsid w:val="006D01B6"/>
    <w:rsid w:val="006D1C4D"/>
    <w:rsid w:val="006D2EDF"/>
    <w:rsid w:val="006D32CD"/>
    <w:rsid w:val="006D38EC"/>
    <w:rsid w:val="006D700F"/>
    <w:rsid w:val="006E05F8"/>
    <w:rsid w:val="006E286B"/>
    <w:rsid w:val="006E2C10"/>
    <w:rsid w:val="006E60CD"/>
    <w:rsid w:val="006E7183"/>
    <w:rsid w:val="006F3C15"/>
    <w:rsid w:val="006F3E2E"/>
    <w:rsid w:val="006F5225"/>
    <w:rsid w:val="007003DC"/>
    <w:rsid w:val="00700CFC"/>
    <w:rsid w:val="007020B3"/>
    <w:rsid w:val="007022E7"/>
    <w:rsid w:val="0070279C"/>
    <w:rsid w:val="0070337D"/>
    <w:rsid w:val="007053F1"/>
    <w:rsid w:val="00705D0D"/>
    <w:rsid w:val="00705D8B"/>
    <w:rsid w:val="007061F2"/>
    <w:rsid w:val="0070620E"/>
    <w:rsid w:val="00706EFA"/>
    <w:rsid w:val="007104C7"/>
    <w:rsid w:val="00712568"/>
    <w:rsid w:val="0071288B"/>
    <w:rsid w:val="00712A7E"/>
    <w:rsid w:val="00714499"/>
    <w:rsid w:val="00717E85"/>
    <w:rsid w:val="00720151"/>
    <w:rsid w:val="0072087C"/>
    <w:rsid w:val="00720D70"/>
    <w:rsid w:val="00721656"/>
    <w:rsid w:val="00721EF6"/>
    <w:rsid w:val="007239EC"/>
    <w:rsid w:val="00723E8F"/>
    <w:rsid w:val="0072410D"/>
    <w:rsid w:val="0072424E"/>
    <w:rsid w:val="00730408"/>
    <w:rsid w:val="00730444"/>
    <w:rsid w:val="00731AB2"/>
    <w:rsid w:val="00731B2B"/>
    <w:rsid w:val="00734414"/>
    <w:rsid w:val="00735ADC"/>
    <w:rsid w:val="0073722C"/>
    <w:rsid w:val="00737DC2"/>
    <w:rsid w:val="007411DE"/>
    <w:rsid w:val="00743114"/>
    <w:rsid w:val="00745EBA"/>
    <w:rsid w:val="00745FFC"/>
    <w:rsid w:val="00747C7B"/>
    <w:rsid w:val="00750B0F"/>
    <w:rsid w:val="00753A28"/>
    <w:rsid w:val="00755829"/>
    <w:rsid w:val="00756714"/>
    <w:rsid w:val="00757238"/>
    <w:rsid w:val="00757B9D"/>
    <w:rsid w:val="0076313B"/>
    <w:rsid w:val="00765C28"/>
    <w:rsid w:val="00765ECD"/>
    <w:rsid w:val="00765F68"/>
    <w:rsid w:val="00767377"/>
    <w:rsid w:val="00771DF0"/>
    <w:rsid w:val="00773003"/>
    <w:rsid w:val="00773B20"/>
    <w:rsid w:val="00775910"/>
    <w:rsid w:val="007764DA"/>
    <w:rsid w:val="00777AC0"/>
    <w:rsid w:val="00777B53"/>
    <w:rsid w:val="00777DA6"/>
    <w:rsid w:val="0078060F"/>
    <w:rsid w:val="007809FB"/>
    <w:rsid w:val="00781FC4"/>
    <w:rsid w:val="007826E2"/>
    <w:rsid w:val="00783E96"/>
    <w:rsid w:val="00784B9E"/>
    <w:rsid w:val="007905EA"/>
    <w:rsid w:val="00791A23"/>
    <w:rsid w:val="007929D2"/>
    <w:rsid w:val="007941BD"/>
    <w:rsid w:val="007951B9"/>
    <w:rsid w:val="00796FCC"/>
    <w:rsid w:val="007A0BF4"/>
    <w:rsid w:val="007A4D55"/>
    <w:rsid w:val="007B17FD"/>
    <w:rsid w:val="007B3649"/>
    <w:rsid w:val="007B3BC6"/>
    <w:rsid w:val="007B4590"/>
    <w:rsid w:val="007B5988"/>
    <w:rsid w:val="007B68BE"/>
    <w:rsid w:val="007B6DE2"/>
    <w:rsid w:val="007B6F23"/>
    <w:rsid w:val="007B799A"/>
    <w:rsid w:val="007B7F97"/>
    <w:rsid w:val="007C26CA"/>
    <w:rsid w:val="007C586C"/>
    <w:rsid w:val="007C58D5"/>
    <w:rsid w:val="007D62B5"/>
    <w:rsid w:val="007D62C7"/>
    <w:rsid w:val="007E1743"/>
    <w:rsid w:val="007E1A85"/>
    <w:rsid w:val="007E2511"/>
    <w:rsid w:val="007E4A85"/>
    <w:rsid w:val="007E7338"/>
    <w:rsid w:val="007F2B99"/>
    <w:rsid w:val="007F2DDB"/>
    <w:rsid w:val="007F7258"/>
    <w:rsid w:val="0080009D"/>
    <w:rsid w:val="00801921"/>
    <w:rsid w:val="00805EB8"/>
    <w:rsid w:val="008200E9"/>
    <w:rsid w:val="00821252"/>
    <w:rsid w:val="00821F16"/>
    <w:rsid w:val="0082219D"/>
    <w:rsid w:val="00824B20"/>
    <w:rsid w:val="00835B7D"/>
    <w:rsid w:val="008413FC"/>
    <w:rsid w:val="00841F5D"/>
    <w:rsid w:val="00842128"/>
    <w:rsid w:val="00842461"/>
    <w:rsid w:val="00842E28"/>
    <w:rsid w:val="0084361E"/>
    <w:rsid w:val="00845CD2"/>
    <w:rsid w:val="008462DB"/>
    <w:rsid w:val="00850C31"/>
    <w:rsid w:val="00851D15"/>
    <w:rsid w:val="008525C2"/>
    <w:rsid w:val="00856B0C"/>
    <w:rsid w:val="0086480E"/>
    <w:rsid w:val="00866C47"/>
    <w:rsid w:val="008670B7"/>
    <w:rsid w:val="0087010A"/>
    <w:rsid w:val="00870472"/>
    <w:rsid w:val="00876BFD"/>
    <w:rsid w:val="00877446"/>
    <w:rsid w:val="00877A98"/>
    <w:rsid w:val="00877EF2"/>
    <w:rsid w:val="00881DFE"/>
    <w:rsid w:val="00885A21"/>
    <w:rsid w:val="00886D52"/>
    <w:rsid w:val="0089295E"/>
    <w:rsid w:val="00893CAD"/>
    <w:rsid w:val="0089459A"/>
    <w:rsid w:val="00895858"/>
    <w:rsid w:val="00895D64"/>
    <w:rsid w:val="00895DE1"/>
    <w:rsid w:val="00897616"/>
    <w:rsid w:val="008A126D"/>
    <w:rsid w:val="008A30A4"/>
    <w:rsid w:val="008A5A4A"/>
    <w:rsid w:val="008A6505"/>
    <w:rsid w:val="008A687E"/>
    <w:rsid w:val="008A6E89"/>
    <w:rsid w:val="008B12BB"/>
    <w:rsid w:val="008B2D5E"/>
    <w:rsid w:val="008B3125"/>
    <w:rsid w:val="008B3F97"/>
    <w:rsid w:val="008B4699"/>
    <w:rsid w:val="008B48B9"/>
    <w:rsid w:val="008B5A9B"/>
    <w:rsid w:val="008B6EA0"/>
    <w:rsid w:val="008B74CF"/>
    <w:rsid w:val="008C070F"/>
    <w:rsid w:val="008C0A9F"/>
    <w:rsid w:val="008C3706"/>
    <w:rsid w:val="008C37ED"/>
    <w:rsid w:val="008C52E8"/>
    <w:rsid w:val="008C5591"/>
    <w:rsid w:val="008C57B9"/>
    <w:rsid w:val="008C7C50"/>
    <w:rsid w:val="008D2994"/>
    <w:rsid w:val="008D2BE5"/>
    <w:rsid w:val="008D3DDB"/>
    <w:rsid w:val="008D4121"/>
    <w:rsid w:val="008D4715"/>
    <w:rsid w:val="008D4916"/>
    <w:rsid w:val="008D59C6"/>
    <w:rsid w:val="008D6794"/>
    <w:rsid w:val="008D77EA"/>
    <w:rsid w:val="008D7F5E"/>
    <w:rsid w:val="008E15B4"/>
    <w:rsid w:val="008E2A05"/>
    <w:rsid w:val="008E5019"/>
    <w:rsid w:val="008E5127"/>
    <w:rsid w:val="008E58E4"/>
    <w:rsid w:val="008F1031"/>
    <w:rsid w:val="008F104F"/>
    <w:rsid w:val="008F1997"/>
    <w:rsid w:val="008F2C47"/>
    <w:rsid w:val="008F324C"/>
    <w:rsid w:val="008F3A14"/>
    <w:rsid w:val="00902E15"/>
    <w:rsid w:val="00904553"/>
    <w:rsid w:val="0090459C"/>
    <w:rsid w:val="009069AF"/>
    <w:rsid w:val="00906FCF"/>
    <w:rsid w:val="009118B9"/>
    <w:rsid w:val="00911C76"/>
    <w:rsid w:val="00914C56"/>
    <w:rsid w:val="00916930"/>
    <w:rsid w:val="00917A88"/>
    <w:rsid w:val="0092321F"/>
    <w:rsid w:val="0092513D"/>
    <w:rsid w:val="00931DF1"/>
    <w:rsid w:val="00932B7D"/>
    <w:rsid w:val="009364BF"/>
    <w:rsid w:val="00941B95"/>
    <w:rsid w:val="00942441"/>
    <w:rsid w:val="00942885"/>
    <w:rsid w:val="009428FB"/>
    <w:rsid w:val="009509AE"/>
    <w:rsid w:val="009520EA"/>
    <w:rsid w:val="00952820"/>
    <w:rsid w:val="00953533"/>
    <w:rsid w:val="00953E41"/>
    <w:rsid w:val="0095429F"/>
    <w:rsid w:val="00960BBC"/>
    <w:rsid w:val="009626FA"/>
    <w:rsid w:val="00962EF2"/>
    <w:rsid w:val="009640EE"/>
    <w:rsid w:val="00971776"/>
    <w:rsid w:val="0097184D"/>
    <w:rsid w:val="00972BF8"/>
    <w:rsid w:val="00973238"/>
    <w:rsid w:val="0097433F"/>
    <w:rsid w:val="009748D4"/>
    <w:rsid w:val="00980303"/>
    <w:rsid w:val="0098135B"/>
    <w:rsid w:val="00983443"/>
    <w:rsid w:val="00984AA1"/>
    <w:rsid w:val="00985836"/>
    <w:rsid w:val="00986E98"/>
    <w:rsid w:val="009874D7"/>
    <w:rsid w:val="00990888"/>
    <w:rsid w:val="00990C79"/>
    <w:rsid w:val="009911EF"/>
    <w:rsid w:val="0099674F"/>
    <w:rsid w:val="009A06F5"/>
    <w:rsid w:val="009A095B"/>
    <w:rsid w:val="009A114D"/>
    <w:rsid w:val="009A2142"/>
    <w:rsid w:val="009A29E4"/>
    <w:rsid w:val="009A507A"/>
    <w:rsid w:val="009A66A4"/>
    <w:rsid w:val="009B0D92"/>
    <w:rsid w:val="009B2361"/>
    <w:rsid w:val="009B3DD4"/>
    <w:rsid w:val="009B569F"/>
    <w:rsid w:val="009B61AC"/>
    <w:rsid w:val="009B7B16"/>
    <w:rsid w:val="009C0599"/>
    <w:rsid w:val="009C20D7"/>
    <w:rsid w:val="009C5A23"/>
    <w:rsid w:val="009C71F9"/>
    <w:rsid w:val="009C7CA6"/>
    <w:rsid w:val="009D0E8B"/>
    <w:rsid w:val="009D1F07"/>
    <w:rsid w:val="009D22E3"/>
    <w:rsid w:val="009D3A35"/>
    <w:rsid w:val="009D5ACD"/>
    <w:rsid w:val="009E0DBB"/>
    <w:rsid w:val="009E3CDF"/>
    <w:rsid w:val="009E74B6"/>
    <w:rsid w:val="009F4157"/>
    <w:rsid w:val="009F4EA2"/>
    <w:rsid w:val="009F64C8"/>
    <w:rsid w:val="009F6583"/>
    <w:rsid w:val="009F7435"/>
    <w:rsid w:val="00A04367"/>
    <w:rsid w:val="00A05379"/>
    <w:rsid w:val="00A07D45"/>
    <w:rsid w:val="00A110EA"/>
    <w:rsid w:val="00A11B8E"/>
    <w:rsid w:val="00A11C3E"/>
    <w:rsid w:val="00A13533"/>
    <w:rsid w:val="00A13871"/>
    <w:rsid w:val="00A13B23"/>
    <w:rsid w:val="00A20873"/>
    <w:rsid w:val="00A20EFE"/>
    <w:rsid w:val="00A21FCE"/>
    <w:rsid w:val="00A249C1"/>
    <w:rsid w:val="00A264CF"/>
    <w:rsid w:val="00A265E0"/>
    <w:rsid w:val="00A27DA8"/>
    <w:rsid w:val="00A414C0"/>
    <w:rsid w:val="00A428D1"/>
    <w:rsid w:val="00A53476"/>
    <w:rsid w:val="00A564B4"/>
    <w:rsid w:val="00A5727F"/>
    <w:rsid w:val="00A612CA"/>
    <w:rsid w:val="00A61D21"/>
    <w:rsid w:val="00A6328A"/>
    <w:rsid w:val="00A64DBD"/>
    <w:rsid w:val="00A6626B"/>
    <w:rsid w:val="00A71D8E"/>
    <w:rsid w:val="00A7694B"/>
    <w:rsid w:val="00A83C0D"/>
    <w:rsid w:val="00A83F66"/>
    <w:rsid w:val="00A845CB"/>
    <w:rsid w:val="00A8519A"/>
    <w:rsid w:val="00A858A2"/>
    <w:rsid w:val="00A9140B"/>
    <w:rsid w:val="00A934AE"/>
    <w:rsid w:val="00A96B49"/>
    <w:rsid w:val="00A96BB6"/>
    <w:rsid w:val="00A97823"/>
    <w:rsid w:val="00A97E58"/>
    <w:rsid w:val="00AA0F21"/>
    <w:rsid w:val="00AA1A21"/>
    <w:rsid w:val="00AA66DF"/>
    <w:rsid w:val="00AB2719"/>
    <w:rsid w:val="00AB3AD0"/>
    <w:rsid w:val="00AB3EA5"/>
    <w:rsid w:val="00AB451D"/>
    <w:rsid w:val="00AB592E"/>
    <w:rsid w:val="00AC1C76"/>
    <w:rsid w:val="00AC29FA"/>
    <w:rsid w:val="00AD0F7A"/>
    <w:rsid w:val="00AD12B3"/>
    <w:rsid w:val="00AD1537"/>
    <w:rsid w:val="00AD1555"/>
    <w:rsid w:val="00AD507C"/>
    <w:rsid w:val="00AE09EA"/>
    <w:rsid w:val="00AE105D"/>
    <w:rsid w:val="00AE1375"/>
    <w:rsid w:val="00AE1774"/>
    <w:rsid w:val="00AE22B3"/>
    <w:rsid w:val="00AE480B"/>
    <w:rsid w:val="00AE5566"/>
    <w:rsid w:val="00AE5EFF"/>
    <w:rsid w:val="00AE6FAD"/>
    <w:rsid w:val="00AE710E"/>
    <w:rsid w:val="00AE75A1"/>
    <w:rsid w:val="00AE7A13"/>
    <w:rsid w:val="00AF44C8"/>
    <w:rsid w:val="00AF4C57"/>
    <w:rsid w:val="00AF59F3"/>
    <w:rsid w:val="00AF76B9"/>
    <w:rsid w:val="00AF7A0A"/>
    <w:rsid w:val="00AF7A5D"/>
    <w:rsid w:val="00AF7D32"/>
    <w:rsid w:val="00AF7DFD"/>
    <w:rsid w:val="00B00216"/>
    <w:rsid w:val="00B029E1"/>
    <w:rsid w:val="00B02E24"/>
    <w:rsid w:val="00B035B6"/>
    <w:rsid w:val="00B03BC0"/>
    <w:rsid w:val="00B04D0C"/>
    <w:rsid w:val="00B051B1"/>
    <w:rsid w:val="00B055D1"/>
    <w:rsid w:val="00B05BCB"/>
    <w:rsid w:val="00B05C3B"/>
    <w:rsid w:val="00B06C5D"/>
    <w:rsid w:val="00B11FDD"/>
    <w:rsid w:val="00B12351"/>
    <w:rsid w:val="00B13A60"/>
    <w:rsid w:val="00B1549C"/>
    <w:rsid w:val="00B15FF7"/>
    <w:rsid w:val="00B253DB"/>
    <w:rsid w:val="00B31C14"/>
    <w:rsid w:val="00B31C15"/>
    <w:rsid w:val="00B323A8"/>
    <w:rsid w:val="00B32C8F"/>
    <w:rsid w:val="00B32DEE"/>
    <w:rsid w:val="00B34627"/>
    <w:rsid w:val="00B3503E"/>
    <w:rsid w:val="00B37710"/>
    <w:rsid w:val="00B402F1"/>
    <w:rsid w:val="00B406ED"/>
    <w:rsid w:val="00B4087B"/>
    <w:rsid w:val="00B414DE"/>
    <w:rsid w:val="00B439C1"/>
    <w:rsid w:val="00B43AAB"/>
    <w:rsid w:val="00B44590"/>
    <w:rsid w:val="00B46E04"/>
    <w:rsid w:val="00B528B0"/>
    <w:rsid w:val="00B53875"/>
    <w:rsid w:val="00B63FF8"/>
    <w:rsid w:val="00B66FCD"/>
    <w:rsid w:val="00B729DD"/>
    <w:rsid w:val="00B72A67"/>
    <w:rsid w:val="00B735BD"/>
    <w:rsid w:val="00B7571E"/>
    <w:rsid w:val="00B75F62"/>
    <w:rsid w:val="00B77580"/>
    <w:rsid w:val="00B80998"/>
    <w:rsid w:val="00B8476D"/>
    <w:rsid w:val="00B85ECD"/>
    <w:rsid w:val="00B92C11"/>
    <w:rsid w:val="00B93422"/>
    <w:rsid w:val="00B94BBE"/>
    <w:rsid w:val="00B95609"/>
    <w:rsid w:val="00B96992"/>
    <w:rsid w:val="00B97835"/>
    <w:rsid w:val="00B97838"/>
    <w:rsid w:val="00B979B0"/>
    <w:rsid w:val="00BA1782"/>
    <w:rsid w:val="00BA2C0B"/>
    <w:rsid w:val="00BA326D"/>
    <w:rsid w:val="00BA5544"/>
    <w:rsid w:val="00BA7B5C"/>
    <w:rsid w:val="00BB003C"/>
    <w:rsid w:val="00BB1D62"/>
    <w:rsid w:val="00BB3F8B"/>
    <w:rsid w:val="00BB418F"/>
    <w:rsid w:val="00BB44E1"/>
    <w:rsid w:val="00BB4B42"/>
    <w:rsid w:val="00BB678B"/>
    <w:rsid w:val="00BB6E7B"/>
    <w:rsid w:val="00BC1C24"/>
    <w:rsid w:val="00BC339C"/>
    <w:rsid w:val="00BC41E5"/>
    <w:rsid w:val="00BD2D8E"/>
    <w:rsid w:val="00BD2F2E"/>
    <w:rsid w:val="00BD5A55"/>
    <w:rsid w:val="00BE03F1"/>
    <w:rsid w:val="00BE065B"/>
    <w:rsid w:val="00BE0D5A"/>
    <w:rsid w:val="00BE18A1"/>
    <w:rsid w:val="00BE28AF"/>
    <w:rsid w:val="00BE3A98"/>
    <w:rsid w:val="00BE4CE9"/>
    <w:rsid w:val="00BE7842"/>
    <w:rsid w:val="00BF14F1"/>
    <w:rsid w:val="00BF50C7"/>
    <w:rsid w:val="00BF5604"/>
    <w:rsid w:val="00BF6FE8"/>
    <w:rsid w:val="00C004CE"/>
    <w:rsid w:val="00C0164B"/>
    <w:rsid w:val="00C0789C"/>
    <w:rsid w:val="00C07F57"/>
    <w:rsid w:val="00C12FE0"/>
    <w:rsid w:val="00C1471A"/>
    <w:rsid w:val="00C15479"/>
    <w:rsid w:val="00C159A5"/>
    <w:rsid w:val="00C17706"/>
    <w:rsid w:val="00C227E7"/>
    <w:rsid w:val="00C249FA"/>
    <w:rsid w:val="00C24A51"/>
    <w:rsid w:val="00C26476"/>
    <w:rsid w:val="00C3013A"/>
    <w:rsid w:val="00C31F60"/>
    <w:rsid w:val="00C340F7"/>
    <w:rsid w:val="00C3537F"/>
    <w:rsid w:val="00C36335"/>
    <w:rsid w:val="00C3650C"/>
    <w:rsid w:val="00C366DE"/>
    <w:rsid w:val="00C374A4"/>
    <w:rsid w:val="00C4549E"/>
    <w:rsid w:val="00C45C49"/>
    <w:rsid w:val="00C45F00"/>
    <w:rsid w:val="00C46DEA"/>
    <w:rsid w:val="00C50C35"/>
    <w:rsid w:val="00C51C51"/>
    <w:rsid w:val="00C5240C"/>
    <w:rsid w:val="00C525F2"/>
    <w:rsid w:val="00C52FB8"/>
    <w:rsid w:val="00C53BAB"/>
    <w:rsid w:val="00C53E32"/>
    <w:rsid w:val="00C55402"/>
    <w:rsid w:val="00C55ED5"/>
    <w:rsid w:val="00C5635D"/>
    <w:rsid w:val="00C572A0"/>
    <w:rsid w:val="00C57CA8"/>
    <w:rsid w:val="00C60DC8"/>
    <w:rsid w:val="00C620BF"/>
    <w:rsid w:val="00C6338D"/>
    <w:rsid w:val="00C656D4"/>
    <w:rsid w:val="00C659F0"/>
    <w:rsid w:val="00C702FE"/>
    <w:rsid w:val="00C72208"/>
    <w:rsid w:val="00C731F8"/>
    <w:rsid w:val="00C74B49"/>
    <w:rsid w:val="00C75F6F"/>
    <w:rsid w:val="00C774FD"/>
    <w:rsid w:val="00C80D25"/>
    <w:rsid w:val="00C81A33"/>
    <w:rsid w:val="00C905E9"/>
    <w:rsid w:val="00C91FBE"/>
    <w:rsid w:val="00C933BD"/>
    <w:rsid w:val="00C94817"/>
    <w:rsid w:val="00C96EC0"/>
    <w:rsid w:val="00CA1D01"/>
    <w:rsid w:val="00CA3539"/>
    <w:rsid w:val="00CA796A"/>
    <w:rsid w:val="00CB0044"/>
    <w:rsid w:val="00CB230D"/>
    <w:rsid w:val="00CB57CB"/>
    <w:rsid w:val="00CC0B5E"/>
    <w:rsid w:val="00CC0C6E"/>
    <w:rsid w:val="00CC21AC"/>
    <w:rsid w:val="00CC52F2"/>
    <w:rsid w:val="00CC5D9E"/>
    <w:rsid w:val="00CD2300"/>
    <w:rsid w:val="00CD3C7D"/>
    <w:rsid w:val="00CD3D6E"/>
    <w:rsid w:val="00CD7421"/>
    <w:rsid w:val="00CE0503"/>
    <w:rsid w:val="00CF3C7D"/>
    <w:rsid w:val="00CF51E7"/>
    <w:rsid w:val="00CF5BA3"/>
    <w:rsid w:val="00CF5E39"/>
    <w:rsid w:val="00CF699A"/>
    <w:rsid w:val="00CF755F"/>
    <w:rsid w:val="00D003C6"/>
    <w:rsid w:val="00D00839"/>
    <w:rsid w:val="00D013DC"/>
    <w:rsid w:val="00D01658"/>
    <w:rsid w:val="00D06647"/>
    <w:rsid w:val="00D122D6"/>
    <w:rsid w:val="00D13B3D"/>
    <w:rsid w:val="00D15C0D"/>
    <w:rsid w:val="00D17B49"/>
    <w:rsid w:val="00D227AB"/>
    <w:rsid w:val="00D25C8F"/>
    <w:rsid w:val="00D30183"/>
    <w:rsid w:val="00D33011"/>
    <w:rsid w:val="00D35211"/>
    <w:rsid w:val="00D36171"/>
    <w:rsid w:val="00D40F5C"/>
    <w:rsid w:val="00D42D03"/>
    <w:rsid w:val="00D43E33"/>
    <w:rsid w:val="00D44CE6"/>
    <w:rsid w:val="00D45A21"/>
    <w:rsid w:val="00D52F77"/>
    <w:rsid w:val="00D533E7"/>
    <w:rsid w:val="00D545A7"/>
    <w:rsid w:val="00D55179"/>
    <w:rsid w:val="00D62663"/>
    <w:rsid w:val="00D628C0"/>
    <w:rsid w:val="00D62A19"/>
    <w:rsid w:val="00D654D1"/>
    <w:rsid w:val="00D655B0"/>
    <w:rsid w:val="00D65AFB"/>
    <w:rsid w:val="00D66366"/>
    <w:rsid w:val="00D70425"/>
    <w:rsid w:val="00D71006"/>
    <w:rsid w:val="00D719A7"/>
    <w:rsid w:val="00D71DAB"/>
    <w:rsid w:val="00D726CE"/>
    <w:rsid w:val="00D75871"/>
    <w:rsid w:val="00D772D3"/>
    <w:rsid w:val="00D80A7A"/>
    <w:rsid w:val="00D81B5B"/>
    <w:rsid w:val="00D81B67"/>
    <w:rsid w:val="00D81CA6"/>
    <w:rsid w:val="00D9295B"/>
    <w:rsid w:val="00D929AE"/>
    <w:rsid w:val="00D94E21"/>
    <w:rsid w:val="00D9577D"/>
    <w:rsid w:val="00D96DAD"/>
    <w:rsid w:val="00DA1CBA"/>
    <w:rsid w:val="00DA2523"/>
    <w:rsid w:val="00DA31BF"/>
    <w:rsid w:val="00DA353A"/>
    <w:rsid w:val="00DA63FE"/>
    <w:rsid w:val="00DA6FD5"/>
    <w:rsid w:val="00DA7635"/>
    <w:rsid w:val="00DB24D6"/>
    <w:rsid w:val="00DB2B3E"/>
    <w:rsid w:val="00DB3D2F"/>
    <w:rsid w:val="00DB5E39"/>
    <w:rsid w:val="00DC00D6"/>
    <w:rsid w:val="00DC18DF"/>
    <w:rsid w:val="00DC274F"/>
    <w:rsid w:val="00DC3239"/>
    <w:rsid w:val="00DC3C9A"/>
    <w:rsid w:val="00DC4E95"/>
    <w:rsid w:val="00DC5662"/>
    <w:rsid w:val="00DD09D0"/>
    <w:rsid w:val="00DD0DBE"/>
    <w:rsid w:val="00DD2C84"/>
    <w:rsid w:val="00DD2F36"/>
    <w:rsid w:val="00DD5DCA"/>
    <w:rsid w:val="00DD5E9A"/>
    <w:rsid w:val="00DD691E"/>
    <w:rsid w:val="00DD7749"/>
    <w:rsid w:val="00DE2367"/>
    <w:rsid w:val="00DE3897"/>
    <w:rsid w:val="00DE3CE1"/>
    <w:rsid w:val="00DE5747"/>
    <w:rsid w:val="00DE6142"/>
    <w:rsid w:val="00DE69EC"/>
    <w:rsid w:val="00DE69FD"/>
    <w:rsid w:val="00DF2463"/>
    <w:rsid w:val="00DF250C"/>
    <w:rsid w:val="00DF3A84"/>
    <w:rsid w:val="00DF4B0C"/>
    <w:rsid w:val="00E007D4"/>
    <w:rsid w:val="00E02FB4"/>
    <w:rsid w:val="00E031B4"/>
    <w:rsid w:val="00E03AC0"/>
    <w:rsid w:val="00E042DF"/>
    <w:rsid w:val="00E051A8"/>
    <w:rsid w:val="00E05EF8"/>
    <w:rsid w:val="00E105DF"/>
    <w:rsid w:val="00E133BC"/>
    <w:rsid w:val="00E148CA"/>
    <w:rsid w:val="00E160AD"/>
    <w:rsid w:val="00E16EE4"/>
    <w:rsid w:val="00E17033"/>
    <w:rsid w:val="00E2190C"/>
    <w:rsid w:val="00E2241E"/>
    <w:rsid w:val="00E23A56"/>
    <w:rsid w:val="00E24467"/>
    <w:rsid w:val="00E26E3B"/>
    <w:rsid w:val="00E27AA3"/>
    <w:rsid w:val="00E27E4A"/>
    <w:rsid w:val="00E30BFB"/>
    <w:rsid w:val="00E31E8A"/>
    <w:rsid w:val="00E3250E"/>
    <w:rsid w:val="00E33B29"/>
    <w:rsid w:val="00E36B0B"/>
    <w:rsid w:val="00E37D95"/>
    <w:rsid w:val="00E45639"/>
    <w:rsid w:val="00E47B58"/>
    <w:rsid w:val="00E501AC"/>
    <w:rsid w:val="00E600E7"/>
    <w:rsid w:val="00E62523"/>
    <w:rsid w:val="00E64DE6"/>
    <w:rsid w:val="00E670A8"/>
    <w:rsid w:val="00E7142A"/>
    <w:rsid w:val="00E75206"/>
    <w:rsid w:val="00E75763"/>
    <w:rsid w:val="00E76952"/>
    <w:rsid w:val="00E77852"/>
    <w:rsid w:val="00E81B7F"/>
    <w:rsid w:val="00E83E8E"/>
    <w:rsid w:val="00E84301"/>
    <w:rsid w:val="00E852FE"/>
    <w:rsid w:val="00E85C99"/>
    <w:rsid w:val="00E86C01"/>
    <w:rsid w:val="00E87851"/>
    <w:rsid w:val="00E945A4"/>
    <w:rsid w:val="00E952EA"/>
    <w:rsid w:val="00E967B2"/>
    <w:rsid w:val="00E9761A"/>
    <w:rsid w:val="00EA040F"/>
    <w:rsid w:val="00EA05FB"/>
    <w:rsid w:val="00EA07AB"/>
    <w:rsid w:val="00EA1D4D"/>
    <w:rsid w:val="00EA5871"/>
    <w:rsid w:val="00EA63C7"/>
    <w:rsid w:val="00EB1B3F"/>
    <w:rsid w:val="00EB45A7"/>
    <w:rsid w:val="00EB5A23"/>
    <w:rsid w:val="00EC0649"/>
    <w:rsid w:val="00EC1705"/>
    <w:rsid w:val="00EC3F94"/>
    <w:rsid w:val="00EC6E9D"/>
    <w:rsid w:val="00ED08C4"/>
    <w:rsid w:val="00ED4D94"/>
    <w:rsid w:val="00ED67AD"/>
    <w:rsid w:val="00EE03A0"/>
    <w:rsid w:val="00EE071E"/>
    <w:rsid w:val="00EE2AD8"/>
    <w:rsid w:val="00EE37DC"/>
    <w:rsid w:val="00EE43ED"/>
    <w:rsid w:val="00EE50C4"/>
    <w:rsid w:val="00EE5A97"/>
    <w:rsid w:val="00EE5E68"/>
    <w:rsid w:val="00EE7228"/>
    <w:rsid w:val="00EE7A23"/>
    <w:rsid w:val="00EF0EFF"/>
    <w:rsid w:val="00EF3097"/>
    <w:rsid w:val="00EF3DA8"/>
    <w:rsid w:val="00EF5279"/>
    <w:rsid w:val="00F00B99"/>
    <w:rsid w:val="00F00D7B"/>
    <w:rsid w:val="00F01155"/>
    <w:rsid w:val="00F015CE"/>
    <w:rsid w:val="00F044EB"/>
    <w:rsid w:val="00F047C4"/>
    <w:rsid w:val="00F06F74"/>
    <w:rsid w:val="00F10393"/>
    <w:rsid w:val="00F112C3"/>
    <w:rsid w:val="00F14330"/>
    <w:rsid w:val="00F17B94"/>
    <w:rsid w:val="00F17BD1"/>
    <w:rsid w:val="00F20387"/>
    <w:rsid w:val="00F21535"/>
    <w:rsid w:val="00F21C8F"/>
    <w:rsid w:val="00F25876"/>
    <w:rsid w:val="00F2611F"/>
    <w:rsid w:val="00F26BAE"/>
    <w:rsid w:val="00F301DC"/>
    <w:rsid w:val="00F31A04"/>
    <w:rsid w:val="00F31C66"/>
    <w:rsid w:val="00F3244E"/>
    <w:rsid w:val="00F332F6"/>
    <w:rsid w:val="00F34EAA"/>
    <w:rsid w:val="00F40D21"/>
    <w:rsid w:val="00F4240B"/>
    <w:rsid w:val="00F47242"/>
    <w:rsid w:val="00F474F9"/>
    <w:rsid w:val="00F516D1"/>
    <w:rsid w:val="00F51E1B"/>
    <w:rsid w:val="00F5367B"/>
    <w:rsid w:val="00F53E10"/>
    <w:rsid w:val="00F54827"/>
    <w:rsid w:val="00F55B20"/>
    <w:rsid w:val="00F605C5"/>
    <w:rsid w:val="00F6205D"/>
    <w:rsid w:val="00F6265D"/>
    <w:rsid w:val="00F62B0D"/>
    <w:rsid w:val="00F66734"/>
    <w:rsid w:val="00F71237"/>
    <w:rsid w:val="00F7302E"/>
    <w:rsid w:val="00F73CEA"/>
    <w:rsid w:val="00F74CB3"/>
    <w:rsid w:val="00F74D6A"/>
    <w:rsid w:val="00F74F31"/>
    <w:rsid w:val="00F80EA0"/>
    <w:rsid w:val="00F82167"/>
    <w:rsid w:val="00F86125"/>
    <w:rsid w:val="00F90E96"/>
    <w:rsid w:val="00F92B63"/>
    <w:rsid w:val="00F93C53"/>
    <w:rsid w:val="00F94B32"/>
    <w:rsid w:val="00F94C3A"/>
    <w:rsid w:val="00F95218"/>
    <w:rsid w:val="00F96987"/>
    <w:rsid w:val="00F96D1D"/>
    <w:rsid w:val="00F96EF8"/>
    <w:rsid w:val="00F97528"/>
    <w:rsid w:val="00FA0DFF"/>
    <w:rsid w:val="00FA26CA"/>
    <w:rsid w:val="00FA3CFD"/>
    <w:rsid w:val="00FA545A"/>
    <w:rsid w:val="00FA65D5"/>
    <w:rsid w:val="00FA673F"/>
    <w:rsid w:val="00FA675E"/>
    <w:rsid w:val="00FA72FC"/>
    <w:rsid w:val="00FA78CA"/>
    <w:rsid w:val="00FA7F4B"/>
    <w:rsid w:val="00FB00CC"/>
    <w:rsid w:val="00FB1A30"/>
    <w:rsid w:val="00FB26D0"/>
    <w:rsid w:val="00FB2C9D"/>
    <w:rsid w:val="00FB5C8B"/>
    <w:rsid w:val="00FB63A9"/>
    <w:rsid w:val="00FB77A1"/>
    <w:rsid w:val="00FC1603"/>
    <w:rsid w:val="00FC4938"/>
    <w:rsid w:val="00FD12DD"/>
    <w:rsid w:val="00FD1B2E"/>
    <w:rsid w:val="00FD4989"/>
    <w:rsid w:val="00FD70C3"/>
    <w:rsid w:val="00FD7BFD"/>
    <w:rsid w:val="00FE3E1F"/>
    <w:rsid w:val="00FE5200"/>
    <w:rsid w:val="00FE6618"/>
    <w:rsid w:val="00FE6F9B"/>
    <w:rsid w:val="00FF0C1F"/>
    <w:rsid w:val="00FF3612"/>
    <w:rsid w:val="00FF509A"/>
    <w:rsid w:val="00FF5151"/>
    <w:rsid w:val="00FF6E81"/>
    <w:rsid w:val="00FF711F"/>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10E30"/>
  <w14:defaultImageDpi w14:val="300"/>
  <w15:docId w15:val="{4CCBD7D0-B68D-C143-A588-A47181E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278D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27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8D6"/>
    <w:rPr>
      <w:rFonts w:ascii="Lucida Grande" w:hAnsi="Lucida Grande"/>
      <w:sz w:val="18"/>
      <w:szCs w:val="18"/>
    </w:rPr>
  </w:style>
  <w:style w:type="paragraph" w:styleId="ListParagraph">
    <w:name w:val="List Paragraph"/>
    <w:basedOn w:val="Normal"/>
    <w:uiPriority w:val="34"/>
    <w:qFormat/>
    <w:rsid w:val="00634C86"/>
    <w:pPr>
      <w:ind w:left="720"/>
      <w:contextualSpacing/>
    </w:pPr>
  </w:style>
  <w:style w:type="table" w:styleId="LightShading-Accent2">
    <w:name w:val="Light Shading Accent 2"/>
    <w:basedOn w:val="TableNormal"/>
    <w:uiPriority w:val="60"/>
    <w:rsid w:val="00B3462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B3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B64"/>
    <w:pPr>
      <w:tabs>
        <w:tab w:val="center" w:pos="4320"/>
        <w:tab w:val="right" w:pos="8640"/>
      </w:tabs>
    </w:pPr>
  </w:style>
  <w:style w:type="character" w:customStyle="1" w:styleId="HeaderChar">
    <w:name w:val="Header Char"/>
    <w:basedOn w:val="DefaultParagraphFont"/>
    <w:link w:val="Header"/>
    <w:uiPriority w:val="99"/>
    <w:rsid w:val="00027B64"/>
  </w:style>
  <w:style w:type="paragraph" w:styleId="Footer">
    <w:name w:val="footer"/>
    <w:basedOn w:val="Normal"/>
    <w:link w:val="FooterChar"/>
    <w:uiPriority w:val="99"/>
    <w:unhideWhenUsed/>
    <w:rsid w:val="00027B64"/>
    <w:pPr>
      <w:tabs>
        <w:tab w:val="center" w:pos="4320"/>
        <w:tab w:val="right" w:pos="8640"/>
      </w:tabs>
    </w:pPr>
  </w:style>
  <w:style w:type="character" w:customStyle="1" w:styleId="FooterChar">
    <w:name w:val="Footer Char"/>
    <w:basedOn w:val="DefaultParagraphFont"/>
    <w:link w:val="Footer"/>
    <w:uiPriority w:val="99"/>
    <w:rsid w:val="00027B64"/>
  </w:style>
  <w:style w:type="character" w:styleId="PageNumber">
    <w:name w:val="page number"/>
    <w:basedOn w:val="DefaultParagraphFont"/>
    <w:uiPriority w:val="99"/>
    <w:semiHidden/>
    <w:unhideWhenUsed/>
    <w:rsid w:val="00027B64"/>
  </w:style>
  <w:style w:type="paragraph" w:styleId="NoSpacing">
    <w:name w:val="No Spacing"/>
    <w:basedOn w:val="Normal"/>
    <w:link w:val="NoSpacingChar"/>
    <w:uiPriority w:val="1"/>
    <w:qFormat/>
    <w:rsid w:val="00394352"/>
    <w:rPr>
      <w:rFonts w:asciiTheme="majorHAnsi" w:eastAsiaTheme="majorEastAsia" w:hAnsiTheme="majorHAnsi" w:cstheme="majorBidi"/>
      <w:sz w:val="22"/>
      <w:szCs w:val="22"/>
      <w:lang w:bidi="en-US"/>
    </w:rPr>
  </w:style>
  <w:style w:type="character" w:customStyle="1" w:styleId="NoSpacingChar">
    <w:name w:val="No Spacing Char"/>
    <w:basedOn w:val="DefaultParagraphFont"/>
    <w:link w:val="NoSpacing"/>
    <w:uiPriority w:val="1"/>
    <w:rsid w:val="00394352"/>
    <w:rPr>
      <w:rFonts w:asciiTheme="majorHAnsi" w:eastAsiaTheme="majorEastAsia" w:hAnsiTheme="majorHAnsi" w:cstheme="majorBidi"/>
      <w:sz w:val="22"/>
      <w:szCs w:val="22"/>
      <w:lang w:bidi="en-US"/>
    </w:rPr>
  </w:style>
  <w:style w:type="paragraph" w:customStyle="1" w:styleId="Default">
    <w:name w:val="Default"/>
    <w:rsid w:val="0000621F"/>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16EE4"/>
    <w:rPr>
      <w:sz w:val="16"/>
      <w:szCs w:val="16"/>
    </w:rPr>
  </w:style>
  <w:style w:type="paragraph" w:styleId="CommentText">
    <w:name w:val="annotation text"/>
    <w:basedOn w:val="Normal"/>
    <w:link w:val="CommentTextChar"/>
    <w:uiPriority w:val="99"/>
    <w:semiHidden/>
    <w:unhideWhenUsed/>
    <w:rsid w:val="00E16EE4"/>
    <w:rPr>
      <w:sz w:val="20"/>
      <w:szCs w:val="20"/>
    </w:rPr>
  </w:style>
  <w:style w:type="character" w:customStyle="1" w:styleId="CommentTextChar">
    <w:name w:val="Comment Text Char"/>
    <w:basedOn w:val="DefaultParagraphFont"/>
    <w:link w:val="CommentText"/>
    <w:uiPriority w:val="99"/>
    <w:semiHidden/>
    <w:rsid w:val="00E16EE4"/>
    <w:rPr>
      <w:sz w:val="20"/>
      <w:szCs w:val="20"/>
    </w:rPr>
  </w:style>
  <w:style w:type="paragraph" w:styleId="CommentSubject">
    <w:name w:val="annotation subject"/>
    <w:basedOn w:val="CommentText"/>
    <w:next w:val="CommentText"/>
    <w:link w:val="CommentSubjectChar"/>
    <w:uiPriority w:val="99"/>
    <w:semiHidden/>
    <w:unhideWhenUsed/>
    <w:rsid w:val="00E16EE4"/>
    <w:rPr>
      <w:b/>
      <w:bCs/>
    </w:rPr>
  </w:style>
  <w:style w:type="character" w:customStyle="1" w:styleId="CommentSubjectChar">
    <w:name w:val="Comment Subject Char"/>
    <w:basedOn w:val="CommentTextChar"/>
    <w:link w:val="CommentSubject"/>
    <w:uiPriority w:val="99"/>
    <w:semiHidden/>
    <w:rsid w:val="00E16EE4"/>
    <w:rPr>
      <w:b/>
      <w:bCs/>
      <w:sz w:val="20"/>
      <w:szCs w:val="20"/>
    </w:rPr>
  </w:style>
  <w:style w:type="paragraph" w:styleId="Revision">
    <w:name w:val="Revision"/>
    <w:hidden/>
    <w:uiPriority w:val="99"/>
    <w:semiHidden/>
    <w:rsid w:val="00E30BFB"/>
  </w:style>
  <w:style w:type="character" w:styleId="Hyperlink">
    <w:name w:val="Hyperlink"/>
    <w:basedOn w:val="DefaultParagraphFont"/>
    <w:unhideWhenUsed/>
    <w:rsid w:val="00FA0DFF"/>
    <w:rPr>
      <w:color w:val="0000FF" w:themeColor="hyperlink"/>
      <w:u w:val="single"/>
    </w:rPr>
  </w:style>
  <w:style w:type="character" w:customStyle="1" w:styleId="UnresolvedMention1">
    <w:name w:val="Unresolved Mention1"/>
    <w:basedOn w:val="DefaultParagraphFont"/>
    <w:uiPriority w:val="99"/>
    <w:semiHidden/>
    <w:unhideWhenUsed/>
    <w:rsid w:val="00FA0DFF"/>
    <w:rPr>
      <w:color w:val="605E5C"/>
      <w:shd w:val="clear" w:color="auto" w:fill="E1DFDD"/>
    </w:rPr>
  </w:style>
  <w:style w:type="paragraph" w:styleId="NormalWeb">
    <w:name w:val="Normal (Web)"/>
    <w:basedOn w:val="Normal"/>
    <w:uiPriority w:val="99"/>
    <w:unhideWhenUsed/>
    <w:rsid w:val="00600E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110A76"/>
    <w:rPr>
      <w:color w:val="605E5C"/>
      <w:shd w:val="clear" w:color="auto" w:fill="E1DFDD"/>
    </w:rPr>
  </w:style>
  <w:style w:type="character" w:styleId="FollowedHyperlink">
    <w:name w:val="FollowedHyperlink"/>
    <w:basedOn w:val="DefaultParagraphFont"/>
    <w:uiPriority w:val="99"/>
    <w:semiHidden/>
    <w:unhideWhenUsed/>
    <w:rsid w:val="00D45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234">
      <w:bodyDiv w:val="1"/>
      <w:marLeft w:val="0"/>
      <w:marRight w:val="0"/>
      <w:marTop w:val="0"/>
      <w:marBottom w:val="0"/>
      <w:divBdr>
        <w:top w:val="none" w:sz="0" w:space="0" w:color="auto"/>
        <w:left w:val="none" w:sz="0" w:space="0" w:color="auto"/>
        <w:bottom w:val="none" w:sz="0" w:space="0" w:color="auto"/>
        <w:right w:val="none" w:sz="0" w:space="0" w:color="auto"/>
      </w:divBdr>
      <w:divsChild>
        <w:div w:id="97138618">
          <w:marLeft w:val="360"/>
          <w:marRight w:val="0"/>
          <w:marTop w:val="200"/>
          <w:marBottom w:val="0"/>
          <w:divBdr>
            <w:top w:val="none" w:sz="0" w:space="0" w:color="auto"/>
            <w:left w:val="none" w:sz="0" w:space="0" w:color="auto"/>
            <w:bottom w:val="none" w:sz="0" w:space="0" w:color="auto"/>
            <w:right w:val="none" w:sz="0" w:space="0" w:color="auto"/>
          </w:divBdr>
        </w:div>
        <w:div w:id="1917084220">
          <w:marLeft w:val="1080"/>
          <w:marRight w:val="0"/>
          <w:marTop w:val="100"/>
          <w:marBottom w:val="0"/>
          <w:divBdr>
            <w:top w:val="none" w:sz="0" w:space="0" w:color="auto"/>
            <w:left w:val="none" w:sz="0" w:space="0" w:color="auto"/>
            <w:bottom w:val="none" w:sz="0" w:space="0" w:color="auto"/>
            <w:right w:val="none" w:sz="0" w:space="0" w:color="auto"/>
          </w:divBdr>
        </w:div>
        <w:div w:id="1071738214">
          <w:marLeft w:val="360"/>
          <w:marRight w:val="0"/>
          <w:marTop w:val="200"/>
          <w:marBottom w:val="0"/>
          <w:divBdr>
            <w:top w:val="none" w:sz="0" w:space="0" w:color="auto"/>
            <w:left w:val="none" w:sz="0" w:space="0" w:color="auto"/>
            <w:bottom w:val="none" w:sz="0" w:space="0" w:color="auto"/>
            <w:right w:val="none" w:sz="0" w:space="0" w:color="auto"/>
          </w:divBdr>
        </w:div>
        <w:div w:id="2026664872">
          <w:marLeft w:val="1080"/>
          <w:marRight w:val="0"/>
          <w:marTop w:val="100"/>
          <w:marBottom w:val="0"/>
          <w:divBdr>
            <w:top w:val="none" w:sz="0" w:space="0" w:color="auto"/>
            <w:left w:val="none" w:sz="0" w:space="0" w:color="auto"/>
            <w:bottom w:val="none" w:sz="0" w:space="0" w:color="auto"/>
            <w:right w:val="none" w:sz="0" w:space="0" w:color="auto"/>
          </w:divBdr>
        </w:div>
        <w:div w:id="1918512783">
          <w:marLeft w:val="360"/>
          <w:marRight w:val="0"/>
          <w:marTop w:val="200"/>
          <w:marBottom w:val="0"/>
          <w:divBdr>
            <w:top w:val="none" w:sz="0" w:space="0" w:color="auto"/>
            <w:left w:val="none" w:sz="0" w:space="0" w:color="auto"/>
            <w:bottom w:val="none" w:sz="0" w:space="0" w:color="auto"/>
            <w:right w:val="none" w:sz="0" w:space="0" w:color="auto"/>
          </w:divBdr>
        </w:div>
        <w:div w:id="460458838">
          <w:marLeft w:val="1080"/>
          <w:marRight w:val="0"/>
          <w:marTop w:val="100"/>
          <w:marBottom w:val="0"/>
          <w:divBdr>
            <w:top w:val="none" w:sz="0" w:space="0" w:color="auto"/>
            <w:left w:val="none" w:sz="0" w:space="0" w:color="auto"/>
            <w:bottom w:val="none" w:sz="0" w:space="0" w:color="auto"/>
            <w:right w:val="none" w:sz="0" w:space="0" w:color="auto"/>
          </w:divBdr>
        </w:div>
        <w:div w:id="1171263789">
          <w:marLeft w:val="360"/>
          <w:marRight w:val="0"/>
          <w:marTop w:val="200"/>
          <w:marBottom w:val="0"/>
          <w:divBdr>
            <w:top w:val="none" w:sz="0" w:space="0" w:color="auto"/>
            <w:left w:val="none" w:sz="0" w:space="0" w:color="auto"/>
            <w:bottom w:val="none" w:sz="0" w:space="0" w:color="auto"/>
            <w:right w:val="none" w:sz="0" w:space="0" w:color="auto"/>
          </w:divBdr>
        </w:div>
        <w:div w:id="2146584183">
          <w:marLeft w:val="1080"/>
          <w:marRight w:val="0"/>
          <w:marTop w:val="100"/>
          <w:marBottom w:val="0"/>
          <w:divBdr>
            <w:top w:val="none" w:sz="0" w:space="0" w:color="auto"/>
            <w:left w:val="none" w:sz="0" w:space="0" w:color="auto"/>
            <w:bottom w:val="none" w:sz="0" w:space="0" w:color="auto"/>
            <w:right w:val="none" w:sz="0" w:space="0" w:color="auto"/>
          </w:divBdr>
        </w:div>
        <w:div w:id="2009482732">
          <w:marLeft w:val="1080"/>
          <w:marRight w:val="0"/>
          <w:marTop w:val="100"/>
          <w:marBottom w:val="0"/>
          <w:divBdr>
            <w:top w:val="none" w:sz="0" w:space="0" w:color="auto"/>
            <w:left w:val="none" w:sz="0" w:space="0" w:color="auto"/>
            <w:bottom w:val="none" w:sz="0" w:space="0" w:color="auto"/>
            <w:right w:val="none" w:sz="0" w:space="0" w:color="auto"/>
          </w:divBdr>
        </w:div>
      </w:divsChild>
    </w:div>
    <w:div w:id="1669750738">
      <w:bodyDiv w:val="1"/>
      <w:marLeft w:val="0"/>
      <w:marRight w:val="0"/>
      <w:marTop w:val="0"/>
      <w:marBottom w:val="0"/>
      <w:divBdr>
        <w:top w:val="none" w:sz="0" w:space="0" w:color="auto"/>
        <w:left w:val="none" w:sz="0" w:space="0" w:color="auto"/>
        <w:bottom w:val="none" w:sz="0" w:space="0" w:color="auto"/>
        <w:right w:val="none" w:sz="0" w:space="0" w:color="auto"/>
      </w:divBdr>
    </w:div>
    <w:div w:id="1928997565">
      <w:bodyDiv w:val="1"/>
      <w:marLeft w:val="0"/>
      <w:marRight w:val="0"/>
      <w:marTop w:val="0"/>
      <w:marBottom w:val="0"/>
      <w:divBdr>
        <w:top w:val="none" w:sz="0" w:space="0" w:color="auto"/>
        <w:left w:val="none" w:sz="0" w:space="0" w:color="auto"/>
        <w:bottom w:val="none" w:sz="0" w:space="0" w:color="auto"/>
        <w:right w:val="none" w:sz="0" w:space="0" w:color="auto"/>
      </w:divBdr>
      <w:divsChild>
        <w:div w:id="1801459111">
          <w:marLeft w:val="360"/>
          <w:marRight w:val="0"/>
          <w:marTop w:val="200"/>
          <w:marBottom w:val="0"/>
          <w:divBdr>
            <w:top w:val="none" w:sz="0" w:space="0" w:color="auto"/>
            <w:left w:val="none" w:sz="0" w:space="0" w:color="auto"/>
            <w:bottom w:val="none" w:sz="0" w:space="0" w:color="auto"/>
            <w:right w:val="none" w:sz="0" w:space="0" w:color="auto"/>
          </w:divBdr>
        </w:div>
        <w:div w:id="850611252">
          <w:marLeft w:val="360"/>
          <w:marRight w:val="0"/>
          <w:marTop w:val="200"/>
          <w:marBottom w:val="0"/>
          <w:divBdr>
            <w:top w:val="none" w:sz="0" w:space="0" w:color="auto"/>
            <w:left w:val="none" w:sz="0" w:space="0" w:color="auto"/>
            <w:bottom w:val="none" w:sz="0" w:space="0" w:color="auto"/>
            <w:right w:val="none" w:sz="0" w:space="0" w:color="auto"/>
          </w:divBdr>
        </w:div>
        <w:div w:id="1964848190">
          <w:marLeft w:val="360"/>
          <w:marRight w:val="0"/>
          <w:marTop w:val="200"/>
          <w:marBottom w:val="0"/>
          <w:divBdr>
            <w:top w:val="none" w:sz="0" w:space="0" w:color="auto"/>
            <w:left w:val="none" w:sz="0" w:space="0" w:color="auto"/>
            <w:bottom w:val="none" w:sz="0" w:space="0" w:color="auto"/>
            <w:right w:val="none" w:sz="0" w:space="0" w:color="auto"/>
          </w:divBdr>
        </w:div>
        <w:div w:id="449592871">
          <w:marLeft w:val="360"/>
          <w:marRight w:val="0"/>
          <w:marTop w:val="200"/>
          <w:marBottom w:val="0"/>
          <w:divBdr>
            <w:top w:val="none" w:sz="0" w:space="0" w:color="auto"/>
            <w:left w:val="none" w:sz="0" w:space="0" w:color="auto"/>
            <w:bottom w:val="none" w:sz="0" w:space="0" w:color="auto"/>
            <w:right w:val="none" w:sz="0" w:space="0" w:color="auto"/>
          </w:divBdr>
        </w:div>
      </w:divsChild>
    </w:div>
    <w:div w:id="2118478076">
      <w:bodyDiv w:val="1"/>
      <w:marLeft w:val="0"/>
      <w:marRight w:val="0"/>
      <w:marTop w:val="0"/>
      <w:marBottom w:val="0"/>
      <w:divBdr>
        <w:top w:val="none" w:sz="0" w:space="0" w:color="auto"/>
        <w:left w:val="none" w:sz="0" w:space="0" w:color="auto"/>
        <w:bottom w:val="none" w:sz="0" w:space="0" w:color="auto"/>
        <w:right w:val="none" w:sz="0" w:space="0" w:color="auto"/>
      </w:divBdr>
      <w:divsChild>
        <w:div w:id="268009223">
          <w:marLeft w:val="360"/>
          <w:marRight w:val="0"/>
          <w:marTop w:val="200"/>
          <w:marBottom w:val="0"/>
          <w:divBdr>
            <w:top w:val="none" w:sz="0" w:space="0" w:color="auto"/>
            <w:left w:val="none" w:sz="0" w:space="0" w:color="auto"/>
            <w:bottom w:val="none" w:sz="0" w:space="0" w:color="auto"/>
            <w:right w:val="none" w:sz="0" w:space="0" w:color="auto"/>
          </w:divBdr>
        </w:div>
        <w:div w:id="1844394732">
          <w:marLeft w:val="360"/>
          <w:marRight w:val="0"/>
          <w:marTop w:val="200"/>
          <w:marBottom w:val="0"/>
          <w:divBdr>
            <w:top w:val="none" w:sz="0" w:space="0" w:color="auto"/>
            <w:left w:val="none" w:sz="0" w:space="0" w:color="auto"/>
            <w:bottom w:val="none" w:sz="0" w:space="0" w:color="auto"/>
            <w:right w:val="none" w:sz="0" w:space="0" w:color="auto"/>
          </w:divBdr>
        </w:div>
        <w:div w:id="520316600">
          <w:marLeft w:val="360"/>
          <w:marRight w:val="0"/>
          <w:marTop w:val="200"/>
          <w:marBottom w:val="0"/>
          <w:divBdr>
            <w:top w:val="none" w:sz="0" w:space="0" w:color="auto"/>
            <w:left w:val="none" w:sz="0" w:space="0" w:color="auto"/>
            <w:bottom w:val="none" w:sz="0" w:space="0" w:color="auto"/>
            <w:right w:val="none" w:sz="0" w:space="0" w:color="auto"/>
          </w:divBdr>
        </w:div>
        <w:div w:id="1579091144">
          <w:marLeft w:val="360"/>
          <w:marRight w:val="0"/>
          <w:marTop w:val="200"/>
          <w:marBottom w:val="0"/>
          <w:divBdr>
            <w:top w:val="none" w:sz="0" w:space="0" w:color="auto"/>
            <w:left w:val="none" w:sz="0" w:space="0" w:color="auto"/>
            <w:bottom w:val="none" w:sz="0" w:space="0" w:color="auto"/>
            <w:right w:val="none" w:sz="0" w:space="0" w:color="auto"/>
          </w:divBdr>
        </w:div>
      </w:divsChild>
    </w:div>
    <w:div w:id="212703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iolenceprevention/publichealthissue/fundedprograms/cardiffmodel/toolki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uma.georgia.gov/events/2021-11-18/georgia-trauma-commission-mee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mrFSZ1-MED8"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FF0B148C7EF4CAE06C0F9B74DD84F"/>
        <w:category>
          <w:name w:val="General"/>
          <w:gallery w:val="placeholder"/>
        </w:category>
        <w:types>
          <w:type w:val="bbPlcHdr"/>
        </w:types>
        <w:behaviors>
          <w:behavior w:val="content"/>
        </w:behaviors>
        <w:guid w:val="{A51D6ECD-204D-4A4A-9234-DD435955DC32}"/>
      </w:docPartPr>
      <w:docPartBody>
        <w:p w:rsidR="000F7652" w:rsidRDefault="00C72C0D" w:rsidP="00FA65D5">
          <w:pPr>
            <w:pStyle w:val="DADFF0B148C7EF4CAE06C0F9B74DD84F"/>
          </w:pPr>
          <w:r>
            <w:t>[Type text]</w:t>
          </w:r>
        </w:p>
      </w:docPartBody>
    </w:docPart>
    <w:docPart>
      <w:docPartPr>
        <w:name w:val="9D2AABD6A15DE3438C6CFE294ED1542E"/>
        <w:category>
          <w:name w:val="General"/>
          <w:gallery w:val="placeholder"/>
        </w:category>
        <w:types>
          <w:type w:val="bbPlcHdr"/>
        </w:types>
        <w:behaviors>
          <w:behavior w:val="content"/>
        </w:behaviors>
        <w:guid w:val="{824C1E71-1C86-574E-A73E-B632AF61ED2F}"/>
      </w:docPartPr>
      <w:docPartBody>
        <w:p w:rsidR="000F7652" w:rsidRDefault="00C72C0D" w:rsidP="00FA65D5">
          <w:pPr>
            <w:pStyle w:val="9D2AABD6A15DE3438C6CFE294ED1542E"/>
          </w:pPr>
          <w:r>
            <w:t>[Type text]</w:t>
          </w:r>
        </w:p>
      </w:docPartBody>
    </w:docPart>
    <w:docPart>
      <w:docPartPr>
        <w:name w:val="B582CFBF8AFB38419664E51A576FD648"/>
        <w:category>
          <w:name w:val="General"/>
          <w:gallery w:val="placeholder"/>
        </w:category>
        <w:types>
          <w:type w:val="bbPlcHdr"/>
        </w:types>
        <w:behaviors>
          <w:behavior w:val="content"/>
        </w:behaviors>
        <w:guid w:val="{919EBA74-52A3-1E46-8E0A-1BA2DFF5C0A4}"/>
      </w:docPartPr>
      <w:docPartBody>
        <w:p w:rsidR="000F7652" w:rsidRDefault="00C72C0D" w:rsidP="00FA65D5">
          <w:pPr>
            <w:pStyle w:val="B582CFBF8AFB38419664E51A576FD6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5D5"/>
    <w:rsid w:val="00003971"/>
    <w:rsid w:val="00054A58"/>
    <w:rsid w:val="00055134"/>
    <w:rsid w:val="00096273"/>
    <w:rsid w:val="000D6FC5"/>
    <w:rsid w:val="000F7652"/>
    <w:rsid w:val="00167EA2"/>
    <w:rsid w:val="001A5186"/>
    <w:rsid w:val="00207072"/>
    <w:rsid w:val="00212489"/>
    <w:rsid w:val="00221EB5"/>
    <w:rsid w:val="00254B1B"/>
    <w:rsid w:val="00290E76"/>
    <w:rsid w:val="00331510"/>
    <w:rsid w:val="00351BD7"/>
    <w:rsid w:val="003E6337"/>
    <w:rsid w:val="0040256E"/>
    <w:rsid w:val="00402E16"/>
    <w:rsid w:val="00431333"/>
    <w:rsid w:val="00481EEC"/>
    <w:rsid w:val="00487151"/>
    <w:rsid w:val="004D07D2"/>
    <w:rsid w:val="004D64CB"/>
    <w:rsid w:val="004E0019"/>
    <w:rsid w:val="005013C5"/>
    <w:rsid w:val="005A4AFC"/>
    <w:rsid w:val="005F2432"/>
    <w:rsid w:val="00625A3D"/>
    <w:rsid w:val="00645951"/>
    <w:rsid w:val="00733942"/>
    <w:rsid w:val="007571B1"/>
    <w:rsid w:val="00770938"/>
    <w:rsid w:val="00787A6D"/>
    <w:rsid w:val="007E3E01"/>
    <w:rsid w:val="00852016"/>
    <w:rsid w:val="008C6155"/>
    <w:rsid w:val="008F06F4"/>
    <w:rsid w:val="008F35F7"/>
    <w:rsid w:val="009070D2"/>
    <w:rsid w:val="00914D4C"/>
    <w:rsid w:val="0094416C"/>
    <w:rsid w:val="00953D8D"/>
    <w:rsid w:val="009948F5"/>
    <w:rsid w:val="009A71EC"/>
    <w:rsid w:val="00A226AC"/>
    <w:rsid w:val="00A57776"/>
    <w:rsid w:val="00A80757"/>
    <w:rsid w:val="00AB31B6"/>
    <w:rsid w:val="00B14B79"/>
    <w:rsid w:val="00B76CF2"/>
    <w:rsid w:val="00C72C0D"/>
    <w:rsid w:val="00C83705"/>
    <w:rsid w:val="00CA1C46"/>
    <w:rsid w:val="00CA6D01"/>
    <w:rsid w:val="00CF5A68"/>
    <w:rsid w:val="00D53F5F"/>
    <w:rsid w:val="00D768DB"/>
    <w:rsid w:val="00DF4FBB"/>
    <w:rsid w:val="00E16C64"/>
    <w:rsid w:val="00E21564"/>
    <w:rsid w:val="00E90A13"/>
    <w:rsid w:val="00EA1BF2"/>
    <w:rsid w:val="00ED28BD"/>
    <w:rsid w:val="00EE6136"/>
    <w:rsid w:val="00F02479"/>
    <w:rsid w:val="00F0419C"/>
    <w:rsid w:val="00F201CD"/>
    <w:rsid w:val="00FA65D5"/>
    <w:rsid w:val="00FB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FF0B148C7EF4CAE06C0F9B74DD84F">
    <w:name w:val="DADFF0B148C7EF4CAE06C0F9B74DD84F"/>
    <w:rsid w:val="00FA65D5"/>
  </w:style>
  <w:style w:type="paragraph" w:customStyle="1" w:styleId="9D2AABD6A15DE3438C6CFE294ED1542E">
    <w:name w:val="9D2AABD6A15DE3438C6CFE294ED1542E"/>
    <w:rsid w:val="00FA65D5"/>
  </w:style>
  <w:style w:type="paragraph" w:customStyle="1" w:styleId="B582CFBF8AFB38419664E51A576FD648">
    <w:name w:val="B582CFBF8AFB38419664E51A576FD648"/>
    <w:rsid w:val="00FA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B27022-C15F-1744-B13B-4453DCC1BF4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51DD-FF4E-2F4F-A287-F855FA51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Georgia Trauma Commission</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McDowd</dc:creator>
  <cp:lastModifiedBy>Microsoft Office User</cp:lastModifiedBy>
  <cp:revision>7</cp:revision>
  <cp:lastPrinted>2018-11-13T16:45:00Z</cp:lastPrinted>
  <dcterms:created xsi:type="dcterms:W3CDTF">2021-11-29T18:37:00Z</dcterms:created>
  <dcterms:modified xsi:type="dcterms:W3CDTF">2021-11-30T17:07:00Z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documentId_4071</vt:lpwstr>
  </property>
</Properties>
</file>