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89866" w14:textId="6B3AC81B" w:rsidR="00BD6DEC" w:rsidRPr="00165795" w:rsidRDefault="00C105E8" w:rsidP="00BD7EC3">
      <w:pPr>
        <w:spacing w:before="6"/>
        <w:jc w:val="both"/>
        <w:rPr>
          <w:rFonts w:eastAsia="Times New Roman" w:cstheme="minorHAnsi"/>
        </w:rPr>
      </w:pPr>
      <w:r w:rsidRPr="00165795">
        <w:rPr>
          <w:rFonts w:cstheme="minorHAnsi"/>
          <w:noProof/>
        </w:rPr>
        <mc:AlternateContent>
          <mc:Choice Requires="wps">
            <w:drawing>
              <wp:anchor distT="0" distB="0" distL="114300" distR="114300" simplePos="0" relativeHeight="251659264" behindDoc="0" locked="0" layoutInCell="1" allowOverlap="1" wp14:anchorId="79C89310" wp14:editId="15574884">
                <wp:simplePos x="0" y="0"/>
                <wp:positionH relativeFrom="column">
                  <wp:posOffset>-441960</wp:posOffset>
                </wp:positionH>
                <wp:positionV relativeFrom="paragraph">
                  <wp:posOffset>-170615</wp:posOffset>
                </wp:positionV>
                <wp:extent cx="1574800" cy="9398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574800" cy="939800"/>
                        </a:xfrm>
                        <a:prstGeom prst="rect">
                          <a:avLst/>
                        </a:prstGeom>
                        <a:solidFill>
                          <a:schemeClr val="lt1"/>
                        </a:solidFill>
                        <a:ln w="6350">
                          <a:solidFill>
                            <a:schemeClr val="tx1"/>
                          </a:solidFill>
                        </a:ln>
                      </wps:spPr>
                      <wps:txbx>
                        <w:txbxContent>
                          <w:p w14:paraId="61E70078" w14:textId="4B27E3A5" w:rsidR="00C105E8" w:rsidRPr="00ED03F8" w:rsidRDefault="00C105E8" w:rsidP="00C105E8">
                            <w:pP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left:0;text-align:left;margin-left:-34.8pt;margin-top:-13.45pt;width:124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" fillcolor="white [3201]" strokecolor="black [3213]" strokeweight=".5pt">
                <v:textbox>
                  <w:txbxContent>
                    <w:p w14:paraId="61E70078" w14:textId="4B27E3A5" w:rsidR="00C105E8" w:rsidRPr="00ED03F8" w:rsidRDefault="00C105E8" w:rsidP="00C105E8">
                      <w:pPr>
                        <w:rPr>
                          <w:b/>
                          <w:bCs/>
                          <w:color w:val="FF0000"/>
                          <w:sz w:val="44"/>
                          <w:szCs w:val="44"/>
                        </w:rPr>
                      </w:pPr>
                      <w:r>
                        <w:rPr>
                          <w:b/>
                          <w:bCs/>
                          <w:color w:val="FF0000"/>
                          <w:sz w:val="44"/>
                          <w:szCs w:val="44"/>
                        </w:rPr>
                        <w:t>DRAFT FOR APPROVAL</w:t>
                      </w:r>
                    </w:p>
                  </w:txbxContent>
                </v:textbox>
              </v:shape>
            </w:pict>
          </mc:Fallback>
        </mc:AlternateContent>
      </w:r>
    </w:p>
    <w:p w14:paraId="151B6696" w14:textId="11E7231D" w:rsidR="002B4029" w:rsidRPr="00165795" w:rsidRDefault="002B4029" w:rsidP="00BD7EC3">
      <w:pPr>
        <w:spacing w:line="200" w:lineRule="atLeast"/>
        <w:ind w:left="3817"/>
        <w:jc w:val="both"/>
        <w:rPr>
          <w:rFonts w:eastAsia="Times New Roman" w:cstheme="minorHAnsi"/>
        </w:rPr>
      </w:pPr>
    </w:p>
    <w:p w14:paraId="172D829F" w14:textId="77777777" w:rsidR="002B4029" w:rsidRPr="00165795" w:rsidRDefault="002B4029" w:rsidP="00BD7EC3">
      <w:pPr>
        <w:spacing w:line="200" w:lineRule="atLeast"/>
        <w:ind w:left="3817"/>
        <w:jc w:val="both"/>
        <w:rPr>
          <w:rFonts w:eastAsia="Times New Roman" w:cstheme="minorHAnsi"/>
        </w:rPr>
      </w:pPr>
    </w:p>
    <w:p w14:paraId="47F8C9B4" w14:textId="77777777" w:rsidR="002B4029" w:rsidRPr="00165795" w:rsidRDefault="002B4029" w:rsidP="00BD7EC3">
      <w:pPr>
        <w:spacing w:line="200" w:lineRule="atLeast"/>
        <w:ind w:left="3817"/>
        <w:jc w:val="both"/>
        <w:rPr>
          <w:rFonts w:eastAsia="Times New Roman" w:cstheme="minorHAnsi"/>
        </w:rPr>
      </w:pPr>
    </w:p>
    <w:p w14:paraId="2E5EE438" w14:textId="77777777" w:rsidR="00693C78" w:rsidRPr="00165795" w:rsidRDefault="00693C78" w:rsidP="00BD7EC3">
      <w:pPr>
        <w:jc w:val="both"/>
        <w:rPr>
          <w:rFonts w:eastAsia="Times New Roman" w:cstheme="minorHAnsi"/>
        </w:rPr>
      </w:pPr>
    </w:p>
    <w:p w14:paraId="09660C6B" w14:textId="77777777" w:rsidR="00693C78" w:rsidRPr="00165795" w:rsidRDefault="00693C78" w:rsidP="00BD7EC3">
      <w:pPr>
        <w:jc w:val="both"/>
        <w:rPr>
          <w:rFonts w:eastAsia="Times New Roman" w:cstheme="minorHAnsi"/>
        </w:rPr>
      </w:pPr>
    </w:p>
    <w:p w14:paraId="2AF710B5" w14:textId="1E7DE013" w:rsidR="00361FE3" w:rsidRPr="00165795" w:rsidRDefault="00991E45" w:rsidP="004564E7">
      <w:pPr>
        <w:jc w:val="center"/>
        <w:rPr>
          <w:rFonts w:cstheme="minorHAnsi"/>
          <w:b/>
        </w:rPr>
      </w:pPr>
      <w:r w:rsidRPr="00165795">
        <w:rPr>
          <w:rFonts w:cstheme="minorHAnsi"/>
          <w:b/>
        </w:rPr>
        <w:t>Georgia Trauma Commission</w:t>
      </w:r>
      <w:r w:rsidR="00675DC2" w:rsidRPr="00165795">
        <w:rPr>
          <w:rFonts w:cstheme="minorHAnsi"/>
          <w:b/>
        </w:rPr>
        <w:t xml:space="preserve"> </w:t>
      </w:r>
      <w:r w:rsidR="00A00F59" w:rsidRPr="00165795">
        <w:rPr>
          <w:rFonts w:cstheme="minorHAnsi"/>
          <w:b/>
        </w:rPr>
        <w:t>EMS</w:t>
      </w:r>
      <w:r w:rsidRPr="00165795">
        <w:rPr>
          <w:rFonts w:cstheme="minorHAnsi"/>
          <w:b/>
        </w:rPr>
        <w:t xml:space="preserve"> </w:t>
      </w:r>
      <w:r w:rsidR="00A43D41">
        <w:rPr>
          <w:rFonts w:cstheme="minorHAnsi"/>
          <w:b/>
        </w:rPr>
        <w:t>Committee</w:t>
      </w:r>
    </w:p>
    <w:p w14:paraId="6A43420F" w14:textId="2997C84E" w:rsidR="00DE7AB5" w:rsidRPr="00165795" w:rsidRDefault="00DE7AB5" w:rsidP="004564E7">
      <w:pPr>
        <w:jc w:val="center"/>
        <w:rPr>
          <w:rFonts w:cstheme="minorHAnsi"/>
          <w:b/>
        </w:rPr>
      </w:pPr>
      <w:r w:rsidRPr="00165795">
        <w:rPr>
          <w:rFonts w:cstheme="minorHAnsi"/>
          <w:b/>
        </w:rPr>
        <w:t>Meeting Minutes</w:t>
      </w:r>
    </w:p>
    <w:p w14:paraId="6348AD31" w14:textId="10EEF52D" w:rsidR="001F499A" w:rsidRPr="00165795" w:rsidRDefault="004E2566" w:rsidP="004564E7">
      <w:pPr>
        <w:jc w:val="center"/>
        <w:rPr>
          <w:rFonts w:cstheme="minorHAnsi"/>
          <w:bCs/>
        </w:rPr>
      </w:pPr>
      <w:r>
        <w:rPr>
          <w:rFonts w:cstheme="minorHAnsi"/>
          <w:bCs/>
        </w:rPr>
        <w:t>October 21, 2024</w:t>
      </w:r>
    </w:p>
    <w:p w14:paraId="76292EE7" w14:textId="7EC7AB06" w:rsidR="007A3CBA" w:rsidRPr="00165795" w:rsidRDefault="00DE7AB5" w:rsidP="004564E7">
      <w:pPr>
        <w:jc w:val="center"/>
        <w:rPr>
          <w:rFonts w:cstheme="minorHAnsi"/>
        </w:rPr>
      </w:pPr>
      <w:r w:rsidRPr="00165795">
        <w:rPr>
          <w:rFonts w:cstheme="minorHAnsi"/>
        </w:rPr>
        <w:t>Hybrid Meeting</w:t>
      </w:r>
    </w:p>
    <w:p w14:paraId="24F948A9" w14:textId="2B7114E3" w:rsidR="00E50A62" w:rsidRPr="00165795" w:rsidRDefault="00675DC2" w:rsidP="004564E7">
      <w:pPr>
        <w:jc w:val="center"/>
        <w:rPr>
          <w:rFonts w:cstheme="minorHAnsi"/>
        </w:rPr>
      </w:pPr>
      <w:r w:rsidRPr="00165795">
        <w:rPr>
          <w:rFonts w:cstheme="minorHAnsi"/>
        </w:rPr>
        <w:t>Morgan County Public Safety Complex</w:t>
      </w:r>
      <w:r w:rsidR="00DE7AB5" w:rsidRPr="00165795">
        <w:rPr>
          <w:rFonts w:cstheme="minorHAnsi"/>
        </w:rPr>
        <w:t>/Zoom</w:t>
      </w:r>
    </w:p>
    <w:p w14:paraId="1851930D" w14:textId="5784632C" w:rsidR="00521F5C" w:rsidRPr="00165795" w:rsidRDefault="000109B8" w:rsidP="004564E7">
      <w:pPr>
        <w:jc w:val="center"/>
        <w:rPr>
          <w:rFonts w:cstheme="minorHAnsi"/>
        </w:rPr>
      </w:pPr>
      <w:r w:rsidRPr="00165795">
        <w:rPr>
          <w:rFonts w:cstheme="minorHAnsi"/>
          <w:bCs/>
        </w:rPr>
        <w:t>Recording:</w:t>
      </w:r>
      <w:r w:rsidR="003402ED" w:rsidRPr="00165795">
        <w:rPr>
          <w:rFonts w:cstheme="minorHAnsi"/>
        </w:rPr>
        <w:t xml:space="preserve"> </w:t>
      </w:r>
      <w:hyperlink r:id="rId8" w:history="1">
        <w:r w:rsidR="007B68B6" w:rsidRPr="001A51A5">
          <w:rPr>
            <w:rStyle w:val="Hyperlink"/>
          </w:rPr>
          <w:t>https://youtu.be/IThcxvop4oA</w:t>
        </w:r>
      </w:hyperlink>
      <w:r w:rsidR="007B68B6">
        <w:t xml:space="preserve"> </w:t>
      </w:r>
    </w:p>
    <w:p w14:paraId="4645DA6B" w14:textId="0CDD85F9" w:rsidR="000109B8" w:rsidRPr="00165795" w:rsidRDefault="00DB2036" w:rsidP="004564E7">
      <w:pPr>
        <w:jc w:val="center"/>
        <w:rPr>
          <w:rStyle w:val="Hyperlink"/>
          <w:rFonts w:cstheme="minorHAnsi"/>
          <w:color w:val="auto"/>
          <w:u w:val="none"/>
        </w:rPr>
      </w:pPr>
      <w:r w:rsidRPr="00165795">
        <w:rPr>
          <w:rFonts w:cstheme="minorHAnsi"/>
        </w:rPr>
        <w:t>At</w:t>
      </w:r>
      <w:r w:rsidR="000109B8" w:rsidRPr="00165795">
        <w:rPr>
          <w:rFonts w:cstheme="minorHAnsi"/>
          <w:bCs/>
        </w:rPr>
        <w:t>tachments:</w:t>
      </w:r>
      <w:hyperlink r:id="rId9" w:history="1">
        <w:r w:rsidR="00D838CF" w:rsidRPr="00165795">
          <w:rPr>
            <w:rStyle w:val="Hyperlink"/>
            <w:rFonts w:cstheme="minorHAnsi"/>
            <w:bCs/>
          </w:rPr>
          <w:t xml:space="preserve"> trauma.ga.gov</w:t>
        </w:r>
      </w:hyperlink>
    </w:p>
    <w:p w14:paraId="5FD28494" w14:textId="77777777" w:rsidR="001A50D6" w:rsidRPr="00165795" w:rsidRDefault="001A50D6" w:rsidP="00BD7EC3">
      <w:pPr>
        <w:jc w:val="both"/>
        <w:rPr>
          <w:rFonts w:cstheme="minorHAnsi"/>
          <w:color w:val="0000FF" w:themeColor="hyperlink"/>
          <w:u w:val="single"/>
        </w:rPr>
      </w:pPr>
    </w:p>
    <w:tbl>
      <w:tblPr>
        <w:tblStyle w:val="TableGrid"/>
        <w:tblW w:w="9445" w:type="dxa"/>
        <w:tblLook w:val="04A0" w:firstRow="1" w:lastRow="0" w:firstColumn="1" w:lastColumn="0" w:noHBand="0" w:noVBand="1"/>
      </w:tblPr>
      <w:tblGrid>
        <w:gridCol w:w="5125"/>
        <w:gridCol w:w="4320"/>
      </w:tblGrid>
      <w:tr w:rsidR="001A50D6" w:rsidRPr="00165795" w14:paraId="3CC4B391" w14:textId="77777777" w:rsidTr="003F4705">
        <w:trPr>
          <w:trHeight w:val="603"/>
        </w:trPr>
        <w:tc>
          <w:tcPr>
            <w:tcW w:w="5125" w:type="dxa"/>
            <w:tcBorders>
              <w:bottom w:val="single" w:sz="4" w:space="0" w:color="auto"/>
            </w:tcBorders>
            <w:shd w:val="clear" w:color="auto" w:fill="F2F2F2" w:themeFill="background1" w:themeFillShade="F2"/>
            <w:vAlign w:val="center"/>
            <w:hideMark/>
          </w:tcPr>
          <w:p w14:paraId="2A350E1D" w14:textId="3D4DFBF4" w:rsidR="001A50D6" w:rsidRPr="00165795" w:rsidRDefault="00A43D41" w:rsidP="00BD7EC3">
            <w:pPr>
              <w:spacing w:line="276" w:lineRule="auto"/>
              <w:jc w:val="both"/>
              <w:rPr>
                <w:rFonts w:eastAsia="Times New Roman" w:cstheme="minorHAnsi"/>
                <w:b/>
                <w:bCs/>
                <w:color w:val="000000"/>
                <w:sz w:val="22"/>
                <w:szCs w:val="22"/>
              </w:rPr>
            </w:pPr>
            <w:r>
              <w:rPr>
                <w:rFonts w:eastAsia="Times New Roman" w:cstheme="minorHAnsi"/>
                <w:b/>
                <w:bCs/>
                <w:color w:val="000000"/>
                <w:sz w:val="22"/>
                <w:szCs w:val="22"/>
              </w:rPr>
              <w:t>COMMITTEE</w:t>
            </w:r>
            <w:r w:rsidR="001A50D6" w:rsidRPr="00165795">
              <w:rPr>
                <w:rFonts w:eastAsia="Times New Roman" w:cstheme="minorHAnsi"/>
                <w:b/>
                <w:bCs/>
                <w:color w:val="000000"/>
                <w:sz w:val="22"/>
                <w:szCs w:val="22"/>
              </w:rPr>
              <w:t xml:space="preserve"> MEMBERS PRESENT</w:t>
            </w:r>
          </w:p>
        </w:tc>
        <w:tc>
          <w:tcPr>
            <w:tcW w:w="4320" w:type="dxa"/>
            <w:tcBorders>
              <w:bottom w:val="single" w:sz="4" w:space="0" w:color="auto"/>
            </w:tcBorders>
            <w:shd w:val="clear" w:color="auto" w:fill="F2F2F2" w:themeFill="background1" w:themeFillShade="F2"/>
            <w:vAlign w:val="center"/>
            <w:hideMark/>
          </w:tcPr>
          <w:p w14:paraId="506B3B09" w14:textId="4C5D6996" w:rsidR="001A50D6" w:rsidRPr="00165795" w:rsidRDefault="00A43D41" w:rsidP="00BD7EC3">
            <w:pPr>
              <w:spacing w:line="276" w:lineRule="auto"/>
              <w:jc w:val="both"/>
              <w:rPr>
                <w:rFonts w:eastAsia="Times New Roman" w:cstheme="minorHAnsi"/>
                <w:b/>
                <w:bCs/>
                <w:color w:val="000000"/>
                <w:sz w:val="22"/>
                <w:szCs w:val="22"/>
              </w:rPr>
            </w:pPr>
            <w:r>
              <w:rPr>
                <w:rFonts w:eastAsia="Times New Roman" w:cstheme="minorHAnsi"/>
                <w:b/>
                <w:bCs/>
                <w:sz w:val="22"/>
                <w:szCs w:val="22"/>
              </w:rPr>
              <w:t>COMMITTEE</w:t>
            </w:r>
            <w:r w:rsidR="001A50D6" w:rsidRPr="00165795">
              <w:rPr>
                <w:rFonts w:eastAsia="Times New Roman" w:cstheme="minorHAnsi"/>
                <w:b/>
                <w:bCs/>
                <w:sz w:val="22"/>
                <w:szCs w:val="22"/>
              </w:rPr>
              <w:t xml:space="preserve"> MEMBERS ABSENT</w:t>
            </w:r>
          </w:p>
        </w:tc>
      </w:tr>
      <w:tr w:rsidR="00BC0221" w:rsidRPr="00165795" w14:paraId="12334565" w14:textId="77777777" w:rsidTr="003F4705">
        <w:trPr>
          <w:trHeight w:val="279"/>
        </w:trPr>
        <w:tc>
          <w:tcPr>
            <w:tcW w:w="5125" w:type="dxa"/>
            <w:tcBorders>
              <w:top w:val="single" w:sz="4" w:space="0" w:color="auto"/>
              <w:left w:val="single" w:sz="4" w:space="0" w:color="auto"/>
              <w:bottom w:val="single" w:sz="4" w:space="0" w:color="auto"/>
              <w:right w:val="single" w:sz="4" w:space="0" w:color="auto"/>
            </w:tcBorders>
          </w:tcPr>
          <w:p w14:paraId="61299FB6" w14:textId="77777777"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Courtney Terwilliger, Chair, GTC Member </w:t>
            </w:r>
          </w:p>
        </w:tc>
        <w:tc>
          <w:tcPr>
            <w:tcW w:w="4320" w:type="dxa"/>
            <w:tcBorders>
              <w:top w:val="single" w:sz="4" w:space="0" w:color="auto"/>
              <w:left w:val="single" w:sz="4" w:space="0" w:color="auto"/>
              <w:bottom w:val="single" w:sz="4" w:space="0" w:color="auto"/>
              <w:right w:val="single" w:sz="4" w:space="0" w:color="auto"/>
            </w:tcBorders>
          </w:tcPr>
          <w:p w14:paraId="14E0E163" w14:textId="4F784EAB"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6D2C80F7" w14:textId="77777777" w:rsidTr="003F4705">
        <w:trPr>
          <w:trHeight w:val="225"/>
        </w:trPr>
        <w:tc>
          <w:tcPr>
            <w:tcW w:w="5125" w:type="dxa"/>
            <w:tcBorders>
              <w:top w:val="single" w:sz="4" w:space="0" w:color="auto"/>
              <w:left w:val="single" w:sz="4" w:space="0" w:color="auto"/>
              <w:bottom w:val="single" w:sz="4" w:space="0" w:color="auto"/>
              <w:right w:val="single" w:sz="4" w:space="0" w:color="auto"/>
            </w:tcBorders>
          </w:tcPr>
          <w:p w14:paraId="53F9F088" w14:textId="77777777"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Lee Oliver, Vice-Chair, Region Five</w:t>
            </w:r>
          </w:p>
        </w:tc>
        <w:tc>
          <w:tcPr>
            <w:tcW w:w="4320" w:type="dxa"/>
            <w:tcBorders>
              <w:top w:val="single" w:sz="4" w:space="0" w:color="auto"/>
              <w:left w:val="single" w:sz="4" w:space="0" w:color="auto"/>
              <w:bottom w:val="single" w:sz="4" w:space="0" w:color="auto"/>
              <w:right w:val="single" w:sz="4" w:space="0" w:color="auto"/>
            </w:tcBorders>
          </w:tcPr>
          <w:p w14:paraId="368D7E21" w14:textId="556EDC79"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05A616FE" w14:textId="77777777" w:rsidTr="003F4705">
        <w:trPr>
          <w:trHeight w:val="225"/>
        </w:trPr>
        <w:tc>
          <w:tcPr>
            <w:tcW w:w="5125" w:type="dxa"/>
            <w:tcBorders>
              <w:top w:val="single" w:sz="4" w:space="0" w:color="auto"/>
              <w:left w:val="single" w:sz="4" w:space="0" w:color="auto"/>
              <w:bottom w:val="single" w:sz="4" w:space="0" w:color="auto"/>
              <w:right w:val="single" w:sz="4" w:space="0" w:color="auto"/>
            </w:tcBorders>
          </w:tcPr>
          <w:p w14:paraId="5F5C80C9" w14:textId="757C4EC9"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Pete Quinones, Region Three | GTC Member (via Zoom)</w:t>
            </w:r>
          </w:p>
        </w:tc>
        <w:tc>
          <w:tcPr>
            <w:tcW w:w="4320" w:type="dxa"/>
            <w:tcBorders>
              <w:top w:val="single" w:sz="4" w:space="0" w:color="auto"/>
              <w:left w:val="single" w:sz="4" w:space="0" w:color="auto"/>
              <w:bottom w:val="single" w:sz="4" w:space="0" w:color="auto"/>
              <w:right w:val="single" w:sz="4" w:space="0" w:color="auto"/>
            </w:tcBorders>
          </w:tcPr>
          <w:p w14:paraId="7AC57F00" w14:textId="190CEC72"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066565B8"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672422CF" w14:textId="5D639C29"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Scott Stephens, Region One </w:t>
            </w:r>
          </w:p>
        </w:tc>
        <w:tc>
          <w:tcPr>
            <w:tcW w:w="4320" w:type="dxa"/>
            <w:tcBorders>
              <w:top w:val="single" w:sz="4" w:space="0" w:color="auto"/>
              <w:left w:val="single" w:sz="4" w:space="0" w:color="auto"/>
              <w:bottom w:val="single" w:sz="4" w:space="0" w:color="auto"/>
              <w:right w:val="single" w:sz="4" w:space="0" w:color="auto"/>
            </w:tcBorders>
          </w:tcPr>
          <w:p w14:paraId="70584BEB" w14:textId="1FD786C4"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18317A91"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4FCCC8A4" w14:textId="01FDF77D"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Jeff Adams, Region Two (via Zoom)</w:t>
            </w:r>
          </w:p>
        </w:tc>
        <w:tc>
          <w:tcPr>
            <w:tcW w:w="4320" w:type="dxa"/>
            <w:tcBorders>
              <w:top w:val="single" w:sz="4" w:space="0" w:color="auto"/>
              <w:left w:val="single" w:sz="4" w:space="0" w:color="auto"/>
              <w:bottom w:val="single" w:sz="4" w:space="0" w:color="auto"/>
              <w:right w:val="single" w:sz="4" w:space="0" w:color="auto"/>
            </w:tcBorders>
          </w:tcPr>
          <w:p w14:paraId="7E3A2885" w14:textId="2A59CD45"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7FBAC909"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3D37D714" w14:textId="77777777"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Scott Roberts, Region Four </w:t>
            </w:r>
          </w:p>
        </w:tc>
        <w:tc>
          <w:tcPr>
            <w:tcW w:w="4320" w:type="dxa"/>
            <w:tcBorders>
              <w:top w:val="single" w:sz="4" w:space="0" w:color="auto"/>
              <w:left w:val="single" w:sz="4" w:space="0" w:color="auto"/>
              <w:bottom w:val="single" w:sz="4" w:space="0" w:color="auto"/>
              <w:right w:val="single" w:sz="4" w:space="0" w:color="auto"/>
            </w:tcBorders>
          </w:tcPr>
          <w:p w14:paraId="22430245" w14:textId="5551C00B"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2B16E1D4"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5601FF19" w14:textId="3C415A36"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John Smith, Region Six (via Zoom)</w:t>
            </w:r>
          </w:p>
        </w:tc>
        <w:tc>
          <w:tcPr>
            <w:tcW w:w="4320" w:type="dxa"/>
            <w:tcBorders>
              <w:top w:val="single" w:sz="4" w:space="0" w:color="auto"/>
              <w:left w:val="single" w:sz="4" w:space="0" w:color="auto"/>
              <w:bottom w:val="single" w:sz="4" w:space="0" w:color="auto"/>
              <w:right w:val="single" w:sz="4" w:space="0" w:color="auto"/>
            </w:tcBorders>
          </w:tcPr>
          <w:p w14:paraId="25A44C7B" w14:textId="77777777"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3BDF1AEB"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27E23F02" w14:textId="3690E995"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Duane Montgomery, Region Seven </w:t>
            </w:r>
          </w:p>
        </w:tc>
        <w:tc>
          <w:tcPr>
            <w:tcW w:w="4320" w:type="dxa"/>
            <w:tcBorders>
              <w:top w:val="single" w:sz="4" w:space="0" w:color="auto"/>
              <w:left w:val="single" w:sz="4" w:space="0" w:color="auto"/>
              <w:bottom w:val="single" w:sz="4" w:space="0" w:color="auto"/>
              <w:right w:val="single" w:sz="4" w:space="0" w:color="auto"/>
            </w:tcBorders>
          </w:tcPr>
          <w:p w14:paraId="2D980406" w14:textId="77777777"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479996A8"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17F621C0" w14:textId="751904CD"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Allen Owens, Region Eight</w:t>
            </w:r>
            <w:r>
              <w:rPr>
                <w:rFonts w:eastAsia="Times New Roman" w:cstheme="minorHAnsi"/>
                <w:color w:val="000000"/>
                <w:sz w:val="22"/>
                <w:szCs w:val="22"/>
              </w:rPr>
              <w:t xml:space="preserve"> </w:t>
            </w:r>
            <w:r w:rsidRPr="00165795">
              <w:rPr>
                <w:rFonts w:eastAsia="Times New Roman" w:cstheme="minorHAnsi"/>
                <w:color w:val="000000"/>
                <w:sz w:val="22"/>
                <w:szCs w:val="22"/>
              </w:rPr>
              <w:t>(via Zoom)</w:t>
            </w:r>
          </w:p>
        </w:tc>
        <w:tc>
          <w:tcPr>
            <w:tcW w:w="4320" w:type="dxa"/>
            <w:tcBorders>
              <w:top w:val="single" w:sz="4" w:space="0" w:color="auto"/>
              <w:left w:val="single" w:sz="4" w:space="0" w:color="auto"/>
              <w:bottom w:val="single" w:sz="4" w:space="0" w:color="auto"/>
              <w:right w:val="single" w:sz="4" w:space="0" w:color="auto"/>
            </w:tcBorders>
          </w:tcPr>
          <w:p w14:paraId="58797C12" w14:textId="77777777"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24333FF6"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1350C8D6" w14:textId="5BDA19CB"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Brian Hendrix, Region Nine </w:t>
            </w:r>
            <w:r>
              <w:rPr>
                <w:rFonts w:eastAsia="Times New Roman" w:cstheme="minorHAnsi"/>
                <w:color w:val="000000"/>
                <w:sz w:val="22"/>
                <w:szCs w:val="22"/>
              </w:rPr>
              <w:t>(via Zoom)</w:t>
            </w:r>
          </w:p>
        </w:tc>
        <w:tc>
          <w:tcPr>
            <w:tcW w:w="4320" w:type="dxa"/>
            <w:tcBorders>
              <w:top w:val="single" w:sz="4" w:space="0" w:color="auto"/>
              <w:left w:val="single" w:sz="4" w:space="0" w:color="auto"/>
              <w:bottom w:val="single" w:sz="4" w:space="0" w:color="auto"/>
              <w:right w:val="single" w:sz="4" w:space="0" w:color="auto"/>
            </w:tcBorders>
          </w:tcPr>
          <w:p w14:paraId="1D356368" w14:textId="77777777"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4C546832"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1D71A45D" w14:textId="591C5B2F"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Huey Atkins, Region Ten</w:t>
            </w:r>
          </w:p>
        </w:tc>
        <w:tc>
          <w:tcPr>
            <w:tcW w:w="4320" w:type="dxa"/>
            <w:tcBorders>
              <w:top w:val="single" w:sz="4" w:space="0" w:color="auto"/>
              <w:left w:val="single" w:sz="4" w:space="0" w:color="auto"/>
              <w:bottom w:val="single" w:sz="4" w:space="0" w:color="auto"/>
              <w:right w:val="single" w:sz="4" w:space="0" w:color="auto"/>
            </w:tcBorders>
          </w:tcPr>
          <w:p w14:paraId="2BBB5263" w14:textId="77777777"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064661EB"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6A44FD5B" w14:textId="2FE2FD21" w:rsidR="00BC0221" w:rsidRPr="00165795" w:rsidRDefault="00BC0221" w:rsidP="00BC0221">
            <w:pPr>
              <w:spacing w:line="276" w:lineRule="auto"/>
              <w:jc w:val="both"/>
              <w:rPr>
                <w:rFonts w:eastAsia="Times New Roman" w:cstheme="minorHAnsi"/>
                <w:color w:val="000000"/>
              </w:rPr>
            </w:pPr>
            <w:r w:rsidRPr="00165795">
              <w:rPr>
                <w:rFonts w:eastAsia="Times New Roman" w:cstheme="minorHAnsi"/>
                <w:color w:val="000000"/>
                <w:sz w:val="22"/>
                <w:szCs w:val="22"/>
              </w:rPr>
              <w:t>Terry Cobb, GTC Member</w:t>
            </w:r>
          </w:p>
        </w:tc>
        <w:tc>
          <w:tcPr>
            <w:tcW w:w="4320" w:type="dxa"/>
            <w:tcBorders>
              <w:top w:val="single" w:sz="4" w:space="0" w:color="auto"/>
              <w:left w:val="single" w:sz="4" w:space="0" w:color="auto"/>
              <w:bottom w:val="single" w:sz="4" w:space="0" w:color="auto"/>
              <w:right w:val="single" w:sz="4" w:space="0" w:color="auto"/>
            </w:tcBorders>
          </w:tcPr>
          <w:p w14:paraId="73B873FB" w14:textId="77777777" w:rsidR="00BC0221" w:rsidRPr="00165795" w:rsidRDefault="00BC0221" w:rsidP="00BC0221">
            <w:pPr>
              <w:spacing w:line="276" w:lineRule="auto"/>
              <w:jc w:val="both"/>
              <w:rPr>
                <w:rFonts w:eastAsia="Times New Roman" w:cstheme="minorHAnsi"/>
                <w:color w:val="000000"/>
              </w:rPr>
            </w:pPr>
          </w:p>
        </w:tc>
      </w:tr>
    </w:tbl>
    <w:p w14:paraId="097640AE" w14:textId="77777777" w:rsidR="001A50D6" w:rsidRPr="00165795" w:rsidRDefault="001A50D6" w:rsidP="00BD7EC3">
      <w:pPr>
        <w:jc w:val="both"/>
        <w:rPr>
          <w:rFonts w:cstheme="minorHAnsi"/>
          <w:b/>
        </w:rPr>
      </w:pPr>
    </w:p>
    <w:tbl>
      <w:tblPr>
        <w:tblStyle w:val="TableGrid"/>
        <w:tblW w:w="9429" w:type="dxa"/>
        <w:tblInd w:w="-5" w:type="dxa"/>
        <w:tblLook w:val="04A0" w:firstRow="1" w:lastRow="0" w:firstColumn="1" w:lastColumn="0" w:noHBand="0" w:noVBand="1"/>
      </w:tblPr>
      <w:tblGrid>
        <w:gridCol w:w="5040"/>
        <w:gridCol w:w="4389"/>
      </w:tblGrid>
      <w:tr w:rsidR="001A50D6" w:rsidRPr="008876C1" w14:paraId="487CA120" w14:textId="77777777" w:rsidTr="003F4705">
        <w:trPr>
          <w:trHeight w:val="278"/>
          <w:tblHeader/>
        </w:trPr>
        <w:tc>
          <w:tcPr>
            <w:tcW w:w="5040" w:type="dxa"/>
            <w:shd w:val="clear" w:color="auto" w:fill="F2F2F2" w:themeFill="background1" w:themeFillShade="F2"/>
            <w:vAlign w:val="center"/>
            <w:hideMark/>
          </w:tcPr>
          <w:p w14:paraId="189C0963" w14:textId="77777777" w:rsidR="001A50D6" w:rsidRPr="008876C1" w:rsidRDefault="001A50D6" w:rsidP="00BD7EC3">
            <w:pPr>
              <w:spacing w:line="276" w:lineRule="auto"/>
              <w:jc w:val="both"/>
              <w:rPr>
                <w:rFonts w:eastAsia="Times New Roman" w:cstheme="minorHAnsi"/>
                <w:b/>
                <w:bCs/>
                <w:color w:val="000000"/>
                <w:sz w:val="22"/>
                <w:szCs w:val="22"/>
              </w:rPr>
            </w:pPr>
            <w:r w:rsidRPr="008876C1">
              <w:rPr>
                <w:rFonts w:eastAsia="Times New Roman" w:cstheme="minorHAnsi"/>
                <w:b/>
                <w:bCs/>
                <w:color w:val="000000"/>
                <w:sz w:val="22"/>
                <w:szCs w:val="22"/>
              </w:rPr>
              <w:t>STAFF &amp; OTHER ATTENDEES PRESENT</w:t>
            </w:r>
          </w:p>
        </w:tc>
        <w:tc>
          <w:tcPr>
            <w:tcW w:w="4389" w:type="dxa"/>
            <w:shd w:val="clear" w:color="auto" w:fill="F2F2F2" w:themeFill="background1" w:themeFillShade="F2"/>
            <w:vAlign w:val="center"/>
            <w:hideMark/>
          </w:tcPr>
          <w:p w14:paraId="3520DAF4" w14:textId="77777777" w:rsidR="001A50D6" w:rsidRPr="008876C1" w:rsidRDefault="001A50D6" w:rsidP="00BD7EC3">
            <w:pPr>
              <w:spacing w:line="276" w:lineRule="auto"/>
              <w:jc w:val="both"/>
              <w:rPr>
                <w:rFonts w:eastAsia="Times New Roman" w:cstheme="minorHAnsi"/>
                <w:b/>
                <w:bCs/>
                <w:sz w:val="22"/>
                <w:szCs w:val="22"/>
              </w:rPr>
            </w:pPr>
            <w:r w:rsidRPr="008876C1">
              <w:rPr>
                <w:rFonts w:eastAsia="Times New Roman" w:cstheme="minorHAnsi"/>
                <w:b/>
                <w:bCs/>
                <w:sz w:val="22"/>
                <w:szCs w:val="22"/>
              </w:rPr>
              <w:t>REPRESENTING</w:t>
            </w:r>
          </w:p>
        </w:tc>
      </w:tr>
      <w:tr w:rsidR="00584818" w:rsidRPr="008876C1" w14:paraId="43EB70F4" w14:textId="77777777" w:rsidTr="003F4705">
        <w:trPr>
          <w:trHeight w:val="273"/>
        </w:trPr>
        <w:tc>
          <w:tcPr>
            <w:tcW w:w="5040" w:type="dxa"/>
            <w:vAlign w:val="center"/>
          </w:tcPr>
          <w:p w14:paraId="1E0D4ED7" w14:textId="4C4118C3" w:rsidR="00584818" w:rsidRPr="008876C1" w:rsidRDefault="00584818" w:rsidP="00BD7EC3">
            <w:pPr>
              <w:spacing w:line="276" w:lineRule="auto"/>
              <w:jc w:val="both"/>
              <w:rPr>
                <w:rFonts w:eastAsia="Times New Roman" w:cstheme="minorHAnsi"/>
                <w:color w:val="000000"/>
                <w:sz w:val="22"/>
                <w:szCs w:val="22"/>
              </w:rPr>
            </w:pPr>
            <w:r w:rsidRPr="008876C1">
              <w:rPr>
                <w:rFonts w:eastAsia="Times New Roman" w:cstheme="minorHAnsi"/>
                <w:color w:val="000000"/>
                <w:sz w:val="22"/>
                <w:szCs w:val="22"/>
              </w:rPr>
              <w:t>Elizabeth Atkins</w:t>
            </w:r>
          </w:p>
        </w:tc>
        <w:tc>
          <w:tcPr>
            <w:tcW w:w="4389" w:type="dxa"/>
            <w:vAlign w:val="center"/>
          </w:tcPr>
          <w:p w14:paraId="7F964BEB" w14:textId="5B0A5664" w:rsidR="00584818" w:rsidRPr="008876C1" w:rsidRDefault="00584818" w:rsidP="00BD7EC3">
            <w:pPr>
              <w:spacing w:line="276" w:lineRule="auto"/>
              <w:jc w:val="both"/>
              <w:rPr>
                <w:rFonts w:eastAsia="Times New Roman" w:cstheme="minorHAnsi"/>
                <w:color w:val="000000"/>
                <w:sz w:val="22"/>
                <w:szCs w:val="22"/>
              </w:rPr>
            </w:pPr>
            <w:r w:rsidRPr="008876C1">
              <w:rPr>
                <w:rFonts w:eastAsia="Times New Roman" w:cstheme="minorHAnsi"/>
                <w:color w:val="000000"/>
                <w:sz w:val="22"/>
                <w:szCs w:val="22"/>
              </w:rPr>
              <w:t>Georgia Trauma Commission</w:t>
            </w:r>
          </w:p>
        </w:tc>
      </w:tr>
      <w:tr w:rsidR="001A50D6" w:rsidRPr="008876C1" w14:paraId="215C1A0A" w14:textId="77777777" w:rsidTr="003F4705">
        <w:trPr>
          <w:trHeight w:val="273"/>
        </w:trPr>
        <w:tc>
          <w:tcPr>
            <w:tcW w:w="5040" w:type="dxa"/>
            <w:vAlign w:val="center"/>
          </w:tcPr>
          <w:p w14:paraId="60DC94DD" w14:textId="77777777" w:rsidR="001A50D6" w:rsidRPr="008876C1" w:rsidRDefault="001A50D6" w:rsidP="00BD7EC3">
            <w:pPr>
              <w:spacing w:line="276" w:lineRule="auto"/>
              <w:jc w:val="both"/>
              <w:rPr>
                <w:rFonts w:eastAsia="Times New Roman" w:cstheme="minorHAnsi"/>
                <w:color w:val="000000"/>
                <w:sz w:val="22"/>
                <w:szCs w:val="22"/>
              </w:rPr>
            </w:pPr>
            <w:r w:rsidRPr="008876C1">
              <w:rPr>
                <w:rFonts w:eastAsia="Times New Roman" w:cstheme="minorHAnsi"/>
                <w:color w:val="000000"/>
                <w:sz w:val="22"/>
                <w:szCs w:val="22"/>
              </w:rPr>
              <w:t>Katie Hamilton</w:t>
            </w:r>
          </w:p>
        </w:tc>
        <w:tc>
          <w:tcPr>
            <w:tcW w:w="4389" w:type="dxa"/>
            <w:vAlign w:val="center"/>
          </w:tcPr>
          <w:p w14:paraId="0947C4F8" w14:textId="6BC0DA21" w:rsidR="001A50D6" w:rsidRPr="008876C1" w:rsidRDefault="001A50D6" w:rsidP="00BD7EC3">
            <w:pPr>
              <w:spacing w:line="276" w:lineRule="auto"/>
              <w:jc w:val="both"/>
              <w:rPr>
                <w:rFonts w:eastAsia="Times New Roman" w:cstheme="minorHAnsi"/>
                <w:color w:val="000000"/>
                <w:sz w:val="22"/>
                <w:szCs w:val="22"/>
              </w:rPr>
            </w:pPr>
            <w:r w:rsidRPr="008876C1">
              <w:rPr>
                <w:rFonts w:eastAsia="Times New Roman" w:cstheme="minorHAnsi"/>
                <w:color w:val="000000"/>
                <w:sz w:val="22"/>
                <w:szCs w:val="22"/>
              </w:rPr>
              <w:t>Georgia Trauma Commission</w:t>
            </w:r>
          </w:p>
        </w:tc>
      </w:tr>
      <w:tr w:rsidR="001A50D6" w:rsidRPr="008876C1" w14:paraId="32B90A5E" w14:textId="77777777" w:rsidTr="003F4705">
        <w:trPr>
          <w:trHeight w:val="273"/>
        </w:trPr>
        <w:tc>
          <w:tcPr>
            <w:tcW w:w="5040" w:type="dxa"/>
            <w:vAlign w:val="center"/>
          </w:tcPr>
          <w:p w14:paraId="655FB118" w14:textId="77777777" w:rsidR="001A50D6" w:rsidRPr="008876C1" w:rsidRDefault="001A50D6" w:rsidP="00BD7EC3">
            <w:pPr>
              <w:spacing w:line="276" w:lineRule="auto"/>
              <w:jc w:val="both"/>
              <w:rPr>
                <w:rFonts w:eastAsia="Times New Roman" w:cstheme="minorHAnsi"/>
                <w:color w:val="000000"/>
                <w:sz w:val="22"/>
                <w:szCs w:val="22"/>
              </w:rPr>
            </w:pPr>
            <w:r w:rsidRPr="008876C1">
              <w:rPr>
                <w:rFonts w:eastAsia="Times New Roman" w:cstheme="minorHAnsi"/>
                <w:color w:val="000000"/>
                <w:sz w:val="22"/>
                <w:szCs w:val="22"/>
              </w:rPr>
              <w:t>Gabriela Saye</w:t>
            </w:r>
          </w:p>
        </w:tc>
        <w:tc>
          <w:tcPr>
            <w:tcW w:w="4389" w:type="dxa"/>
            <w:vAlign w:val="center"/>
          </w:tcPr>
          <w:p w14:paraId="2319E027" w14:textId="38597BFE" w:rsidR="001A50D6" w:rsidRPr="008876C1" w:rsidRDefault="001A50D6" w:rsidP="00BD7EC3">
            <w:pPr>
              <w:spacing w:line="276" w:lineRule="auto"/>
              <w:jc w:val="both"/>
              <w:rPr>
                <w:rFonts w:eastAsia="Times New Roman" w:cstheme="minorHAnsi"/>
                <w:color w:val="000000"/>
                <w:sz w:val="22"/>
                <w:szCs w:val="22"/>
              </w:rPr>
            </w:pPr>
            <w:r w:rsidRPr="008876C1">
              <w:rPr>
                <w:rFonts w:eastAsia="Times New Roman" w:cstheme="minorHAnsi"/>
                <w:color w:val="000000"/>
                <w:sz w:val="22"/>
                <w:szCs w:val="22"/>
              </w:rPr>
              <w:t>Georgia Trauma Commission</w:t>
            </w:r>
          </w:p>
        </w:tc>
      </w:tr>
      <w:tr w:rsidR="001A50D6" w:rsidRPr="008876C1" w14:paraId="091A3109" w14:textId="77777777" w:rsidTr="003F4705">
        <w:trPr>
          <w:trHeight w:val="273"/>
        </w:trPr>
        <w:tc>
          <w:tcPr>
            <w:tcW w:w="5040" w:type="dxa"/>
            <w:vAlign w:val="center"/>
          </w:tcPr>
          <w:p w14:paraId="7FCF7596" w14:textId="5BCAF4A0" w:rsidR="001A50D6" w:rsidRPr="008876C1" w:rsidRDefault="001A50D6" w:rsidP="00BD7EC3">
            <w:pPr>
              <w:spacing w:line="276" w:lineRule="auto"/>
              <w:jc w:val="both"/>
              <w:rPr>
                <w:rFonts w:eastAsia="Times New Roman" w:cstheme="minorHAnsi"/>
                <w:color w:val="000000"/>
                <w:sz w:val="22"/>
                <w:szCs w:val="22"/>
              </w:rPr>
            </w:pPr>
            <w:r w:rsidRPr="008876C1">
              <w:rPr>
                <w:rFonts w:eastAsia="Times New Roman" w:cstheme="minorHAnsi"/>
                <w:color w:val="000000"/>
                <w:sz w:val="22"/>
                <w:szCs w:val="22"/>
              </w:rPr>
              <w:t xml:space="preserve">Gina Solomon </w:t>
            </w:r>
          </w:p>
        </w:tc>
        <w:tc>
          <w:tcPr>
            <w:tcW w:w="4389" w:type="dxa"/>
            <w:vAlign w:val="center"/>
          </w:tcPr>
          <w:p w14:paraId="54DEF998" w14:textId="06A5F6D2" w:rsidR="001A50D6" w:rsidRPr="008876C1" w:rsidRDefault="001A50D6" w:rsidP="00BD7EC3">
            <w:pPr>
              <w:spacing w:line="276" w:lineRule="auto"/>
              <w:jc w:val="both"/>
              <w:rPr>
                <w:rFonts w:eastAsia="Times New Roman" w:cstheme="minorHAnsi"/>
                <w:color w:val="000000"/>
                <w:sz w:val="22"/>
                <w:szCs w:val="22"/>
              </w:rPr>
            </w:pPr>
            <w:r w:rsidRPr="008876C1">
              <w:rPr>
                <w:rFonts w:eastAsia="Times New Roman" w:cstheme="minorHAnsi"/>
                <w:color w:val="000000"/>
                <w:sz w:val="22"/>
                <w:szCs w:val="22"/>
              </w:rPr>
              <w:t>Georgia Trauma Commission</w:t>
            </w:r>
          </w:p>
        </w:tc>
      </w:tr>
      <w:tr w:rsidR="00683668" w:rsidRPr="008876C1" w14:paraId="21FB8D7E" w14:textId="77777777" w:rsidTr="003F4705">
        <w:trPr>
          <w:trHeight w:val="273"/>
        </w:trPr>
        <w:tc>
          <w:tcPr>
            <w:tcW w:w="5040" w:type="dxa"/>
            <w:vAlign w:val="center"/>
          </w:tcPr>
          <w:p w14:paraId="5F54C65E" w14:textId="509AEE07" w:rsidR="00683668" w:rsidRPr="008876C1" w:rsidRDefault="00683668" w:rsidP="00BD7EC3">
            <w:pPr>
              <w:spacing w:line="276" w:lineRule="auto"/>
              <w:jc w:val="both"/>
              <w:rPr>
                <w:rFonts w:eastAsia="Times New Roman" w:cstheme="minorHAnsi"/>
                <w:color w:val="000000"/>
                <w:sz w:val="22"/>
                <w:szCs w:val="22"/>
              </w:rPr>
            </w:pPr>
            <w:r w:rsidRPr="008876C1">
              <w:rPr>
                <w:rFonts w:eastAsia="Times New Roman" w:cstheme="minorHAnsi"/>
                <w:color w:val="000000"/>
                <w:sz w:val="22"/>
                <w:szCs w:val="22"/>
              </w:rPr>
              <w:t>Crystal Shelnutt</w:t>
            </w:r>
          </w:p>
        </w:tc>
        <w:tc>
          <w:tcPr>
            <w:tcW w:w="4389" w:type="dxa"/>
            <w:vAlign w:val="center"/>
          </w:tcPr>
          <w:p w14:paraId="524AFDE8" w14:textId="7A1FCDEF" w:rsidR="00683668" w:rsidRPr="008876C1" w:rsidRDefault="00683668" w:rsidP="00BD7EC3">
            <w:pPr>
              <w:spacing w:line="276" w:lineRule="auto"/>
              <w:jc w:val="both"/>
              <w:rPr>
                <w:rFonts w:eastAsia="Times New Roman" w:cstheme="minorHAnsi"/>
                <w:color w:val="000000"/>
                <w:sz w:val="22"/>
                <w:szCs w:val="22"/>
              </w:rPr>
            </w:pPr>
            <w:r w:rsidRPr="008876C1">
              <w:rPr>
                <w:rFonts w:eastAsia="Times New Roman" w:cstheme="minorHAnsi"/>
                <w:color w:val="000000"/>
                <w:sz w:val="22"/>
                <w:szCs w:val="22"/>
              </w:rPr>
              <w:t>Georgia Trauma Commission</w:t>
            </w:r>
          </w:p>
        </w:tc>
      </w:tr>
      <w:tr w:rsidR="00683668" w:rsidRPr="008876C1" w14:paraId="7D05A26A" w14:textId="77777777" w:rsidTr="003F4705">
        <w:trPr>
          <w:trHeight w:val="273"/>
        </w:trPr>
        <w:tc>
          <w:tcPr>
            <w:tcW w:w="5040" w:type="dxa"/>
          </w:tcPr>
          <w:p w14:paraId="3C57201A" w14:textId="69E999A7" w:rsidR="00683668" w:rsidRPr="008876C1" w:rsidRDefault="004E2566" w:rsidP="00BD7EC3">
            <w:pPr>
              <w:spacing w:line="276" w:lineRule="auto"/>
              <w:jc w:val="both"/>
              <w:rPr>
                <w:rFonts w:eastAsia="Times New Roman" w:cstheme="minorHAnsi"/>
                <w:color w:val="000000"/>
                <w:sz w:val="22"/>
                <w:szCs w:val="22"/>
              </w:rPr>
            </w:pPr>
            <w:r>
              <w:rPr>
                <w:rFonts w:eastAsia="Times New Roman" w:cstheme="minorHAnsi"/>
                <w:color w:val="000000"/>
                <w:sz w:val="22"/>
                <w:szCs w:val="22"/>
              </w:rPr>
              <w:t>Becca Hallum (via Zoom)</w:t>
            </w:r>
          </w:p>
        </w:tc>
        <w:tc>
          <w:tcPr>
            <w:tcW w:w="4389" w:type="dxa"/>
          </w:tcPr>
          <w:p w14:paraId="75774E59" w14:textId="41F62728" w:rsidR="00683668" w:rsidRPr="008876C1" w:rsidRDefault="004E2566" w:rsidP="00BD7EC3">
            <w:pPr>
              <w:spacing w:line="276" w:lineRule="auto"/>
              <w:jc w:val="both"/>
              <w:rPr>
                <w:rFonts w:eastAsia="Times New Roman" w:cstheme="minorHAnsi"/>
                <w:color w:val="000000"/>
                <w:sz w:val="22"/>
                <w:szCs w:val="22"/>
              </w:rPr>
            </w:pPr>
            <w:r>
              <w:rPr>
                <w:rFonts w:eastAsia="Times New Roman" w:cstheme="minorHAnsi"/>
                <w:color w:val="000000"/>
                <w:sz w:val="22"/>
                <w:szCs w:val="22"/>
              </w:rPr>
              <w:t>Goergia Hospital Association</w:t>
            </w:r>
          </w:p>
        </w:tc>
      </w:tr>
      <w:tr w:rsidR="004E2566" w:rsidRPr="008876C1" w14:paraId="1755A26A" w14:textId="77777777" w:rsidTr="003F4705">
        <w:trPr>
          <w:trHeight w:val="273"/>
        </w:trPr>
        <w:tc>
          <w:tcPr>
            <w:tcW w:w="5040" w:type="dxa"/>
          </w:tcPr>
          <w:p w14:paraId="2646EA0C" w14:textId="057A9EA8" w:rsidR="004E2566" w:rsidRPr="008876C1" w:rsidRDefault="004E2566" w:rsidP="004E2566">
            <w:pPr>
              <w:spacing w:line="276" w:lineRule="auto"/>
              <w:jc w:val="both"/>
              <w:rPr>
                <w:rFonts w:eastAsia="Times New Roman" w:cstheme="minorHAnsi"/>
                <w:color w:val="000000"/>
                <w:sz w:val="22"/>
                <w:szCs w:val="22"/>
              </w:rPr>
            </w:pPr>
            <w:r w:rsidRPr="008876C1">
              <w:rPr>
                <w:rFonts w:eastAsia="Times New Roman" w:cstheme="minorHAnsi"/>
                <w:color w:val="000000"/>
                <w:sz w:val="22"/>
                <w:szCs w:val="22"/>
              </w:rPr>
              <w:t>Tim Boone (via Zoom)</w:t>
            </w:r>
          </w:p>
        </w:tc>
        <w:tc>
          <w:tcPr>
            <w:tcW w:w="4389" w:type="dxa"/>
          </w:tcPr>
          <w:p w14:paraId="098D9339" w14:textId="4C253C3E" w:rsidR="004E2566" w:rsidRPr="008876C1" w:rsidRDefault="004E2566" w:rsidP="004E2566">
            <w:pPr>
              <w:spacing w:line="276" w:lineRule="auto"/>
              <w:jc w:val="both"/>
              <w:rPr>
                <w:rFonts w:eastAsia="Times New Roman" w:cstheme="minorHAnsi"/>
                <w:color w:val="000000"/>
                <w:sz w:val="22"/>
                <w:szCs w:val="22"/>
              </w:rPr>
            </w:pPr>
            <w:r w:rsidRPr="008876C1">
              <w:rPr>
                <w:rFonts w:eastAsia="Times New Roman" w:cstheme="minorHAnsi"/>
                <w:color w:val="000000"/>
                <w:sz w:val="22"/>
                <w:szCs w:val="22"/>
              </w:rPr>
              <w:t>AVLS Adminstrator</w:t>
            </w:r>
          </w:p>
        </w:tc>
      </w:tr>
      <w:tr w:rsidR="004E2566" w:rsidRPr="008876C1" w14:paraId="14544A60" w14:textId="77777777" w:rsidTr="0017302E">
        <w:trPr>
          <w:trHeight w:val="273"/>
        </w:trPr>
        <w:tc>
          <w:tcPr>
            <w:tcW w:w="5040" w:type="dxa"/>
          </w:tcPr>
          <w:p w14:paraId="4D49FF08" w14:textId="014D7D80" w:rsidR="004E2566" w:rsidRPr="008876C1" w:rsidRDefault="004E2566" w:rsidP="004E2566">
            <w:pPr>
              <w:spacing w:line="276" w:lineRule="auto"/>
              <w:jc w:val="both"/>
              <w:rPr>
                <w:rFonts w:eastAsia="Times New Roman" w:cstheme="minorHAnsi"/>
                <w:color w:val="000000"/>
                <w:sz w:val="22"/>
                <w:szCs w:val="22"/>
              </w:rPr>
            </w:pPr>
            <w:r>
              <w:rPr>
                <w:rFonts w:eastAsia="Times New Roman" w:cstheme="minorHAnsi"/>
                <w:color w:val="000000"/>
                <w:sz w:val="22"/>
                <w:szCs w:val="22"/>
              </w:rPr>
              <w:t>Wendell Lewis (via Zoom)</w:t>
            </w:r>
          </w:p>
        </w:tc>
        <w:tc>
          <w:tcPr>
            <w:tcW w:w="4389" w:type="dxa"/>
          </w:tcPr>
          <w:p w14:paraId="2AC9A1E3" w14:textId="3DA00D10" w:rsidR="004E2566" w:rsidRPr="008876C1" w:rsidRDefault="004E2566" w:rsidP="004E2566">
            <w:pPr>
              <w:spacing w:line="276" w:lineRule="auto"/>
              <w:jc w:val="both"/>
              <w:rPr>
                <w:rFonts w:eastAsia="Times New Roman" w:cstheme="minorHAnsi"/>
                <w:color w:val="000000"/>
                <w:sz w:val="22"/>
                <w:szCs w:val="22"/>
              </w:rPr>
            </w:pPr>
            <w:r>
              <w:rPr>
                <w:rFonts w:eastAsia="Times New Roman" w:cstheme="minorHAnsi"/>
                <w:color w:val="000000"/>
                <w:sz w:val="22"/>
                <w:szCs w:val="22"/>
              </w:rPr>
              <w:t>OEMS/T</w:t>
            </w:r>
          </w:p>
        </w:tc>
      </w:tr>
      <w:tr w:rsidR="004E2566" w:rsidRPr="008876C1" w14:paraId="4987904E" w14:textId="77777777" w:rsidTr="00D80406">
        <w:trPr>
          <w:trHeight w:val="273"/>
        </w:trPr>
        <w:tc>
          <w:tcPr>
            <w:tcW w:w="5040" w:type="dxa"/>
          </w:tcPr>
          <w:p w14:paraId="1A2A1EC6" w14:textId="16A1F779" w:rsidR="004E2566" w:rsidRPr="008876C1" w:rsidRDefault="004E2566" w:rsidP="004E2566">
            <w:pPr>
              <w:spacing w:line="276" w:lineRule="auto"/>
              <w:jc w:val="both"/>
              <w:rPr>
                <w:rFonts w:eastAsia="Times New Roman" w:cstheme="minorHAnsi"/>
                <w:color w:val="000000"/>
                <w:sz w:val="22"/>
                <w:szCs w:val="22"/>
              </w:rPr>
            </w:pPr>
            <w:r w:rsidRPr="008876C1">
              <w:rPr>
                <w:rFonts w:eastAsia="Times New Roman" w:cstheme="minorHAnsi"/>
                <w:color w:val="000000"/>
                <w:sz w:val="22"/>
                <w:szCs w:val="22"/>
              </w:rPr>
              <w:t>Richard Rhodes</w:t>
            </w:r>
          </w:p>
        </w:tc>
        <w:tc>
          <w:tcPr>
            <w:tcW w:w="4389" w:type="dxa"/>
          </w:tcPr>
          <w:p w14:paraId="5CEB4A20" w14:textId="5E9F8F3B" w:rsidR="004E2566" w:rsidRPr="008876C1" w:rsidRDefault="004E2566" w:rsidP="004E2566">
            <w:pPr>
              <w:spacing w:line="276" w:lineRule="auto"/>
              <w:jc w:val="both"/>
              <w:rPr>
                <w:rFonts w:eastAsia="Times New Roman" w:cstheme="minorHAnsi"/>
                <w:color w:val="000000"/>
                <w:sz w:val="22"/>
                <w:szCs w:val="22"/>
              </w:rPr>
            </w:pPr>
            <w:r w:rsidRPr="008876C1">
              <w:rPr>
                <w:rFonts w:eastAsia="Times New Roman" w:cstheme="minorHAnsi"/>
                <w:color w:val="000000"/>
                <w:sz w:val="22"/>
                <w:szCs w:val="22"/>
              </w:rPr>
              <w:t>OEMS/T</w:t>
            </w:r>
          </w:p>
        </w:tc>
      </w:tr>
      <w:tr w:rsidR="004E2566" w:rsidRPr="008876C1" w14:paraId="0E9B0307" w14:textId="77777777" w:rsidTr="00D80406">
        <w:trPr>
          <w:trHeight w:val="273"/>
        </w:trPr>
        <w:tc>
          <w:tcPr>
            <w:tcW w:w="5040" w:type="dxa"/>
            <w:vAlign w:val="bottom"/>
          </w:tcPr>
          <w:p w14:paraId="67E9D0EC" w14:textId="2A46C611" w:rsidR="004E2566" w:rsidRPr="008876C1" w:rsidRDefault="004E2566" w:rsidP="004E2566">
            <w:pPr>
              <w:spacing w:line="276" w:lineRule="auto"/>
              <w:jc w:val="both"/>
              <w:rPr>
                <w:rFonts w:eastAsia="Times New Roman" w:cstheme="minorHAnsi"/>
                <w:color w:val="000000"/>
                <w:sz w:val="22"/>
                <w:szCs w:val="22"/>
              </w:rPr>
            </w:pPr>
            <w:r w:rsidRPr="008876C1">
              <w:rPr>
                <w:rFonts w:cstheme="minorHAnsi"/>
                <w:color w:val="000000"/>
                <w:sz w:val="22"/>
                <w:szCs w:val="22"/>
              </w:rPr>
              <w:t xml:space="preserve">Kim Littleton </w:t>
            </w:r>
          </w:p>
        </w:tc>
        <w:tc>
          <w:tcPr>
            <w:tcW w:w="4389" w:type="dxa"/>
          </w:tcPr>
          <w:p w14:paraId="1000ED44" w14:textId="782948C6" w:rsidR="004E2566" w:rsidRPr="008876C1" w:rsidRDefault="004E2566" w:rsidP="004E2566">
            <w:pPr>
              <w:spacing w:line="276" w:lineRule="auto"/>
              <w:jc w:val="both"/>
              <w:rPr>
                <w:rFonts w:eastAsia="Times New Roman" w:cstheme="minorHAnsi"/>
                <w:color w:val="000000"/>
                <w:sz w:val="22"/>
                <w:szCs w:val="22"/>
              </w:rPr>
            </w:pPr>
            <w:r w:rsidRPr="008876C1">
              <w:rPr>
                <w:rFonts w:cstheme="minorHAnsi"/>
                <w:sz w:val="22"/>
                <w:szCs w:val="22"/>
              </w:rPr>
              <w:t>GEMSA</w:t>
            </w:r>
          </w:p>
        </w:tc>
      </w:tr>
      <w:tr w:rsidR="004E2566" w:rsidRPr="008876C1" w14:paraId="73C80790" w14:textId="77777777" w:rsidTr="003F4705">
        <w:trPr>
          <w:trHeight w:val="273"/>
        </w:trPr>
        <w:tc>
          <w:tcPr>
            <w:tcW w:w="5040" w:type="dxa"/>
            <w:vAlign w:val="bottom"/>
          </w:tcPr>
          <w:p w14:paraId="530E6234" w14:textId="676D82F7" w:rsidR="004E2566" w:rsidRPr="008876C1" w:rsidRDefault="004E2566" w:rsidP="004E2566">
            <w:pPr>
              <w:spacing w:line="276" w:lineRule="auto"/>
              <w:jc w:val="both"/>
              <w:rPr>
                <w:rFonts w:cstheme="minorHAnsi"/>
                <w:color w:val="000000"/>
                <w:sz w:val="22"/>
                <w:szCs w:val="22"/>
              </w:rPr>
            </w:pPr>
            <w:r>
              <w:rPr>
                <w:rFonts w:cstheme="minorHAnsi"/>
                <w:color w:val="000000"/>
                <w:sz w:val="22"/>
                <w:szCs w:val="22"/>
              </w:rPr>
              <w:t>Brian Dorriety</w:t>
            </w:r>
          </w:p>
        </w:tc>
        <w:tc>
          <w:tcPr>
            <w:tcW w:w="4389" w:type="dxa"/>
          </w:tcPr>
          <w:p w14:paraId="69DA38F5" w14:textId="288378CE" w:rsidR="004E2566" w:rsidRPr="008876C1" w:rsidRDefault="004E2566" w:rsidP="004E2566">
            <w:pPr>
              <w:spacing w:line="276" w:lineRule="auto"/>
              <w:jc w:val="both"/>
              <w:rPr>
                <w:rFonts w:cstheme="minorHAnsi"/>
                <w:sz w:val="22"/>
                <w:szCs w:val="22"/>
              </w:rPr>
            </w:pPr>
            <w:r>
              <w:rPr>
                <w:rFonts w:cstheme="minorHAnsi"/>
                <w:sz w:val="22"/>
                <w:szCs w:val="22"/>
              </w:rPr>
              <w:t>Region 7</w:t>
            </w:r>
          </w:p>
        </w:tc>
      </w:tr>
    </w:tbl>
    <w:p w14:paraId="26A3487C" w14:textId="77777777" w:rsidR="003265AC" w:rsidRPr="00165795" w:rsidRDefault="003265AC" w:rsidP="00BD7EC3">
      <w:pPr>
        <w:jc w:val="both"/>
        <w:rPr>
          <w:rFonts w:cstheme="minorHAnsi"/>
          <w:b/>
          <w:bCs/>
          <w:color w:val="1F497D" w:themeColor="text2"/>
        </w:rPr>
      </w:pPr>
    </w:p>
    <w:p w14:paraId="18A54DD1" w14:textId="77777777" w:rsidR="007B68B6" w:rsidRDefault="007B68B6" w:rsidP="003265AC">
      <w:pPr>
        <w:jc w:val="both"/>
        <w:rPr>
          <w:rFonts w:cstheme="minorHAnsi"/>
          <w:b/>
          <w:bCs/>
          <w:color w:val="1F497D" w:themeColor="text2"/>
        </w:rPr>
      </w:pPr>
    </w:p>
    <w:p w14:paraId="459A47E8" w14:textId="77777777" w:rsidR="007B68B6" w:rsidRDefault="007B68B6" w:rsidP="003265AC">
      <w:pPr>
        <w:jc w:val="both"/>
        <w:rPr>
          <w:rFonts w:cstheme="minorHAnsi"/>
          <w:b/>
          <w:bCs/>
          <w:color w:val="1F497D" w:themeColor="text2"/>
        </w:rPr>
      </w:pPr>
    </w:p>
    <w:p w14:paraId="5968EEF6" w14:textId="1C856C59" w:rsidR="003265AC" w:rsidRPr="004565A3" w:rsidRDefault="003265AC" w:rsidP="003265AC">
      <w:pPr>
        <w:jc w:val="both"/>
        <w:rPr>
          <w:rFonts w:cstheme="minorHAnsi"/>
          <w:b/>
          <w:bCs/>
          <w:color w:val="1F497D" w:themeColor="text2"/>
          <w:sz w:val="28"/>
          <w:szCs w:val="28"/>
        </w:rPr>
      </w:pPr>
      <w:r w:rsidRPr="004565A3">
        <w:rPr>
          <w:rFonts w:cstheme="minorHAnsi"/>
          <w:b/>
          <w:bCs/>
          <w:color w:val="1F497D" w:themeColor="text2"/>
          <w:sz w:val="28"/>
          <w:szCs w:val="28"/>
        </w:rPr>
        <w:lastRenderedPageBreak/>
        <w:t xml:space="preserve">STANDING AGENDA ITEMS </w:t>
      </w:r>
    </w:p>
    <w:p w14:paraId="29A4458F" w14:textId="77777777" w:rsidR="003265AC" w:rsidRPr="00165795" w:rsidRDefault="003265AC" w:rsidP="003265AC">
      <w:pPr>
        <w:jc w:val="both"/>
        <w:rPr>
          <w:rFonts w:cstheme="minorHAnsi"/>
          <w:b/>
          <w:bCs/>
          <w:color w:val="1F497D" w:themeColor="text2"/>
        </w:rPr>
      </w:pPr>
    </w:p>
    <w:p w14:paraId="1E0D51E6" w14:textId="77777777" w:rsidR="003265AC" w:rsidRPr="00165795" w:rsidRDefault="003265AC" w:rsidP="003265AC">
      <w:pPr>
        <w:jc w:val="both"/>
        <w:rPr>
          <w:rFonts w:cstheme="minorHAnsi"/>
          <w:b/>
          <w:caps/>
          <w:spacing w:val="1"/>
          <w:w w:val="105"/>
          <w:u w:val="single" w:color="000000"/>
        </w:rPr>
      </w:pPr>
      <w:r w:rsidRPr="00165795">
        <w:rPr>
          <w:rFonts w:cstheme="minorHAnsi"/>
          <w:b/>
          <w:caps/>
          <w:spacing w:val="1"/>
          <w:w w:val="105"/>
          <w:u w:val="single" w:color="000000"/>
        </w:rPr>
        <w:t>CALL TO ORDER</w:t>
      </w:r>
    </w:p>
    <w:p w14:paraId="000B9AF5" w14:textId="40A20288" w:rsidR="003265AC" w:rsidRPr="00165795" w:rsidRDefault="003265AC" w:rsidP="003265AC">
      <w:pPr>
        <w:jc w:val="both"/>
        <w:rPr>
          <w:rFonts w:cstheme="minorHAnsi"/>
          <w:spacing w:val="1"/>
          <w:w w:val="105"/>
        </w:rPr>
      </w:pPr>
      <w:r w:rsidRPr="00165795">
        <w:rPr>
          <w:rFonts w:cstheme="minorHAnsi"/>
          <w:spacing w:val="1"/>
          <w:w w:val="105"/>
        </w:rPr>
        <w:t xml:space="preserve">Courtney Terwilliger called the meeting to order at 10:00 AM on </w:t>
      </w:r>
      <w:r w:rsidR="00225F30">
        <w:rPr>
          <w:rFonts w:cstheme="minorHAnsi"/>
          <w:spacing w:val="1"/>
          <w:w w:val="105"/>
        </w:rPr>
        <w:t>Monday</w:t>
      </w:r>
      <w:r w:rsidRPr="00165795">
        <w:rPr>
          <w:rFonts w:cstheme="minorHAnsi"/>
          <w:spacing w:val="1"/>
          <w:w w:val="105"/>
        </w:rPr>
        <w:t xml:space="preserve">, </w:t>
      </w:r>
      <w:r w:rsidR="00225F30">
        <w:rPr>
          <w:rFonts w:cstheme="minorHAnsi"/>
          <w:spacing w:val="1"/>
          <w:w w:val="105"/>
        </w:rPr>
        <w:t>October 21</w:t>
      </w:r>
      <w:r w:rsidRPr="00165795">
        <w:rPr>
          <w:rFonts w:cstheme="minorHAnsi"/>
          <w:spacing w:val="1"/>
          <w:w w:val="105"/>
        </w:rPr>
        <w:t xml:space="preserve">, 2024, with </w:t>
      </w:r>
      <w:r w:rsidRPr="004565A3">
        <w:rPr>
          <w:rFonts w:cstheme="minorHAnsi"/>
          <w:spacing w:val="1"/>
          <w:w w:val="105"/>
        </w:rPr>
        <w:t>eleven</w:t>
      </w:r>
      <w:r w:rsidRPr="007B68B6">
        <w:rPr>
          <w:rFonts w:cstheme="minorHAnsi"/>
          <w:spacing w:val="1"/>
          <w:w w:val="105"/>
        </w:rPr>
        <w:t xml:space="preserve"> members</w:t>
      </w:r>
      <w:r w:rsidRPr="00165795">
        <w:rPr>
          <w:rFonts w:cstheme="minorHAnsi"/>
          <w:spacing w:val="1"/>
          <w:w w:val="105"/>
        </w:rPr>
        <w:t xml:space="preserve"> present. </w:t>
      </w:r>
      <w:r w:rsidR="00BC0221">
        <w:rPr>
          <w:rFonts w:cstheme="minorHAnsi"/>
          <w:spacing w:val="1"/>
          <w:w w:val="105"/>
        </w:rPr>
        <w:t xml:space="preserve">Pete Quinones joined the meeting shortly after </w:t>
      </w:r>
      <w:r w:rsidR="007B68B6">
        <w:rPr>
          <w:rFonts w:cstheme="minorHAnsi"/>
          <w:spacing w:val="1"/>
          <w:w w:val="105"/>
        </w:rPr>
        <w:t xml:space="preserve">the </w:t>
      </w:r>
      <w:r w:rsidR="00BC0221">
        <w:rPr>
          <w:rFonts w:cstheme="minorHAnsi"/>
          <w:spacing w:val="1"/>
          <w:w w:val="105"/>
        </w:rPr>
        <w:t xml:space="preserve">roll call. </w:t>
      </w:r>
    </w:p>
    <w:p w14:paraId="58445789" w14:textId="77777777" w:rsidR="003265AC" w:rsidRPr="00165795" w:rsidRDefault="003265AC" w:rsidP="003265AC">
      <w:pPr>
        <w:jc w:val="both"/>
        <w:rPr>
          <w:rFonts w:cstheme="minorHAnsi"/>
          <w:b/>
          <w:spacing w:val="1"/>
          <w:w w:val="105"/>
          <w:u w:val="single" w:color="000000"/>
        </w:rPr>
      </w:pPr>
    </w:p>
    <w:p w14:paraId="50DEF4E4" w14:textId="78D55984" w:rsidR="003265AC" w:rsidRPr="00165795" w:rsidRDefault="003265AC" w:rsidP="003265AC">
      <w:pPr>
        <w:jc w:val="both"/>
        <w:rPr>
          <w:rFonts w:cstheme="minorHAnsi"/>
          <w:b/>
          <w:caps/>
          <w:spacing w:val="1"/>
          <w:w w:val="105"/>
          <w:u w:val="single" w:color="000000"/>
        </w:rPr>
      </w:pPr>
      <w:r w:rsidRPr="00165795">
        <w:rPr>
          <w:rFonts w:cstheme="minorHAnsi"/>
          <w:b/>
          <w:caps/>
          <w:spacing w:val="1"/>
          <w:w w:val="105"/>
          <w:u w:val="single" w:color="000000"/>
        </w:rPr>
        <w:t xml:space="preserve">Approval of </w:t>
      </w:r>
      <w:r w:rsidR="00225F30">
        <w:rPr>
          <w:rFonts w:cstheme="minorHAnsi"/>
          <w:b/>
          <w:caps/>
          <w:spacing w:val="1"/>
          <w:w w:val="105"/>
          <w:u w:val="single" w:color="000000"/>
        </w:rPr>
        <w:t>July 31, 2024</w:t>
      </w:r>
      <w:r w:rsidRPr="00165795">
        <w:rPr>
          <w:rFonts w:cstheme="minorHAnsi"/>
          <w:b/>
          <w:caps/>
          <w:spacing w:val="1"/>
          <w:w w:val="105"/>
          <w:u w:val="single" w:color="000000"/>
        </w:rPr>
        <w:t xml:space="preserve"> Meeting Minutes</w:t>
      </w:r>
    </w:p>
    <w:p w14:paraId="1465B94E" w14:textId="77777777" w:rsidR="003265AC" w:rsidRPr="00165795" w:rsidRDefault="003265AC" w:rsidP="003265AC">
      <w:pPr>
        <w:jc w:val="both"/>
        <w:rPr>
          <w:rFonts w:cstheme="minorHAnsi"/>
          <w:bCs/>
          <w:i/>
          <w:iCs/>
          <w:spacing w:val="1"/>
          <w:w w:val="105"/>
        </w:rPr>
      </w:pPr>
      <w:r w:rsidRPr="00165795">
        <w:rPr>
          <w:rFonts w:cstheme="minorHAnsi"/>
          <w:bCs/>
          <w:i/>
          <w:iCs/>
          <w:spacing w:val="1"/>
          <w:w w:val="105"/>
        </w:rPr>
        <w:t>Presented By Courtney Terwilliger</w:t>
      </w:r>
    </w:p>
    <w:p w14:paraId="1D829D16" w14:textId="2977A4B8" w:rsidR="003265AC" w:rsidRPr="00165795" w:rsidRDefault="003265AC" w:rsidP="003265AC">
      <w:pPr>
        <w:jc w:val="both"/>
        <w:rPr>
          <w:rFonts w:cstheme="minorHAnsi"/>
          <w:spacing w:val="1"/>
          <w:w w:val="105"/>
        </w:rPr>
      </w:pPr>
      <w:r w:rsidRPr="00165795">
        <w:rPr>
          <w:rFonts w:cstheme="minorHAnsi"/>
          <w:spacing w:val="1"/>
          <w:w w:val="105"/>
        </w:rPr>
        <w:t xml:space="preserve">After the call to order, Courtney Terwilliger requested a motion to approve the </w:t>
      </w:r>
      <w:r w:rsidR="00225F30">
        <w:rPr>
          <w:rFonts w:cstheme="minorHAnsi"/>
          <w:spacing w:val="1"/>
          <w:w w:val="105"/>
        </w:rPr>
        <w:t>July</w:t>
      </w:r>
      <w:r w:rsidRPr="00165795">
        <w:rPr>
          <w:rFonts w:cstheme="minorHAnsi"/>
          <w:spacing w:val="1"/>
          <w:w w:val="105"/>
        </w:rPr>
        <w:t xml:space="preserve"> meeting minutes or advise of any changes.</w:t>
      </w:r>
    </w:p>
    <w:p w14:paraId="36D10DDD" w14:textId="77777777" w:rsidR="003265AC" w:rsidRPr="00165795" w:rsidRDefault="003265AC" w:rsidP="003265AC">
      <w:pPr>
        <w:jc w:val="both"/>
        <w:rPr>
          <w:rFonts w:cstheme="minorHAnsi"/>
          <w:bCs/>
          <w:spacing w:val="1"/>
          <w:w w:val="105"/>
        </w:rPr>
      </w:pPr>
    </w:p>
    <w:p w14:paraId="0D0DABF5" w14:textId="797FB552" w:rsidR="003265AC" w:rsidRPr="00165795" w:rsidRDefault="003265AC" w:rsidP="003265AC">
      <w:pPr>
        <w:ind w:left="720" w:firstLine="720"/>
        <w:jc w:val="both"/>
        <w:rPr>
          <w:rFonts w:cstheme="minorHAnsi"/>
          <w:b/>
          <w:color w:val="3939F1"/>
          <w:u w:val="single"/>
        </w:rPr>
      </w:pPr>
      <w:r w:rsidRPr="00165795">
        <w:rPr>
          <w:rFonts w:cstheme="minorHAnsi"/>
          <w:b/>
          <w:color w:val="3939F1"/>
          <w:u w:val="single"/>
        </w:rPr>
        <w:t xml:space="preserve">MOTION GTCNC EMS </w:t>
      </w:r>
      <w:r w:rsidR="00A43D41">
        <w:rPr>
          <w:rFonts w:cstheme="minorHAnsi"/>
          <w:b/>
          <w:color w:val="3939F1"/>
          <w:u w:val="single"/>
        </w:rPr>
        <w:t>COMMITTEE</w:t>
      </w:r>
      <w:r w:rsidRPr="00165795">
        <w:rPr>
          <w:rFonts w:cstheme="minorHAnsi"/>
          <w:b/>
          <w:color w:val="3939F1"/>
          <w:u w:val="single"/>
        </w:rPr>
        <w:t xml:space="preserve"> 2024-</w:t>
      </w:r>
      <w:r w:rsidR="00225F30">
        <w:rPr>
          <w:rFonts w:cstheme="minorHAnsi"/>
          <w:b/>
          <w:color w:val="3939F1"/>
          <w:u w:val="single"/>
        </w:rPr>
        <w:t>10-01</w:t>
      </w:r>
      <w:r w:rsidRPr="00165795">
        <w:rPr>
          <w:rFonts w:cstheme="minorHAnsi"/>
          <w:b/>
          <w:color w:val="3939F1"/>
          <w:u w:val="single"/>
        </w:rPr>
        <w:t>:</w:t>
      </w:r>
    </w:p>
    <w:p w14:paraId="608A9338" w14:textId="54D98BBB" w:rsidR="003265AC" w:rsidRPr="00165795" w:rsidRDefault="003265AC" w:rsidP="003265AC">
      <w:pPr>
        <w:ind w:left="1440"/>
        <w:jc w:val="both"/>
        <w:rPr>
          <w:rFonts w:cstheme="minorHAnsi"/>
          <w:b/>
          <w:color w:val="3939F1"/>
          <w:u w:val="single"/>
        </w:rPr>
      </w:pPr>
      <w:r w:rsidRPr="00165795">
        <w:rPr>
          <w:rFonts w:cstheme="minorHAnsi"/>
          <w:b/>
          <w:color w:val="3939F1"/>
        </w:rPr>
        <w:t xml:space="preserve">Motion to approve </w:t>
      </w:r>
      <w:r w:rsidR="00225F30">
        <w:rPr>
          <w:rFonts w:cstheme="minorHAnsi"/>
          <w:b/>
          <w:color w:val="3939F1"/>
        </w:rPr>
        <w:t>July 31, 2024</w:t>
      </w:r>
      <w:r w:rsidRPr="00165795">
        <w:rPr>
          <w:rFonts w:cstheme="minorHAnsi"/>
          <w:b/>
          <w:color w:val="3939F1"/>
        </w:rPr>
        <w:t>, meeting minutes as submitted</w:t>
      </w:r>
    </w:p>
    <w:p w14:paraId="3F3EB48B" w14:textId="77777777" w:rsidR="003265AC" w:rsidRPr="00165795" w:rsidRDefault="003265AC" w:rsidP="003265AC">
      <w:pPr>
        <w:ind w:firstLine="720"/>
        <w:jc w:val="both"/>
        <w:rPr>
          <w:rFonts w:cstheme="minorHAnsi"/>
          <w:b/>
        </w:rPr>
      </w:pPr>
    </w:p>
    <w:p w14:paraId="63A1133B" w14:textId="42462F8D" w:rsidR="003265AC" w:rsidRPr="00165795" w:rsidRDefault="003265AC" w:rsidP="003265AC">
      <w:pPr>
        <w:ind w:left="720" w:firstLine="720"/>
        <w:jc w:val="both"/>
        <w:rPr>
          <w:rFonts w:cstheme="minorHAnsi"/>
        </w:rPr>
      </w:pPr>
      <w:r w:rsidRPr="00165795">
        <w:rPr>
          <w:rFonts w:cstheme="minorHAnsi"/>
          <w:b/>
        </w:rPr>
        <w:t>MOTION BY</w:t>
      </w:r>
      <w:r w:rsidRPr="00165795">
        <w:rPr>
          <w:rFonts w:cstheme="minorHAnsi"/>
        </w:rPr>
        <w:t xml:space="preserve">:  </w:t>
      </w:r>
      <w:r w:rsidR="00225F30" w:rsidRPr="00165795">
        <w:rPr>
          <w:rFonts w:cstheme="minorHAnsi"/>
        </w:rPr>
        <w:t>Huey Atkins</w:t>
      </w:r>
    </w:p>
    <w:p w14:paraId="356BBD5D" w14:textId="4FF6BD93" w:rsidR="003265AC" w:rsidRPr="00165795" w:rsidRDefault="003265AC" w:rsidP="003265AC">
      <w:pPr>
        <w:ind w:left="720"/>
        <w:jc w:val="both"/>
        <w:rPr>
          <w:rFonts w:cstheme="minorHAnsi"/>
        </w:rPr>
      </w:pPr>
      <w:r w:rsidRPr="00165795">
        <w:rPr>
          <w:rFonts w:cstheme="minorHAnsi"/>
        </w:rPr>
        <w:tab/>
      </w:r>
      <w:r w:rsidRPr="00165795">
        <w:rPr>
          <w:rFonts w:cstheme="minorHAnsi"/>
          <w:b/>
        </w:rPr>
        <w:t>SECOND BY</w:t>
      </w:r>
      <w:r w:rsidRPr="00165795">
        <w:rPr>
          <w:rFonts w:cstheme="minorHAnsi"/>
        </w:rPr>
        <w:t xml:space="preserve">:  </w:t>
      </w:r>
      <w:r w:rsidR="00225F30">
        <w:rPr>
          <w:rFonts w:cstheme="minorHAnsi"/>
        </w:rPr>
        <w:t>John Smith</w:t>
      </w:r>
    </w:p>
    <w:p w14:paraId="014C6717" w14:textId="77777777" w:rsidR="003265AC" w:rsidRPr="00165795" w:rsidRDefault="003265AC" w:rsidP="003265AC">
      <w:pPr>
        <w:ind w:left="1440"/>
        <w:jc w:val="both"/>
        <w:rPr>
          <w:rFonts w:cstheme="minorHAnsi"/>
        </w:rPr>
      </w:pPr>
      <w:r w:rsidRPr="00165795">
        <w:rPr>
          <w:rFonts w:cstheme="minorHAnsi"/>
          <w:b/>
        </w:rPr>
        <w:t>VOTING</w:t>
      </w:r>
      <w:r w:rsidRPr="00165795">
        <w:rPr>
          <w:rFonts w:cstheme="minorHAnsi"/>
        </w:rPr>
        <w:t xml:space="preserve">: All members are in favor of the motion. </w:t>
      </w:r>
    </w:p>
    <w:p w14:paraId="66F2FB33" w14:textId="47D38DCD" w:rsidR="003265AC" w:rsidRPr="00165795" w:rsidRDefault="003265AC" w:rsidP="00225F30">
      <w:pPr>
        <w:ind w:left="720" w:firstLine="720"/>
        <w:jc w:val="both"/>
        <w:rPr>
          <w:rFonts w:cstheme="minorHAnsi"/>
        </w:rPr>
      </w:pPr>
      <w:r w:rsidRPr="00165795">
        <w:rPr>
          <w:rFonts w:cstheme="minorHAnsi"/>
          <w:b/>
        </w:rPr>
        <w:t>ACTION</w:t>
      </w:r>
      <w:r w:rsidRPr="00165795">
        <w:rPr>
          <w:rFonts w:cstheme="minorHAnsi"/>
        </w:rPr>
        <w:t xml:space="preserve">: The motion </w:t>
      </w:r>
      <w:r w:rsidRPr="00165795">
        <w:rPr>
          <w:rFonts w:cstheme="minorHAnsi"/>
          <w:b/>
          <w:i/>
          <w:u w:val="single"/>
        </w:rPr>
        <w:t>PASSED</w:t>
      </w:r>
      <w:r w:rsidRPr="00165795">
        <w:rPr>
          <w:rFonts w:cstheme="minorHAnsi"/>
        </w:rPr>
        <w:t xml:space="preserve"> with no objections nor abstentions</w:t>
      </w:r>
    </w:p>
    <w:p w14:paraId="1A7EF957" w14:textId="77777777" w:rsidR="003265AC" w:rsidRPr="00165795" w:rsidRDefault="003265AC" w:rsidP="003265AC">
      <w:pPr>
        <w:jc w:val="both"/>
        <w:rPr>
          <w:rFonts w:cstheme="minorHAnsi"/>
          <w:b/>
          <w:caps/>
          <w:spacing w:val="1"/>
          <w:w w:val="105"/>
          <w:u w:val="single" w:color="000000"/>
        </w:rPr>
      </w:pPr>
    </w:p>
    <w:p w14:paraId="1430451E" w14:textId="77777777" w:rsidR="003265AC" w:rsidRPr="00165795" w:rsidRDefault="003265AC" w:rsidP="003265AC">
      <w:pPr>
        <w:jc w:val="both"/>
        <w:rPr>
          <w:rFonts w:cstheme="minorHAnsi"/>
          <w:b/>
          <w:caps/>
          <w:spacing w:val="1"/>
          <w:w w:val="105"/>
          <w:u w:val="single" w:color="000000"/>
        </w:rPr>
      </w:pPr>
      <w:r w:rsidRPr="00165795">
        <w:rPr>
          <w:rFonts w:cstheme="minorHAnsi"/>
          <w:b/>
          <w:caps/>
          <w:spacing w:val="1"/>
          <w:w w:val="105"/>
          <w:u w:val="single" w:color="000000"/>
        </w:rPr>
        <w:t>Georgia Trauma Commission Update</w:t>
      </w:r>
    </w:p>
    <w:p w14:paraId="1AD84074" w14:textId="4B11ECD8" w:rsidR="003265AC" w:rsidRPr="00165795" w:rsidRDefault="003265AC" w:rsidP="003265AC">
      <w:pPr>
        <w:jc w:val="both"/>
        <w:rPr>
          <w:rFonts w:cstheme="minorHAnsi"/>
          <w:bCs/>
          <w:i/>
          <w:iCs/>
          <w:spacing w:val="1"/>
          <w:w w:val="105"/>
        </w:rPr>
      </w:pPr>
      <w:r w:rsidRPr="00165795">
        <w:rPr>
          <w:rFonts w:cstheme="minorHAnsi"/>
          <w:bCs/>
          <w:i/>
          <w:iCs/>
          <w:spacing w:val="1"/>
          <w:w w:val="105"/>
        </w:rPr>
        <w:t>Presented By Elizabeth Atkins</w:t>
      </w:r>
    </w:p>
    <w:p w14:paraId="752D7096" w14:textId="44C40421" w:rsidR="003265AC" w:rsidRPr="00165795" w:rsidRDefault="003265AC" w:rsidP="003265AC">
      <w:pPr>
        <w:jc w:val="both"/>
        <w:rPr>
          <w:rFonts w:cstheme="minorHAnsi"/>
          <w:bCs/>
          <w:spacing w:val="1"/>
          <w:w w:val="105"/>
        </w:rPr>
      </w:pPr>
      <w:r w:rsidRPr="00165795">
        <w:rPr>
          <w:rFonts w:cstheme="minorHAnsi"/>
          <w:bCs/>
          <w:spacing w:val="1"/>
          <w:w w:val="105"/>
        </w:rPr>
        <w:t>Elizabeth Atkins provided the following updates:</w:t>
      </w:r>
    </w:p>
    <w:p w14:paraId="368C7EDE" w14:textId="5D43FE99" w:rsidR="003265AC" w:rsidRDefault="00225F30" w:rsidP="00225F30">
      <w:pPr>
        <w:pStyle w:val="ListParagraph"/>
        <w:numPr>
          <w:ilvl w:val="0"/>
          <w:numId w:val="86"/>
        </w:numPr>
        <w:jc w:val="both"/>
        <w:rPr>
          <w:rFonts w:cstheme="minorHAnsi"/>
          <w:bCs/>
          <w:spacing w:val="1"/>
          <w:w w:val="105"/>
        </w:rPr>
      </w:pPr>
      <w:r w:rsidRPr="00225F30">
        <w:rPr>
          <w:rFonts w:cstheme="minorHAnsi"/>
          <w:bCs/>
          <w:spacing w:val="1"/>
          <w:w w:val="105"/>
        </w:rPr>
        <w:t xml:space="preserve">The WTC/AAST event took place from September 10th to 14th and featured two AAST podium presentations. Additionally, </w:t>
      </w:r>
      <w:r w:rsidR="007B68B6">
        <w:rPr>
          <w:rFonts w:cstheme="minorHAnsi"/>
          <w:bCs/>
          <w:spacing w:val="1"/>
          <w:w w:val="105"/>
        </w:rPr>
        <w:t>Georgia presenters delivered four presentations</w:t>
      </w:r>
      <w:r w:rsidRPr="00225F30">
        <w:rPr>
          <w:rFonts w:cstheme="minorHAnsi"/>
          <w:bCs/>
          <w:spacing w:val="1"/>
          <w:w w:val="105"/>
        </w:rPr>
        <w:t xml:space="preserve"> during the WTC Nursing Track. Kyle Gibson presented on "Prehospital Whole Blood," </w:t>
      </w:r>
      <w:r w:rsidR="00A43D41">
        <w:rPr>
          <w:rFonts w:cstheme="minorHAnsi"/>
          <w:bCs/>
          <w:spacing w:val="1"/>
          <w:w w:val="105"/>
        </w:rPr>
        <w:t xml:space="preserve">Elizabeth Atkins </w:t>
      </w:r>
      <w:r w:rsidRPr="00225F30">
        <w:rPr>
          <w:rFonts w:cstheme="minorHAnsi"/>
          <w:bCs/>
          <w:spacing w:val="1"/>
          <w:w w:val="105"/>
        </w:rPr>
        <w:t>discussed "Rural Trauma in the US" and "Cost of Care/Trauma Finance Performance Improvement," and Tara Grimes from the Shepherd Center gave a presentation on "Transition to Rehab after Spinal Cord Injury (SCI)."</w:t>
      </w:r>
    </w:p>
    <w:p w14:paraId="159FD7D3" w14:textId="148B0A80" w:rsidR="00225F30" w:rsidRDefault="00225F30" w:rsidP="00225F30">
      <w:pPr>
        <w:pStyle w:val="ListParagraph"/>
        <w:numPr>
          <w:ilvl w:val="0"/>
          <w:numId w:val="86"/>
        </w:numPr>
        <w:jc w:val="both"/>
        <w:rPr>
          <w:rFonts w:cstheme="minorHAnsi"/>
          <w:bCs/>
          <w:spacing w:val="1"/>
          <w:w w:val="105"/>
        </w:rPr>
      </w:pPr>
      <w:r w:rsidRPr="00225F30">
        <w:rPr>
          <w:rFonts w:cstheme="minorHAnsi"/>
          <w:bCs/>
          <w:spacing w:val="1"/>
          <w:w w:val="105"/>
        </w:rPr>
        <w:t xml:space="preserve">A budget meeting was held in preparation for the upcoming </w:t>
      </w:r>
      <w:r w:rsidR="00A43D41">
        <w:rPr>
          <w:rFonts w:cstheme="minorHAnsi"/>
          <w:bCs/>
          <w:spacing w:val="1"/>
          <w:w w:val="105"/>
        </w:rPr>
        <w:t xml:space="preserve">FY 2026 </w:t>
      </w:r>
      <w:r w:rsidRPr="00225F30">
        <w:rPr>
          <w:rFonts w:cstheme="minorHAnsi"/>
          <w:bCs/>
          <w:spacing w:val="1"/>
          <w:w w:val="105"/>
        </w:rPr>
        <w:t>legislative session with OPB Director Dunn and team, as well as the Senate Budget Analyst, in attendance.</w:t>
      </w:r>
    </w:p>
    <w:p w14:paraId="5F9A8B44" w14:textId="07550AA1" w:rsidR="00225F30" w:rsidRPr="00225F30" w:rsidRDefault="00225F30" w:rsidP="00225F30">
      <w:pPr>
        <w:pStyle w:val="ListParagraph"/>
        <w:widowControl/>
        <w:numPr>
          <w:ilvl w:val="0"/>
          <w:numId w:val="86"/>
        </w:numPr>
        <w:spacing w:before="100" w:beforeAutospacing="1" w:after="100" w:afterAutospacing="1"/>
        <w:rPr>
          <w:rFonts w:eastAsia="Times New Roman" w:cstheme="minorHAnsi"/>
        </w:rPr>
      </w:pPr>
      <w:r w:rsidRPr="00225F30">
        <w:rPr>
          <w:rFonts w:eastAsia="Times New Roman" w:cstheme="minorHAnsi"/>
        </w:rPr>
        <w:t>Two webinars are scheduled to review the Rural Hospital Resource Needs Assessment on November 4th and 7th.</w:t>
      </w:r>
    </w:p>
    <w:p w14:paraId="46DDA604" w14:textId="3C97E88F" w:rsidR="00225F30" w:rsidRPr="00225F30" w:rsidRDefault="00225F30" w:rsidP="00225F30">
      <w:pPr>
        <w:pStyle w:val="ListParagraph"/>
        <w:widowControl/>
        <w:numPr>
          <w:ilvl w:val="0"/>
          <w:numId w:val="86"/>
        </w:numPr>
        <w:spacing w:before="100" w:beforeAutospacing="1" w:after="100" w:afterAutospacing="1"/>
        <w:rPr>
          <w:rFonts w:eastAsia="Times New Roman" w:cstheme="minorHAnsi"/>
        </w:rPr>
      </w:pPr>
      <w:r w:rsidRPr="00225F30">
        <w:rPr>
          <w:rFonts w:eastAsia="Times New Roman" w:cstheme="minorHAnsi"/>
        </w:rPr>
        <w:t>The Georgia Trauma Commission (GTC) meeting is scheduled for November 21st at the State Office of Rural Health, coinciding with National Rural Health Day.</w:t>
      </w:r>
    </w:p>
    <w:p w14:paraId="4383E3D0" w14:textId="2A511AE5" w:rsidR="00225F30" w:rsidRDefault="00225F30" w:rsidP="00225F30">
      <w:pPr>
        <w:pStyle w:val="ListParagraph"/>
        <w:widowControl/>
        <w:numPr>
          <w:ilvl w:val="0"/>
          <w:numId w:val="86"/>
        </w:numPr>
        <w:spacing w:before="100" w:beforeAutospacing="1" w:after="100" w:afterAutospacing="1"/>
        <w:rPr>
          <w:rFonts w:eastAsia="Times New Roman" w:cstheme="minorHAnsi"/>
        </w:rPr>
      </w:pPr>
      <w:r w:rsidRPr="00225F30">
        <w:rPr>
          <w:rFonts w:eastAsia="Times New Roman" w:cstheme="minorHAnsi"/>
        </w:rPr>
        <w:t xml:space="preserve">Work is underway to develop a process for </w:t>
      </w:r>
      <w:r w:rsidR="00A43D41">
        <w:rPr>
          <w:rFonts w:eastAsia="Times New Roman" w:cstheme="minorHAnsi"/>
        </w:rPr>
        <w:t>Committee</w:t>
      </w:r>
      <w:r w:rsidRPr="00225F30">
        <w:rPr>
          <w:rFonts w:eastAsia="Times New Roman" w:cstheme="minorHAnsi"/>
        </w:rPr>
        <w:t xml:space="preserve"> member disclosure of conflicts of interest (COI) for all </w:t>
      </w:r>
      <w:r w:rsidR="00A43D41">
        <w:rPr>
          <w:rFonts w:eastAsia="Times New Roman" w:cstheme="minorHAnsi"/>
        </w:rPr>
        <w:t>Committee</w:t>
      </w:r>
      <w:r w:rsidRPr="00225F30">
        <w:rPr>
          <w:rFonts w:eastAsia="Times New Roman" w:cstheme="minorHAnsi"/>
        </w:rPr>
        <w:t>s.</w:t>
      </w:r>
    </w:p>
    <w:p w14:paraId="1DF8E31A" w14:textId="72C4B0EF" w:rsidR="00225F30" w:rsidRPr="00225F30" w:rsidRDefault="00225F30" w:rsidP="00225F30">
      <w:pPr>
        <w:widowControl/>
        <w:spacing w:before="100" w:beforeAutospacing="1" w:after="100" w:afterAutospacing="1"/>
        <w:rPr>
          <w:rFonts w:eastAsia="Times New Roman" w:cstheme="minorHAnsi"/>
        </w:rPr>
      </w:pPr>
      <w:r>
        <w:rPr>
          <w:rFonts w:eastAsia="Times New Roman" w:cstheme="minorHAnsi"/>
        </w:rPr>
        <w:t>There was a brief conversation about current advancements and challenges related to prehospital blood programs, including Regions 2’s presentation at AAST</w:t>
      </w:r>
      <w:r w:rsidR="007B68B6">
        <w:rPr>
          <w:rFonts w:eastAsia="Times New Roman" w:cstheme="minorHAnsi"/>
        </w:rPr>
        <w:t xml:space="preserve"> and</w:t>
      </w:r>
      <w:r>
        <w:rPr>
          <w:rFonts w:eastAsia="Times New Roman" w:cstheme="minorHAnsi"/>
        </w:rPr>
        <w:t xml:space="preserve"> the World Trauma Expo and discussions on Georgia’s obstacles to billing challenges for blood. Kim Littleton from GEMSA stated she and Chad Black were meeting with various congressional delegation members to discuss CMS challenges in reimbursement of blood products administered in the field. </w:t>
      </w:r>
    </w:p>
    <w:p w14:paraId="46EBD74D" w14:textId="77777777" w:rsidR="003265AC" w:rsidRPr="00165795" w:rsidRDefault="003265AC" w:rsidP="003265AC">
      <w:pPr>
        <w:jc w:val="both"/>
        <w:rPr>
          <w:rFonts w:cstheme="minorHAnsi"/>
          <w:b/>
          <w:caps/>
          <w:spacing w:val="1"/>
          <w:w w:val="105"/>
          <w:u w:val="single" w:color="000000"/>
        </w:rPr>
      </w:pPr>
      <w:r w:rsidRPr="00165795">
        <w:rPr>
          <w:rFonts w:cstheme="minorHAnsi"/>
          <w:b/>
          <w:caps/>
          <w:spacing w:val="1"/>
          <w:w w:val="105"/>
          <w:u w:val="single" w:color="000000"/>
        </w:rPr>
        <w:t>AVLS UPDATE</w:t>
      </w:r>
    </w:p>
    <w:p w14:paraId="60AF77D7" w14:textId="77777777" w:rsidR="003265AC" w:rsidRPr="00165795" w:rsidRDefault="003265AC" w:rsidP="003265AC">
      <w:pPr>
        <w:jc w:val="both"/>
        <w:rPr>
          <w:rFonts w:cstheme="minorHAnsi"/>
          <w:bCs/>
          <w:spacing w:val="1"/>
          <w:w w:val="105"/>
        </w:rPr>
      </w:pPr>
      <w:r w:rsidRPr="00165795">
        <w:rPr>
          <w:rFonts w:cstheme="minorHAnsi"/>
          <w:bCs/>
          <w:i/>
          <w:iCs/>
          <w:spacing w:val="1"/>
          <w:w w:val="105"/>
        </w:rPr>
        <w:t>Presented By Tim Boone</w:t>
      </w:r>
    </w:p>
    <w:p w14:paraId="46956F43" w14:textId="48888ED4" w:rsidR="003265AC" w:rsidRPr="00165795" w:rsidRDefault="003265AC" w:rsidP="003265AC">
      <w:pPr>
        <w:jc w:val="both"/>
        <w:rPr>
          <w:rFonts w:cstheme="minorHAnsi"/>
          <w:bCs/>
          <w:spacing w:val="1"/>
          <w:w w:val="105"/>
        </w:rPr>
      </w:pPr>
      <w:r w:rsidRPr="00165795">
        <w:rPr>
          <w:rFonts w:cstheme="minorHAnsi"/>
          <w:bCs/>
          <w:spacing w:val="1"/>
          <w:w w:val="105"/>
        </w:rPr>
        <w:t>Dr. Tim Boone referenced the FY 202</w:t>
      </w:r>
      <w:r w:rsidR="00225F30">
        <w:rPr>
          <w:rFonts w:cstheme="minorHAnsi"/>
          <w:bCs/>
          <w:spacing w:val="1"/>
          <w:w w:val="105"/>
        </w:rPr>
        <w:t>5</w:t>
      </w:r>
      <w:r w:rsidRPr="00165795">
        <w:rPr>
          <w:rFonts w:cstheme="minorHAnsi"/>
          <w:bCs/>
          <w:spacing w:val="1"/>
          <w:w w:val="105"/>
        </w:rPr>
        <w:t xml:space="preserve"> Q</w:t>
      </w:r>
      <w:r w:rsidR="00225F30">
        <w:rPr>
          <w:rFonts w:cstheme="minorHAnsi"/>
          <w:bCs/>
          <w:spacing w:val="1"/>
          <w:w w:val="105"/>
        </w:rPr>
        <w:t>1</w:t>
      </w:r>
      <w:r w:rsidRPr="00165795">
        <w:rPr>
          <w:rFonts w:cstheme="minorHAnsi"/>
          <w:bCs/>
          <w:spacing w:val="1"/>
          <w:w w:val="105"/>
        </w:rPr>
        <w:t xml:space="preserve"> AVLS Report (</w:t>
      </w:r>
      <w:r w:rsidRPr="004565A3">
        <w:rPr>
          <w:rFonts w:cstheme="minorHAnsi"/>
          <w:b/>
          <w:spacing w:val="1"/>
          <w:w w:val="105"/>
        </w:rPr>
        <w:t>ATTACHMENT A</w:t>
      </w:r>
      <w:r w:rsidRPr="004565A3">
        <w:rPr>
          <w:rFonts w:cstheme="minorHAnsi"/>
          <w:bCs/>
          <w:spacing w:val="1"/>
          <w:w w:val="105"/>
        </w:rPr>
        <w:t>)</w:t>
      </w:r>
      <w:r w:rsidRPr="007B68B6">
        <w:rPr>
          <w:rFonts w:cstheme="minorHAnsi"/>
          <w:bCs/>
          <w:spacing w:val="1"/>
          <w:w w:val="105"/>
        </w:rPr>
        <w:t xml:space="preserve"> and</w:t>
      </w:r>
      <w:r w:rsidRPr="00165795">
        <w:rPr>
          <w:rFonts w:cstheme="minorHAnsi"/>
          <w:bCs/>
          <w:spacing w:val="1"/>
          <w:w w:val="105"/>
        </w:rPr>
        <w:t xml:space="preserve"> reviewed the following:</w:t>
      </w:r>
    </w:p>
    <w:p w14:paraId="6DDA365A" w14:textId="77777777" w:rsidR="003265AC" w:rsidRPr="00165795" w:rsidRDefault="003265AC" w:rsidP="003265AC">
      <w:pPr>
        <w:pStyle w:val="ListParagraph"/>
        <w:numPr>
          <w:ilvl w:val="0"/>
          <w:numId w:val="26"/>
        </w:numPr>
        <w:jc w:val="both"/>
        <w:rPr>
          <w:rFonts w:cstheme="minorHAnsi"/>
          <w:b/>
          <w:spacing w:val="1"/>
          <w:w w:val="105"/>
        </w:rPr>
      </w:pPr>
      <w:r w:rsidRPr="00165795">
        <w:rPr>
          <w:rFonts w:cstheme="minorHAnsi"/>
          <w:b/>
          <w:spacing w:val="1"/>
          <w:w w:val="105"/>
        </w:rPr>
        <w:t>Support Deliverables</w:t>
      </w:r>
    </w:p>
    <w:p w14:paraId="676412CE" w14:textId="77777777" w:rsidR="003265AC" w:rsidRPr="00165795" w:rsidRDefault="003265AC" w:rsidP="003265AC">
      <w:pPr>
        <w:pStyle w:val="ListParagraph"/>
        <w:ind w:left="1080"/>
        <w:jc w:val="both"/>
        <w:rPr>
          <w:rFonts w:cstheme="minorHAnsi"/>
          <w:bCs/>
          <w:spacing w:val="1"/>
          <w:w w:val="105"/>
        </w:rPr>
      </w:pPr>
      <w:r w:rsidRPr="00165795">
        <w:rPr>
          <w:rFonts w:cstheme="minorHAnsi"/>
          <w:bCs/>
          <w:spacing w:val="1"/>
          <w:w w:val="105"/>
        </w:rPr>
        <w:t xml:space="preserve">Time spent troubleshooting with various agencies: adding units, activating SIMS, CAD integration for the AMN, getting units online, renaming gateways, etc. </w:t>
      </w:r>
    </w:p>
    <w:p w14:paraId="05324946" w14:textId="77777777" w:rsidR="003265AC" w:rsidRDefault="003265AC" w:rsidP="003265AC">
      <w:pPr>
        <w:pStyle w:val="ListParagraph"/>
        <w:ind w:left="1080"/>
        <w:jc w:val="both"/>
        <w:rPr>
          <w:rFonts w:cstheme="minorHAnsi"/>
          <w:bCs/>
          <w:spacing w:val="1"/>
          <w:w w:val="105"/>
        </w:rPr>
      </w:pPr>
    </w:p>
    <w:p w14:paraId="388611AF" w14:textId="77777777" w:rsidR="00A43D41" w:rsidRPr="00165795" w:rsidRDefault="00A43D41" w:rsidP="003265AC">
      <w:pPr>
        <w:pStyle w:val="ListParagraph"/>
        <w:ind w:left="1080"/>
        <w:jc w:val="both"/>
        <w:rPr>
          <w:rFonts w:cstheme="minorHAnsi"/>
          <w:bCs/>
          <w:spacing w:val="1"/>
          <w:w w:val="105"/>
        </w:rPr>
      </w:pPr>
    </w:p>
    <w:p w14:paraId="671242E5" w14:textId="77777777" w:rsidR="003265AC" w:rsidRPr="00165795" w:rsidRDefault="003265AC" w:rsidP="003265AC">
      <w:pPr>
        <w:pStyle w:val="ListParagraph"/>
        <w:numPr>
          <w:ilvl w:val="0"/>
          <w:numId w:val="26"/>
        </w:numPr>
        <w:jc w:val="both"/>
        <w:rPr>
          <w:rFonts w:eastAsia="Times New Roman" w:cstheme="minorHAnsi"/>
          <w:b/>
          <w:bCs/>
        </w:rPr>
      </w:pPr>
      <w:r w:rsidRPr="00165795">
        <w:rPr>
          <w:rFonts w:eastAsia="Times New Roman" w:cstheme="minorHAnsi"/>
          <w:b/>
          <w:bCs/>
        </w:rPr>
        <w:t>Total Unit Usage</w:t>
      </w:r>
    </w:p>
    <w:p w14:paraId="429D4147" w14:textId="01C4D303" w:rsidR="003265AC" w:rsidRDefault="003265AC" w:rsidP="003265AC">
      <w:pPr>
        <w:pStyle w:val="ListParagraph"/>
        <w:numPr>
          <w:ilvl w:val="1"/>
          <w:numId w:val="26"/>
        </w:numPr>
        <w:jc w:val="both"/>
        <w:rPr>
          <w:rFonts w:eastAsia="Times New Roman" w:cstheme="minorHAnsi"/>
        </w:rPr>
      </w:pPr>
      <w:r w:rsidRPr="00165795">
        <w:rPr>
          <w:rFonts w:eastAsia="Times New Roman" w:cstheme="minorHAnsi"/>
        </w:rPr>
        <w:t>1</w:t>
      </w:r>
      <w:r w:rsidR="00225F30">
        <w:rPr>
          <w:rFonts w:eastAsia="Times New Roman" w:cstheme="minorHAnsi"/>
        </w:rPr>
        <w:t>102</w:t>
      </w:r>
      <w:r w:rsidRPr="00165795">
        <w:rPr>
          <w:rFonts w:eastAsia="Times New Roman" w:cstheme="minorHAnsi"/>
        </w:rPr>
        <w:t>/12</w:t>
      </w:r>
      <w:r w:rsidR="00225F30">
        <w:rPr>
          <w:rFonts w:eastAsia="Times New Roman" w:cstheme="minorHAnsi"/>
        </w:rPr>
        <w:t>94</w:t>
      </w:r>
      <w:r w:rsidRPr="00165795">
        <w:rPr>
          <w:rFonts w:eastAsia="Times New Roman" w:cstheme="minorHAnsi"/>
        </w:rPr>
        <w:t>, 8</w:t>
      </w:r>
      <w:r w:rsidR="00225F30">
        <w:rPr>
          <w:rFonts w:eastAsia="Times New Roman" w:cstheme="minorHAnsi"/>
        </w:rPr>
        <w:t>4</w:t>
      </w:r>
      <w:r w:rsidRPr="00165795">
        <w:rPr>
          <w:rFonts w:eastAsia="Times New Roman" w:cstheme="minorHAnsi"/>
        </w:rPr>
        <w:t>% active</w:t>
      </w:r>
    </w:p>
    <w:p w14:paraId="50BC2C2B" w14:textId="77777777" w:rsidR="001B5D65" w:rsidRPr="00165795" w:rsidRDefault="001B5D65" w:rsidP="001B5D65">
      <w:pPr>
        <w:pStyle w:val="ListParagraph"/>
        <w:ind w:left="1800"/>
        <w:jc w:val="both"/>
        <w:rPr>
          <w:rFonts w:eastAsia="Times New Roman" w:cstheme="minorHAnsi"/>
        </w:rPr>
      </w:pPr>
    </w:p>
    <w:p w14:paraId="563778EF" w14:textId="77777777" w:rsidR="003265AC" w:rsidRPr="00165795" w:rsidRDefault="003265AC" w:rsidP="003265AC">
      <w:pPr>
        <w:pStyle w:val="ListParagraph"/>
        <w:numPr>
          <w:ilvl w:val="0"/>
          <w:numId w:val="26"/>
        </w:numPr>
        <w:jc w:val="both"/>
        <w:rPr>
          <w:rFonts w:eastAsia="Times New Roman" w:cstheme="minorHAnsi"/>
        </w:rPr>
      </w:pPr>
      <w:r w:rsidRPr="00165795">
        <w:rPr>
          <w:rFonts w:eastAsia="Times New Roman" w:cstheme="minorHAnsi"/>
          <w:b/>
          <w:bCs/>
        </w:rPr>
        <w:t>Current counties without AVLS</w:t>
      </w:r>
    </w:p>
    <w:p w14:paraId="29275133" w14:textId="77777777" w:rsidR="003265AC" w:rsidRPr="00165795" w:rsidRDefault="003265AC" w:rsidP="003265AC">
      <w:pPr>
        <w:pStyle w:val="ListParagraph"/>
        <w:numPr>
          <w:ilvl w:val="0"/>
          <w:numId w:val="34"/>
        </w:numPr>
        <w:jc w:val="both"/>
        <w:rPr>
          <w:rFonts w:eastAsia="Times New Roman" w:cstheme="minorHAnsi"/>
        </w:rPr>
      </w:pPr>
      <w:r w:rsidRPr="00165795">
        <w:rPr>
          <w:rFonts w:eastAsia="Times New Roman" w:cstheme="minorHAnsi"/>
        </w:rPr>
        <w:t>Cherokee</w:t>
      </w:r>
    </w:p>
    <w:p w14:paraId="6462EC57" w14:textId="77777777" w:rsidR="003265AC" w:rsidRPr="00165795" w:rsidRDefault="003265AC" w:rsidP="003265AC">
      <w:pPr>
        <w:pStyle w:val="ListParagraph"/>
        <w:numPr>
          <w:ilvl w:val="0"/>
          <w:numId w:val="34"/>
        </w:numPr>
        <w:jc w:val="both"/>
        <w:rPr>
          <w:rFonts w:eastAsia="Times New Roman" w:cstheme="minorHAnsi"/>
        </w:rPr>
      </w:pPr>
      <w:r w:rsidRPr="00165795">
        <w:rPr>
          <w:rFonts w:eastAsia="Times New Roman" w:cstheme="minorHAnsi"/>
        </w:rPr>
        <w:t>Camden</w:t>
      </w:r>
    </w:p>
    <w:p w14:paraId="39F92042" w14:textId="77777777" w:rsidR="003265AC" w:rsidRPr="00165795" w:rsidRDefault="003265AC" w:rsidP="003265AC">
      <w:pPr>
        <w:pStyle w:val="ListParagraph"/>
        <w:numPr>
          <w:ilvl w:val="0"/>
          <w:numId w:val="34"/>
        </w:numPr>
        <w:jc w:val="both"/>
        <w:rPr>
          <w:rFonts w:eastAsia="Times New Roman" w:cstheme="minorHAnsi"/>
        </w:rPr>
      </w:pPr>
      <w:r w:rsidRPr="00165795">
        <w:rPr>
          <w:rFonts w:eastAsia="Times New Roman" w:cstheme="minorHAnsi"/>
        </w:rPr>
        <w:t>Dekalb</w:t>
      </w:r>
    </w:p>
    <w:p w14:paraId="25575713" w14:textId="77777777" w:rsidR="003265AC" w:rsidRPr="00165795" w:rsidRDefault="003265AC" w:rsidP="003265AC">
      <w:pPr>
        <w:pStyle w:val="ListParagraph"/>
        <w:numPr>
          <w:ilvl w:val="0"/>
          <w:numId w:val="34"/>
        </w:numPr>
        <w:jc w:val="both"/>
        <w:rPr>
          <w:rFonts w:eastAsia="Times New Roman" w:cstheme="minorHAnsi"/>
        </w:rPr>
      </w:pPr>
      <w:r w:rsidRPr="00165795">
        <w:rPr>
          <w:rFonts w:eastAsia="Times New Roman" w:cstheme="minorHAnsi"/>
        </w:rPr>
        <w:t>Gwinnett</w:t>
      </w:r>
    </w:p>
    <w:p w14:paraId="22B4383D" w14:textId="77777777" w:rsidR="003265AC" w:rsidRPr="00165795" w:rsidRDefault="003265AC" w:rsidP="003265AC">
      <w:pPr>
        <w:pStyle w:val="ListParagraph"/>
        <w:numPr>
          <w:ilvl w:val="0"/>
          <w:numId w:val="34"/>
        </w:numPr>
        <w:jc w:val="both"/>
        <w:rPr>
          <w:rFonts w:eastAsia="Times New Roman" w:cstheme="minorHAnsi"/>
        </w:rPr>
      </w:pPr>
      <w:r w:rsidRPr="00165795">
        <w:rPr>
          <w:rFonts w:eastAsia="Times New Roman" w:cstheme="minorHAnsi"/>
        </w:rPr>
        <w:t>Long</w:t>
      </w:r>
    </w:p>
    <w:p w14:paraId="76DE48CF" w14:textId="77777777" w:rsidR="003265AC" w:rsidRPr="00165795" w:rsidRDefault="003265AC" w:rsidP="003265AC">
      <w:pPr>
        <w:pStyle w:val="ListParagraph"/>
        <w:numPr>
          <w:ilvl w:val="0"/>
          <w:numId w:val="34"/>
        </w:numPr>
        <w:jc w:val="both"/>
        <w:rPr>
          <w:rFonts w:eastAsia="Times New Roman" w:cstheme="minorHAnsi"/>
          <w:b/>
          <w:bCs/>
        </w:rPr>
      </w:pPr>
      <w:r w:rsidRPr="00165795">
        <w:rPr>
          <w:rFonts w:eastAsia="Times New Roman" w:cstheme="minorHAnsi"/>
        </w:rPr>
        <w:t>Lumpkin</w:t>
      </w:r>
    </w:p>
    <w:p w14:paraId="489C266F" w14:textId="77777777" w:rsidR="003265AC" w:rsidRPr="00225F30" w:rsidRDefault="003265AC" w:rsidP="003265AC">
      <w:pPr>
        <w:pStyle w:val="ListParagraph"/>
        <w:numPr>
          <w:ilvl w:val="0"/>
          <w:numId w:val="34"/>
        </w:numPr>
        <w:jc w:val="both"/>
        <w:rPr>
          <w:rFonts w:eastAsia="Times New Roman" w:cstheme="minorHAnsi"/>
          <w:b/>
          <w:bCs/>
        </w:rPr>
      </w:pPr>
      <w:r w:rsidRPr="00165795">
        <w:rPr>
          <w:rFonts w:eastAsia="Times New Roman" w:cstheme="minorHAnsi"/>
        </w:rPr>
        <w:t>Clayton</w:t>
      </w:r>
    </w:p>
    <w:p w14:paraId="035F5F89" w14:textId="309F6B32" w:rsidR="00225F30" w:rsidRPr="00165795" w:rsidRDefault="00225F30" w:rsidP="003265AC">
      <w:pPr>
        <w:pStyle w:val="ListParagraph"/>
        <w:numPr>
          <w:ilvl w:val="0"/>
          <w:numId w:val="34"/>
        </w:numPr>
        <w:jc w:val="both"/>
        <w:rPr>
          <w:rFonts w:eastAsia="Times New Roman" w:cstheme="minorHAnsi"/>
          <w:b/>
          <w:bCs/>
        </w:rPr>
      </w:pPr>
      <w:r>
        <w:rPr>
          <w:rFonts w:eastAsia="Times New Roman" w:cstheme="minorHAnsi"/>
        </w:rPr>
        <w:t>Clinch</w:t>
      </w:r>
    </w:p>
    <w:p w14:paraId="45DEAC46" w14:textId="77777777" w:rsidR="00040413" w:rsidRPr="00165795" w:rsidRDefault="00040413" w:rsidP="00040413">
      <w:pPr>
        <w:pStyle w:val="ListParagraph"/>
        <w:ind w:left="1800"/>
        <w:jc w:val="both"/>
        <w:rPr>
          <w:rFonts w:eastAsia="Times New Roman" w:cstheme="minorHAnsi"/>
          <w:b/>
          <w:bCs/>
        </w:rPr>
      </w:pPr>
    </w:p>
    <w:p w14:paraId="794385A7" w14:textId="77777777" w:rsidR="003265AC" w:rsidRPr="00165795" w:rsidRDefault="003265AC" w:rsidP="003265AC">
      <w:pPr>
        <w:pStyle w:val="ListParagraph"/>
        <w:numPr>
          <w:ilvl w:val="0"/>
          <w:numId w:val="26"/>
        </w:numPr>
        <w:jc w:val="both"/>
        <w:rPr>
          <w:rFonts w:eastAsia="Times New Roman" w:cstheme="minorHAnsi"/>
          <w:b/>
          <w:bCs/>
        </w:rPr>
      </w:pPr>
      <w:r w:rsidRPr="00165795">
        <w:rPr>
          <w:rFonts w:eastAsia="Times New Roman" w:cstheme="minorHAnsi"/>
          <w:b/>
          <w:bCs/>
        </w:rPr>
        <w:t>MG90 Quick Reference Guide</w:t>
      </w:r>
    </w:p>
    <w:p w14:paraId="2E6B478A" w14:textId="77777777" w:rsidR="003265AC" w:rsidRPr="00165795" w:rsidRDefault="003265AC" w:rsidP="003265AC">
      <w:pPr>
        <w:pStyle w:val="ListParagraph"/>
        <w:numPr>
          <w:ilvl w:val="0"/>
          <w:numId w:val="49"/>
        </w:numPr>
        <w:jc w:val="both"/>
        <w:rPr>
          <w:rFonts w:eastAsia="Times New Roman" w:cstheme="minorHAnsi"/>
        </w:rPr>
      </w:pPr>
      <w:r w:rsidRPr="00165795">
        <w:rPr>
          <w:rFonts w:eastAsia="Times New Roman" w:cstheme="minorHAnsi"/>
        </w:rPr>
        <w:t>The latest edition is posted on the trauma.ga.gov website.</w:t>
      </w:r>
    </w:p>
    <w:p w14:paraId="64A433F3" w14:textId="77777777" w:rsidR="003265AC" w:rsidRPr="00165795" w:rsidRDefault="003265AC" w:rsidP="003265AC">
      <w:pPr>
        <w:pStyle w:val="ListParagraph"/>
        <w:numPr>
          <w:ilvl w:val="0"/>
          <w:numId w:val="26"/>
        </w:numPr>
        <w:jc w:val="both"/>
        <w:rPr>
          <w:rFonts w:eastAsia="Times New Roman" w:cstheme="minorHAnsi"/>
          <w:b/>
          <w:bCs/>
        </w:rPr>
      </w:pPr>
      <w:r w:rsidRPr="00165795">
        <w:rPr>
          <w:rFonts w:eastAsia="Times New Roman" w:cstheme="minorHAnsi"/>
          <w:b/>
          <w:bCs/>
        </w:rPr>
        <w:t>Review of Airtime Log</w:t>
      </w:r>
    </w:p>
    <w:p w14:paraId="0A69E1AC" w14:textId="0D6A4686" w:rsidR="003265AC" w:rsidRPr="00165795" w:rsidRDefault="003265AC" w:rsidP="003265AC">
      <w:pPr>
        <w:pStyle w:val="ListParagraph"/>
        <w:numPr>
          <w:ilvl w:val="0"/>
          <w:numId w:val="48"/>
        </w:numPr>
        <w:jc w:val="both"/>
        <w:rPr>
          <w:rFonts w:eastAsia="Times New Roman" w:cstheme="minorHAnsi"/>
          <w:b/>
          <w:bCs/>
        </w:rPr>
      </w:pPr>
      <w:r w:rsidRPr="00165795">
        <w:rPr>
          <w:rFonts w:eastAsia="Times New Roman" w:cstheme="minorHAnsi"/>
        </w:rPr>
        <w:t xml:space="preserve">The current airtime log was reviewed. </w:t>
      </w:r>
      <w:r w:rsidR="00040413" w:rsidRPr="00165795">
        <w:rPr>
          <w:rFonts w:eastAsia="Times New Roman" w:cstheme="minorHAnsi"/>
        </w:rPr>
        <w:t xml:space="preserve">Southern Linc </w:t>
      </w:r>
      <w:r w:rsidR="00225F30">
        <w:rPr>
          <w:rFonts w:eastAsia="Times New Roman" w:cstheme="minorHAnsi"/>
        </w:rPr>
        <w:t>remains</w:t>
      </w:r>
      <w:r w:rsidR="00040413" w:rsidRPr="00165795">
        <w:rPr>
          <w:rFonts w:eastAsia="Times New Roman" w:cstheme="minorHAnsi"/>
        </w:rPr>
        <w:t xml:space="preserve"> the leader in current airtime. </w:t>
      </w:r>
    </w:p>
    <w:p w14:paraId="1B0348A5" w14:textId="77777777" w:rsidR="003265AC" w:rsidRPr="00165795" w:rsidRDefault="003265AC" w:rsidP="003265AC">
      <w:pPr>
        <w:pStyle w:val="ListParagraph"/>
        <w:numPr>
          <w:ilvl w:val="0"/>
          <w:numId w:val="26"/>
        </w:numPr>
        <w:jc w:val="both"/>
        <w:rPr>
          <w:rFonts w:eastAsia="Times New Roman" w:cstheme="minorHAnsi"/>
          <w:b/>
          <w:bCs/>
        </w:rPr>
      </w:pPr>
      <w:r w:rsidRPr="00165795">
        <w:rPr>
          <w:rFonts w:eastAsia="Times New Roman" w:cstheme="minorHAnsi"/>
          <w:b/>
          <w:bCs/>
        </w:rPr>
        <w:t>AVLS Spending</w:t>
      </w:r>
    </w:p>
    <w:p w14:paraId="6806AE84" w14:textId="1A3AF140" w:rsidR="003265AC" w:rsidRPr="00165795" w:rsidRDefault="003265AC" w:rsidP="003265AC">
      <w:pPr>
        <w:pStyle w:val="ListParagraph"/>
        <w:numPr>
          <w:ilvl w:val="0"/>
          <w:numId w:val="35"/>
        </w:numPr>
        <w:jc w:val="both"/>
        <w:rPr>
          <w:rFonts w:eastAsia="Times New Roman" w:cstheme="minorHAnsi"/>
        </w:rPr>
      </w:pPr>
      <w:r w:rsidRPr="00165795">
        <w:rPr>
          <w:rFonts w:eastAsia="Times New Roman" w:cstheme="minorHAnsi"/>
        </w:rPr>
        <w:t>$</w:t>
      </w:r>
      <w:r w:rsidR="00225F30">
        <w:rPr>
          <w:rFonts w:eastAsia="Times New Roman" w:cstheme="minorHAnsi"/>
        </w:rPr>
        <w:t>68,864.64</w:t>
      </w:r>
      <w:r w:rsidR="00040413" w:rsidRPr="00165795">
        <w:rPr>
          <w:rFonts w:eastAsia="Times New Roman" w:cstheme="minorHAnsi"/>
        </w:rPr>
        <w:t xml:space="preserve"> remaining</w:t>
      </w:r>
      <w:r w:rsidR="00225F30">
        <w:rPr>
          <w:rFonts w:eastAsia="Times New Roman" w:cstheme="minorHAnsi"/>
        </w:rPr>
        <w:t>, which includes rollover funding.</w:t>
      </w:r>
    </w:p>
    <w:p w14:paraId="3F496E42" w14:textId="5937D1FC" w:rsidR="003265AC" w:rsidRPr="00165795" w:rsidRDefault="003265AC" w:rsidP="003265AC">
      <w:pPr>
        <w:jc w:val="both"/>
        <w:rPr>
          <w:rFonts w:eastAsia="Times New Roman" w:cstheme="minorHAnsi"/>
        </w:rPr>
      </w:pPr>
    </w:p>
    <w:p w14:paraId="7F17B29D" w14:textId="03C96096" w:rsidR="003265AC" w:rsidRDefault="00225F30" w:rsidP="003265AC">
      <w:pPr>
        <w:jc w:val="both"/>
        <w:rPr>
          <w:rFonts w:eastAsia="Times New Roman" w:cstheme="minorHAnsi"/>
        </w:rPr>
      </w:pPr>
      <w:r>
        <w:rPr>
          <w:rFonts w:eastAsia="Times New Roman" w:cstheme="minorHAnsi"/>
        </w:rPr>
        <w:t>Dr</w:t>
      </w:r>
      <w:r w:rsidR="00A43D41">
        <w:rPr>
          <w:rFonts w:eastAsia="Times New Roman" w:cstheme="minorHAnsi"/>
        </w:rPr>
        <w:t>.</w:t>
      </w:r>
      <w:r>
        <w:rPr>
          <w:rFonts w:eastAsia="Times New Roman" w:cstheme="minorHAnsi"/>
        </w:rPr>
        <w:t xml:space="preserve"> Boone advised the </w:t>
      </w:r>
      <w:r w:rsidR="00A43D41">
        <w:rPr>
          <w:rFonts w:eastAsia="Times New Roman" w:cstheme="minorHAnsi"/>
        </w:rPr>
        <w:t>Committee</w:t>
      </w:r>
      <w:r>
        <w:rPr>
          <w:rFonts w:eastAsia="Times New Roman" w:cstheme="minorHAnsi"/>
        </w:rPr>
        <w:t xml:space="preserve"> that </w:t>
      </w:r>
      <w:r w:rsidRPr="00225F30">
        <w:rPr>
          <w:rFonts w:eastAsia="Times New Roman" w:cstheme="minorHAnsi"/>
        </w:rPr>
        <w:t>Southern Linc will remain on LTE and not offer 5G</w:t>
      </w:r>
      <w:r>
        <w:rPr>
          <w:rFonts w:eastAsia="Times New Roman" w:cstheme="minorHAnsi"/>
        </w:rPr>
        <w:t xml:space="preserve"> services</w:t>
      </w:r>
      <w:r w:rsidRPr="00225F30">
        <w:rPr>
          <w:rFonts w:eastAsia="Times New Roman" w:cstheme="minorHAnsi"/>
        </w:rPr>
        <w:t xml:space="preserve">. Sierra Wireless, now Semtech, </w:t>
      </w:r>
      <w:r>
        <w:rPr>
          <w:rFonts w:eastAsia="Times New Roman" w:cstheme="minorHAnsi"/>
        </w:rPr>
        <w:t>is updating its hardware and phasing out the MG90, with the last available units being shipped in December 2025</w:t>
      </w:r>
      <w:r w:rsidR="00E8570D">
        <w:rPr>
          <w:rFonts w:eastAsia="Times New Roman" w:cstheme="minorHAnsi"/>
        </w:rPr>
        <w:t xml:space="preserve"> (</w:t>
      </w:r>
      <w:r w:rsidR="00E8570D" w:rsidRPr="004565A3">
        <w:rPr>
          <w:rFonts w:eastAsia="Times New Roman" w:cstheme="minorHAnsi"/>
          <w:b/>
          <w:bCs/>
        </w:rPr>
        <w:t>ATTACHMENT B</w:t>
      </w:r>
      <w:r w:rsidR="00E8570D">
        <w:rPr>
          <w:rFonts w:eastAsia="Times New Roman" w:cstheme="minorHAnsi"/>
        </w:rPr>
        <w:t>)</w:t>
      </w:r>
      <w:r>
        <w:rPr>
          <w:rFonts w:eastAsia="Times New Roman" w:cstheme="minorHAnsi"/>
        </w:rPr>
        <w:t xml:space="preserve">. He and others are lobbying for the new hardware to include the </w:t>
      </w:r>
      <w:r w:rsidR="00A43D41">
        <w:rPr>
          <w:rFonts w:eastAsia="Times New Roman" w:cstheme="minorHAnsi"/>
        </w:rPr>
        <w:t>asset-</w:t>
      </w:r>
      <w:r>
        <w:rPr>
          <w:rFonts w:eastAsia="Times New Roman" w:cstheme="minorHAnsi"/>
        </w:rPr>
        <w:t>tracking capabilities provided by the air tags. Many expressed concerns about the challenges faced with changing over to new equipment</w:t>
      </w:r>
      <w:r w:rsidR="00A43D41">
        <w:rPr>
          <w:rFonts w:eastAsia="Times New Roman" w:cstheme="minorHAnsi"/>
        </w:rPr>
        <w:t xml:space="preserve">. </w:t>
      </w:r>
      <w:r>
        <w:rPr>
          <w:rFonts w:eastAsia="Times New Roman" w:cstheme="minorHAnsi"/>
        </w:rPr>
        <w:t xml:space="preserve">Dr. Boone will provide the </w:t>
      </w:r>
      <w:r w:rsidR="00A43D41">
        <w:rPr>
          <w:rFonts w:eastAsia="Times New Roman" w:cstheme="minorHAnsi"/>
        </w:rPr>
        <w:t>Committee</w:t>
      </w:r>
      <w:r>
        <w:rPr>
          <w:rFonts w:eastAsia="Times New Roman" w:cstheme="minorHAnsi"/>
        </w:rPr>
        <w:t xml:space="preserve"> with spec sheets for the new hardware. </w:t>
      </w:r>
    </w:p>
    <w:p w14:paraId="0417CC82" w14:textId="77777777" w:rsidR="00225F30" w:rsidRDefault="00225F30" w:rsidP="003265AC">
      <w:pPr>
        <w:jc w:val="both"/>
        <w:rPr>
          <w:rFonts w:eastAsia="Times New Roman" w:cstheme="minorHAnsi"/>
        </w:rPr>
      </w:pPr>
    </w:p>
    <w:p w14:paraId="376DDEC8" w14:textId="3E3783B2" w:rsidR="00225F30" w:rsidRDefault="00225F30" w:rsidP="003265AC">
      <w:pPr>
        <w:jc w:val="both"/>
        <w:rPr>
          <w:rFonts w:eastAsia="Times New Roman" w:cstheme="minorHAnsi"/>
        </w:rPr>
      </w:pPr>
      <w:r>
        <w:rPr>
          <w:rFonts w:eastAsia="Times New Roman" w:cstheme="minorHAnsi"/>
        </w:rPr>
        <w:t xml:space="preserve">Dr. Boone also conveyed </w:t>
      </w:r>
      <w:r w:rsidR="007B68B6">
        <w:rPr>
          <w:rFonts w:eastAsia="Times New Roman" w:cstheme="minorHAnsi"/>
        </w:rPr>
        <w:t xml:space="preserve">that </w:t>
      </w:r>
      <w:r>
        <w:rPr>
          <w:rFonts w:eastAsia="Times New Roman" w:cstheme="minorHAnsi"/>
        </w:rPr>
        <w:t xml:space="preserve">multiple requests for non-transport units (supervirus vehicles, QRVs, etc.) </w:t>
      </w:r>
      <w:r w:rsidR="007B68B6">
        <w:rPr>
          <w:rFonts w:eastAsia="Times New Roman" w:cstheme="minorHAnsi"/>
        </w:rPr>
        <w:t>have been</w:t>
      </w:r>
      <w:r>
        <w:rPr>
          <w:rFonts w:eastAsia="Times New Roman" w:cstheme="minorHAnsi"/>
        </w:rPr>
        <w:t xml:space="preserve"> received. Courtney </w:t>
      </w:r>
      <w:r w:rsidR="007B68B6">
        <w:rPr>
          <w:rFonts w:eastAsia="Times New Roman" w:cstheme="minorHAnsi"/>
        </w:rPr>
        <w:t xml:space="preserve">indicated </w:t>
      </w:r>
      <w:r>
        <w:rPr>
          <w:rFonts w:eastAsia="Times New Roman" w:cstheme="minorHAnsi"/>
        </w:rPr>
        <w:t xml:space="preserve">he would consider support for units transporting blood, but </w:t>
      </w:r>
      <w:r w:rsidR="007B68B6">
        <w:rPr>
          <w:rFonts w:eastAsia="Times New Roman" w:cstheme="minorHAnsi"/>
        </w:rPr>
        <w:t>he</w:t>
      </w:r>
      <w:r>
        <w:rPr>
          <w:rFonts w:eastAsia="Times New Roman" w:cstheme="minorHAnsi"/>
        </w:rPr>
        <w:t xml:space="preserve"> or the </w:t>
      </w:r>
      <w:r w:rsidR="00A43D41">
        <w:rPr>
          <w:rFonts w:eastAsia="Times New Roman" w:cstheme="minorHAnsi"/>
        </w:rPr>
        <w:t>Committee</w:t>
      </w:r>
      <w:r>
        <w:rPr>
          <w:rFonts w:eastAsia="Times New Roman" w:cstheme="minorHAnsi"/>
        </w:rPr>
        <w:t xml:space="preserve"> </w:t>
      </w:r>
      <w:r w:rsidR="007B68B6">
        <w:rPr>
          <w:rFonts w:eastAsia="Times New Roman" w:cstheme="minorHAnsi"/>
        </w:rPr>
        <w:t>expressed little support for expanding</w:t>
      </w:r>
      <w:r>
        <w:rPr>
          <w:rFonts w:eastAsia="Times New Roman" w:cstheme="minorHAnsi"/>
        </w:rPr>
        <w:t xml:space="preserve"> the AVLS funding to most of these vehicles. </w:t>
      </w:r>
    </w:p>
    <w:p w14:paraId="04B0C730" w14:textId="77777777" w:rsidR="00225F30" w:rsidRPr="00165795" w:rsidRDefault="00225F30" w:rsidP="003265AC">
      <w:pPr>
        <w:jc w:val="both"/>
        <w:rPr>
          <w:rFonts w:cstheme="minorHAnsi"/>
          <w:bCs/>
          <w:spacing w:val="1"/>
          <w:w w:val="105"/>
        </w:rPr>
      </w:pPr>
    </w:p>
    <w:p w14:paraId="77648002" w14:textId="0196E0B8" w:rsidR="00B57DC7" w:rsidRPr="00165795" w:rsidRDefault="00730E68" w:rsidP="00BD7EC3">
      <w:pPr>
        <w:jc w:val="both"/>
        <w:rPr>
          <w:rFonts w:cstheme="minorHAnsi"/>
          <w:b/>
          <w:caps/>
          <w:spacing w:val="1"/>
          <w:w w:val="105"/>
          <w:u w:val="single" w:color="000000"/>
        </w:rPr>
      </w:pPr>
      <w:r w:rsidRPr="00165795">
        <w:rPr>
          <w:rFonts w:cstheme="minorHAnsi"/>
          <w:b/>
          <w:caps/>
          <w:spacing w:val="1"/>
          <w:w w:val="105"/>
          <w:u w:val="single" w:color="000000"/>
        </w:rPr>
        <w:t>GEMSA UPDATE</w:t>
      </w:r>
    </w:p>
    <w:p w14:paraId="3615F04B" w14:textId="39261208" w:rsidR="00565B02" w:rsidRPr="00165795" w:rsidRDefault="00565B02" w:rsidP="00BD7EC3">
      <w:pPr>
        <w:jc w:val="both"/>
        <w:rPr>
          <w:rFonts w:cstheme="minorHAnsi"/>
          <w:bCs/>
          <w:i/>
          <w:iCs/>
          <w:spacing w:val="1"/>
          <w:w w:val="105"/>
        </w:rPr>
      </w:pPr>
      <w:r w:rsidRPr="00165795">
        <w:rPr>
          <w:rFonts w:cstheme="minorHAnsi"/>
          <w:bCs/>
          <w:i/>
          <w:iCs/>
          <w:spacing w:val="1"/>
          <w:w w:val="105"/>
        </w:rPr>
        <w:t xml:space="preserve">Presented By </w:t>
      </w:r>
      <w:r w:rsidR="00730E68" w:rsidRPr="00165795">
        <w:rPr>
          <w:rFonts w:cstheme="minorHAnsi"/>
          <w:bCs/>
          <w:i/>
          <w:iCs/>
          <w:spacing w:val="1"/>
          <w:w w:val="105"/>
        </w:rPr>
        <w:t>Kim Littleton</w:t>
      </w:r>
    </w:p>
    <w:p w14:paraId="322DC9AB" w14:textId="72C42571" w:rsidR="00225F30" w:rsidRDefault="00225F30" w:rsidP="00BD7EC3">
      <w:pPr>
        <w:jc w:val="both"/>
        <w:rPr>
          <w:rFonts w:cstheme="minorHAnsi"/>
          <w:bCs/>
          <w:spacing w:val="1"/>
          <w:w w:val="105"/>
        </w:rPr>
      </w:pPr>
      <w:r w:rsidRPr="00225F30">
        <w:rPr>
          <w:rFonts w:cstheme="minorHAnsi"/>
          <w:bCs/>
          <w:spacing w:val="1"/>
          <w:w w:val="105"/>
        </w:rPr>
        <w:t xml:space="preserve">The </w:t>
      </w:r>
      <w:r>
        <w:rPr>
          <w:rFonts w:cstheme="minorHAnsi"/>
          <w:bCs/>
          <w:spacing w:val="1"/>
          <w:w w:val="105"/>
        </w:rPr>
        <w:t>presentation</w:t>
      </w:r>
      <w:r w:rsidRPr="00225F30">
        <w:rPr>
          <w:rFonts w:cstheme="minorHAnsi"/>
          <w:bCs/>
          <w:spacing w:val="1"/>
          <w:w w:val="105"/>
        </w:rPr>
        <w:t xml:space="preserve"> began with a discussion of recently completed classes for FY 24 and upcoming classes through the end of the calendar year. Heat maps were used to track student locations, with reports presented at the recent membership </w:t>
      </w:r>
      <w:r w:rsidRPr="004565A3">
        <w:rPr>
          <w:rFonts w:cstheme="minorHAnsi"/>
          <w:bCs/>
          <w:color w:val="000000" w:themeColor="text1"/>
          <w:spacing w:val="1"/>
          <w:w w:val="105"/>
        </w:rPr>
        <w:t>meeting (</w:t>
      </w:r>
      <w:r w:rsidRPr="004565A3">
        <w:rPr>
          <w:rFonts w:cstheme="minorHAnsi"/>
          <w:b/>
          <w:color w:val="000000" w:themeColor="text1"/>
          <w:spacing w:val="1"/>
          <w:w w:val="105"/>
        </w:rPr>
        <w:t xml:space="preserve">ATTACHMENT </w:t>
      </w:r>
      <w:r w:rsidR="00E8570D" w:rsidRPr="004565A3">
        <w:rPr>
          <w:rFonts w:cstheme="minorHAnsi"/>
          <w:b/>
          <w:color w:val="000000" w:themeColor="text1"/>
          <w:spacing w:val="1"/>
          <w:w w:val="105"/>
        </w:rPr>
        <w:t>C</w:t>
      </w:r>
      <w:r w:rsidRPr="004565A3">
        <w:rPr>
          <w:rFonts w:cstheme="minorHAnsi"/>
          <w:bCs/>
          <w:color w:val="000000" w:themeColor="text1"/>
          <w:spacing w:val="1"/>
          <w:w w:val="105"/>
        </w:rPr>
        <w:t xml:space="preserve">). FY </w:t>
      </w:r>
      <w:r w:rsidRPr="00225F30">
        <w:rPr>
          <w:rFonts w:cstheme="minorHAnsi"/>
          <w:bCs/>
          <w:spacing w:val="1"/>
          <w:w w:val="105"/>
        </w:rPr>
        <w:t xml:space="preserve">24 classes resulted in 115,112 contact hours, though two courses were not yet reflected in the maps. </w:t>
      </w:r>
    </w:p>
    <w:p w14:paraId="57E11BE4" w14:textId="77777777" w:rsidR="00225F30" w:rsidRDefault="00225F30" w:rsidP="00BD7EC3">
      <w:pPr>
        <w:jc w:val="both"/>
        <w:rPr>
          <w:rFonts w:cstheme="minorHAnsi"/>
          <w:bCs/>
          <w:spacing w:val="1"/>
          <w:w w:val="105"/>
        </w:rPr>
      </w:pPr>
    </w:p>
    <w:p w14:paraId="02273173" w14:textId="6CFECC91" w:rsidR="000F70F1" w:rsidRDefault="00225F30" w:rsidP="00BD7EC3">
      <w:pPr>
        <w:jc w:val="both"/>
        <w:rPr>
          <w:rFonts w:cstheme="minorHAnsi"/>
          <w:bCs/>
          <w:spacing w:val="1"/>
          <w:w w:val="105"/>
        </w:rPr>
      </w:pPr>
      <w:r w:rsidRPr="00225F30">
        <w:rPr>
          <w:rFonts w:cstheme="minorHAnsi"/>
          <w:bCs/>
          <w:spacing w:val="1"/>
          <w:w w:val="105"/>
        </w:rPr>
        <w:t>A specific challenge was noted with a course in Webster County, where issues with an instructor delayed completion</w:t>
      </w:r>
      <w:r w:rsidR="00A43D41">
        <w:rPr>
          <w:rFonts w:cstheme="minorHAnsi"/>
          <w:bCs/>
          <w:spacing w:val="1"/>
          <w:w w:val="105"/>
        </w:rPr>
        <w:t>. However,</w:t>
      </w:r>
      <w:r w:rsidRPr="00225F30">
        <w:rPr>
          <w:rFonts w:cstheme="minorHAnsi"/>
          <w:bCs/>
          <w:spacing w:val="1"/>
          <w:w w:val="105"/>
        </w:rPr>
        <w:t xml:space="preserve"> the class is expected to finish soon</w:t>
      </w:r>
      <w:r>
        <w:rPr>
          <w:rFonts w:cstheme="minorHAnsi"/>
          <w:bCs/>
          <w:spacing w:val="1"/>
          <w:w w:val="105"/>
        </w:rPr>
        <w:t xml:space="preserve"> with support from OEMS and a different instructor</w:t>
      </w:r>
      <w:r w:rsidRPr="00225F30">
        <w:rPr>
          <w:rFonts w:cstheme="minorHAnsi"/>
          <w:bCs/>
          <w:spacing w:val="1"/>
          <w:w w:val="105"/>
        </w:rPr>
        <w:t xml:space="preserve">. </w:t>
      </w:r>
      <w:r>
        <w:rPr>
          <w:rFonts w:cstheme="minorHAnsi"/>
          <w:bCs/>
          <w:spacing w:val="1"/>
          <w:w w:val="105"/>
        </w:rPr>
        <w:t>Course completion in initial education</w:t>
      </w:r>
      <w:r w:rsidRPr="00225F30">
        <w:rPr>
          <w:rFonts w:cstheme="minorHAnsi"/>
          <w:bCs/>
          <w:spacing w:val="1"/>
          <w:w w:val="105"/>
        </w:rPr>
        <w:t xml:space="preserve"> issues w</w:t>
      </w:r>
      <w:r w:rsidR="00A43D41">
        <w:rPr>
          <w:rFonts w:cstheme="minorHAnsi"/>
          <w:bCs/>
          <w:spacing w:val="1"/>
          <w:w w:val="105"/>
        </w:rPr>
        <w:t>as</w:t>
      </w:r>
      <w:r w:rsidRPr="00225F30">
        <w:rPr>
          <w:rFonts w:cstheme="minorHAnsi"/>
          <w:bCs/>
          <w:spacing w:val="1"/>
          <w:w w:val="105"/>
        </w:rPr>
        <w:t xml:space="preserve"> also highlighted, with student </w:t>
      </w:r>
      <w:r>
        <w:rPr>
          <w:rFonts w:cstheme="minorHAnsi"/>
          <w:bCs/>
          <w:spacing w:val="1"/>
          <w:w w:val="105"/>
        </w:rPr>
        <w:t>attrition resulting in an appearance that the</w:t>
      </w:r>
      <w:r w:rsidRPr="00225F30">
        <w:rPr>
          <w:rFonts w:cstheme="minorHAnsi"/>
          <w:bCs/>
          <w:spacing w:val="1"/>
          <w:w w:val="105"/>
        </w:rPr>
        <w:t xml:space="preserve"> minimum class size</w:t>
      </w:r>
      <w:r>
        <w:rPr>
          <w:rFonts w:cstheme="minorHAnsi"/>
          <w:bCs/>
          <w:spacing w:val="1"/>
          <w:w w:val="105"/>
        </w:rPr>
        <w:t xml:space="preserve"> is unmet</w:t>
      </w:r>
      <w:r w:rsidRPr="00225F30">
        <w:rPr>
          <w:rFonts w:cstheme="minorHAnsi"/>
          <w:bCs/>
          <w:spacing w:val="1"/>
          <w:w w:val="105"/>
        </w:rPr>
        <w:t xml:space="preserve">. The EMR and EMT programs successfully awarded all requested grants, though some recipients </w:t>
      </w:r>
      <w:r>
        <w:rPr>
          <w:rFonts w:cstheme="minorHAnsi"/>
          <w:bCs/>
          <w:spacing w:val="1"/>
          <w:w w:val="105"/>
        </w:rPr>
        <w:t>could not</w:t>
      </w:r>
      <w:r w:rsidRPr="00225F30">
        <w:rPr>
          <w:rFonts w:cstheme="minorHAnsi"/>
          <w:bCs/>
          <w:spacing w:val="1"/>
          <w:w w:val="105"/>
        </w:rPr>
        <w:t xml:space="preserve"> complete courses within the fiscal year. There were also updates on the delivery of various leadership and trauma care courses across the state, as well as a recap of the impact of the Rescue Task Force training during a real-world school shooting incident. It was noted that more collaboration with law enforcement is needed to </w:t>
      </w:r>
      <w:r w:rsidRPr="00225F30">
        <w:rPr>
          <w:rFonts w:cstheme="minorHAnsi"/>
          <w:bCs/>
          <w:spacing w:val="1"/>
          <w:w w:val="105"/>
        </w:rPr>
        <w:lastRenderedPageBreak/>
        <w:t>ensure cohesive response efforts in the future. Finally, there were updates on auto extrication training, highlighting the focus on patient care during rescues and the use of moulage at recent conferences to enhance training realism.</w:t>
      </w:r>
    </w:p>
    <w:p w14:paraId="7AB3DD8C" w14:textId="77777777" w:rsidR="00225F30" w:rsidRDefault="00225F30" w:rsidP="00BD7EC3">
      <w:pPr>
        <w:jc w:val="both"/>
        <w:rPr>
          <w:rFonts w:cstheme="minorHAnsi"/>
          <w:bCs/>
          <w:spacing w:val="1"/>
          <w:w w:val="105"/>
        </w:rPr>
      </w:pPr>
    </w:p>
    <w:p w14:paraId="06E84188" w14:textId="69C16CEF" w:rsidR="00225F30" w:rsidRDefault="00225F30" w:rsidP="00BD7EC3">
      <w:pPr>
        <w:jc w:val="both"/>
        <w:rPr>
          <w:rFonts w:cstheme="minorHAnsi"/>
          <w:bCs/>
          <w:spacing w:val="1"/>
          <w:w w:val="105"/>
        </w:rPr>
      </w:pPr>
      <w:r>
        <w:rPr>
          <w:rFonts w:cstheme="minorHAnsi"/>
          <w:bCs/>
          <w:spacing w:val="1"/>
          <w:w w:val="105"/>
        </w:rPr>
        <w:t>T</w:t>
      </w:r>
      <w:r w:rsidRPr="00225F30">
        <w:rPr>
          <w:rFonts w:cstheme="minorHAnsi"/>
          <w:bCs/>
          <w:spacing w:val="1"/>
          <w:w w:val="105"/>
        </w:rPr>
        <w:t xml:space="preserve">he </w:t>
      </w:r>
      <w:r w:rsidRPr="00225F30">
        <w:rPr>
          <w:rFonts w:cstheme="minorHAnsi"/>
          <w:spacing w:val="1"/>
          <w:w w:val="105"/>
        </w:rPr>
        <w:t>4-Week Leadership Program</w:t>
      </w:r>
      <w:r w:rsidRPr="00225F30">
        <w:rPr>
          <w:rFonts w:cstheme="minorHAnsi"/>
          <w:bCs/>
          <w:spacing w:val="1"/>
          <w:w w:val="105"/>
        </w:rPr>
        <w:t>, also in its 13th year, continues to grow, with record numbers of applications and students. Modules are held in partnership with Georgia Southern University in Statesboro and other locations like Floyd and Harris Counties. Applications for Year 14 open in December, with a January 30 deadline. Alumni often return to share how the training impacted their careers, focusing on leadership skills, conflict resolution, and team collaboration. Upcoming events include a Farm Medic class in Region 9 (October 26-27), an A</w:t>
      </w:r>
      <w:r>
        <w:rPr>
          <w:rFonts w:cstheme="minorHAnsi"/>
          <w:bCs/>
          <w:spacing w:val="1"/>
          <w:w w:val="105"/>
        </w:rPr>
        <w:t>xioms</w:t>
      </w:r>
      <w:r w:rsidRPr="00225F30">
        <w:rPr>
          <w:rFonts w:cstheme="minorHAnsi"/>
          <w:bCs/>
          <w:spacing w:val="1"/>
          <w:w w:val="105"/>
        </w:rPr>
        <w:t xml:space="preserve"> of Leadership class in Region 10 (October 28-30), trauma skills labs in Regions 8 (November 1) and 6 (December 13), and a TCCC course in Region 2 (November 1-2). The current leadership cohort will graduate on November 7, and a new "</w:t>
      </w:r>
      <w:r>
        <w:rPr>
          <w:rFonts w:cstheme="minorHAnsi"/>
          <w:bCs/>
          <w:spacing w:val="1"/>
          <w:w w:val="105"/>
        </w:rPr>
        <w:t>Mental Health</w:t>
      </w:r>
      <w:r w:rsidRPr="00225F30">
        <w:rPr>
          <w:rFonts w:cstheme="minorHAnsi"/>
          <w:bCs/>
          <w:spacing w:val="1"/>
          <w:w w:val="105"/>
        </w:rPr>
        <w:t xml:space="preserve"> 1st Aid" course will debut on November 5.</w:t>
      </w:r>
    </w:p>
    <w:p w14:paraId="7C99D341" w14:textId="77777777" w:rsidR="00225F30" w:rsidRDefault="00225F30" w:rsidP="00BD7EC3">
      <w:pPr>
        <w:jc w:val="both"/>
        <w:rPr>
          <w:rFonts w:cstheme="minorHAnsi"/>
          <w:bCs/>
          <w:spacing w:val="1"/>
          <w:w w:val="105"/>
        </w:rPr>
      </w:pPr>
    </w:p>
    <w:p w14:paraId="24151951" w14:textId="01887948" w:rsidR="007F5140" w:rsidRDefault="00225F30" w:rsidP="00BD7EC3">
      <w:pPr>
        <w:jc w:val="both"/>
        <w:rPr>
          <w:rFonts w:cstheme="minorHAnsi"/>
          <w:bCs/>
          <w:spacing w:val="1"/>
          <w:w w:val="105"/>
        </w:rPr>
      </w:pPr>
      <w:r>
        <w:rPr>
          <w:rFonts w:cstheme="minorHAnsi"/>
          <w:bCs/>
          <w:spacing w:val="1"/>
          <w:w w:val="105"/>
        </w:rPr>
        <w:t xml:space="preserve">Kim also </w:t>
      </w:r>
      <w:r w:rsidR="007B68B6">
        <w:rPr>
          <w:rFonts w:cstheme="minorHAnsi"/>
          <w:bCs/>
          <w:spacing w:val="1"/>
          <w:w w:val="105"/>
        </w:rPr>
        <w:t xml:space="preserve">addressed </w:t>
      </w:r>
      <w:r>
        <w:rPr>
          <w:rFonts w:cstheme="minorHAnsi"/>
          <w:bCs/>
          <w:spacing w:val="1"/>
          <w:w w:val="105"/>
        </w:rPr>
        <w:t xml:space="preserve">that their listservs have been updated to address a few communication issues in the course information distribution. </w:t>
      </w:r>
    </w:p>
    <w:p w14:paraId="269ED780" w14:textId="77777777" w:rsidR="00225F30" w:rsidRDefault="00225F30" w:rsidP="00BD7EC3">
      <w:pPr>
        <w:jc w:val="both"/>
        <w:rPr>
          <w:rFonts w:cstheme="minorHAnsi"/>
          <w:bCs/>
          <w:spacing w:val="1"/>
          <w:w w:val="105"/>
        </w:rPr>
      </w:pPr>
    </w:p>
    <w:p w14:paraId="36B21A0A" w14:textId="7621A1EC" w:rsidR="00225F30" w:rsidRDefault="00225F30" w:rsidP="00BD7EC3">
      <w:pPr>
        <w:jc w:val="both"/>
        <w:rPr>
          <w:rFonts w:cstheme="minorHAnsi"/>
          <w:bCs/>
          <w:spacing w:val="1"/>
          <w:w w:val="105"/>
        </w:rPr>
      </w:pPr>
      <w:r>
        <w:rPr>
          <w:rFonts w:cstheme="minorHAnsi"/>
          <w:bCs/>
          <w:spacing w:val="1"/>
          <w:w w:val="105"/>
        </w:rPr>
        <w:t xml:space="preserve">Before moving on, Courtney addressed the </w:t>
      </w:r>
      <w:r w:rsidR="00A43D41">
        <w:rPr>
          <w:rFonts w:cstheme="minorHAnsi"/>
          <w:bCs/>
          <w:spacing w:val="1"/>
          <w:w w:val="105"/>
        </w:rPr>
        <w:t>Committee</w:t>
      </w:r>
      <w:r>
        <w:rPr>
          <w:rFonts w:cstheme="minorHAnsi"/>
          <w:bCs/>
          <w:spacing w:val="1"/>
          <w:w w:val="105"/>
        </w:rPr>
        <w:t xml:space="preserve"> on the importance of gathering feedback from their regions on what classes are needed and desired with this funding. The current structure of waiting until the next fiscal year rushes the decisions and contracts and is leading to delays. Courtney requests this feedback be used in conjunction with the RTAC educational needs assessments to create a request for courses </w:t>
      </w:r>
      <w:r w:rsidR="007B68B6">
        <w:rPr>
          <w:rFonts w:cstheme="minorHAnsi"/>
          <w:bCs/>
          <w:spacing w:val="1"/>
          <w:w w:val="105"/>
        </w:rPr>
        <w:t>rather than continuing to edit the GEMSA proposals</w:t>
      </w:r>
      <w:r>
        <w:rPr>
          <w:rFonts w:cstheme="minorHAnsi"/>
          <w:bCs/>
          <w:spacing w:val="1"/>
          <w:w w:val="105"/>
        </w:rPr>
        <w:t xml:space="preserve">. After </w:t>
      </w:r>
      <w:r w:rsidR="007B68B6">
        <w:rPr>
          <w:rFonts w:cstheme="minorHAnsi"/>
          <w:bCs/>
          <w:spacing w:val="1"/>
          <w:w w:val="105"/>
        </w:rPr>
        <w:t>discussing</w:t>
      </w:r>
      <w:r>
        <w:rPr>
          <w:rFonts w:cstheme="minorHAnsi"/>
          <w:bCs/>
          <w:spacing w:val="1"/>
          <w:w w:val="105"/>
        </w:rPr>
        <w:t xml:space="preserve"> council meeting schedules, RTAC deliverables, and other constraints, the decision was made to have an additional meeting at the end of March 2025 to establish the education request. </w:t>
      </w:r>
    </w:p>
    <w:p w14:paraId="2DF360E6" w14:textId="77777777" w:rsidR="00225F30" w:rsidRDefault="00225F30" w:rsidP="00BD7EC3">
      <w:pPr>
        <w:jc w:val="both"/>
        <w:rPr>
          <w:rFonts w:cstheme="minorHAnsi"/>
          <w:bCs/>
          <w:spacing w:val="1"/>
          <w:w w:val="105"/>
        </w:rPr>
      </w:pPr>
    </w:p>
    <w:p w14:paraId="61715692" w14:textId="7386A3A4" w:rsidR="00225F30" w:rsidRDefault="00225F30" w:rsidP="00BD7EC3">
      <w:pPr>
        <w:jc w:val="both"/>
        <w:rPr>
          <w:rFonts w:cstheme="minorHAnsi"/>
          <w:bCs/>
          <w:spacing w:val="1"/>
          <w:w w:val="105"/>
        </w:rPr>
      </w:pPr>
      <w:r>
        <w:rPr>
          <w:rFonts w:cstheme="minorHAnsi"/>
          <w:bCs/>
          <w:spacing w:val="1"/>
          <w:w w:val="105"/>
        </w:rPr>
        <w:t xml:space="preserve">Liz Atkins requested the </w:t>
      </w:r>
      <w:r w:rsidR="00A43D41">
        <w:rPr>
          <w:rFonts w:cstheme="minorHAnsi"/>
          <w:bCs/>
          <w:spacing w:val="1"/>
          <w:w w:val="105"/>
        </w:rPr>
        <w:t>Committee</w:t>
      </w:r>
      <w:r>
        <w:rPr>
          <w:rFonts w:cstheme="minorHAnsi"/>
          <w:bCs/>
          <w:spacing w:val="1"/>
          <w:w w:val="105"/>
        </w:rPr>
        <w:t xml:space="preserve"> review and vote on a motion to approve the entire GEMSA budget and course content, as previous votes have only covered portions of their proposal</w:t>
      </w:r>
      <w:r w:rsidR="00A43D41">
        <w:rPr>
          <w:rFonts w:cstheme="minorHAnsi"/>
          <w:bCs/>
          <w:spacing w:val="1"/>
          <w:w w:val="105"/>
        </w:rPr>
        <w:t xml:space="preserve">. </w:t>
      </w:r>
      <w:r>
        <w:rPr>
          <w:rFonts w:cstheme="minorHAnsi"/>
          <w:bCs/>
          <w:spacing w:val="1"/>
          <w:w w:val="105"/>
        </w:rPr>
        <w:t xml:space="preserve">The full proposal </w:t>
      </w:r>
      <w:r w:rsidR="00A43D41">
        <w:rPr>
          <w:rFonts w:cstheme="minorHAnsi"/>
          <w:bCs/>
          <w:spacing w:val="1"/>
          <w:w w:val="105"/>
        </w:rPr>
        <w:t xml:space="preserve"> (</w:t>
      </w:r>
      <w:r w:rsidR="00A43D41" w:rsidRPr="00DE2D60">
        <w:rPr>
          <w:rFonts w:cstheme="minorHAnsi"/>
          <w:b/>
          <w:spacing w:val="1"/>
          <w:w w:val="105"/>
        </w:rPr>
        <w:t>ATTACHMENT D</w:t>
      </w:r>
      <w:r w:rsidR="00A43D41">
        <w:rPr>
          <w:rFonts w:cstheme="minorHAnsi"/>
          <w:bCs/>
          <w:spacing w:val="1"/>
          <w:w w:val="105"/>
        </w:rPr>
        <w:t xml:space="preserve">) </w:t>
      </w:r>
      <w:r>
        <w:rPr>
          <w:rFonts w:cstheme="minorHAnsi"/>
          <w:bCs/>
          <w:spacing w:val="1"/>
          <w:w w:val="105"/>
        </w:rPr>
        <w:t xml:space="preserve">was made available for viewing by the </w:t>
      </w:r>
      <w:r w:rsidR="00A43D41">
        <w:rPr>
          <w:rFonts w:cstheme="minorHAnsi"/>
          <w:bCs/>
          <w:spacing w:val="1"/>
          <w:w w:val="105"/>
        </w:rPr>
        <w:t>Committee</w:t>
      </w:r>
      <w:r>
        <w:rPr>
          <w:rFonts w:cstheme="minorHAnsi"/>
          <w:bCs/>
          <w:spacing w:val="1"/>
          <w:w w:val="105"/>
        </w:rPr>
        <w:t xml:space="preserve">, with concerns expressed regarding the total fee for the Mental Health course as the GEMSA proposed </w:t>
      </w:r>
      <w:r w:rsidRPr="007B68B6">
        <w:rPr>
          <w:rFonts w:cstheme="minorHAnsi"/>
          <w:bCs/>
          <w:spacing w:val="1"/>
          <w:w w:val="105"/>
        </w:rPr>
        <w:t xml:space="preserve">total </w:t>
      </w:r>
      <w:r w:rsidRPr="004565A3">
        <w:rPr>
          <w:rFonts w:cstheme="minorHAnsi"/>
          <w:bCs/>
          <w:spacing w:val="1"/>
          <w:w w:val="105"/>
        </w:rPr>
        <w:t>($4,1</w:t>
      </w:r>
      <w:r w:rsidR="007B68B6">
        <w:rPr>
          <w:rFonts w:cstheme="minorHAnsi"/>
          <w:bCs/>
          <w:spacing w:val="1"/>
          <w:w w:val="105"/>
        </w:rPr>
        <w:t>66</w:t>
      </w:r>
      <w:r w:rsidRPr="004565A3">
        <w:rPr>
          <w:rFonts w:cstheme="minorHAnsi"/>
          <w:bCs/>
          <w:spacing w:val="1"/>
          <w:w w:val="105"/>
        </w:rPr>
        <w:t>)</w:t>
      </w:r>
      <w:r w:rsidRPr="007B68B6">
        <w:rPr>
          <w:rFonts w:cstheme="minorHAnsi"/>
          <w:bCs/>
          <w:spacing w:val="1"/>
          <w:w w:val="105"/>
        </w:rPr>
        <w:t xml:space="preserve"> per</w:t>
      </w:r>
      <w:r>
        <w:rPr>
          <w:rFonts w:cstheme="minorHAnsi"/>
          <w:bCs/>
          <w:spacing w:val="1"/>
          <w:w w:val="105"/>
        </w:rPr>
        <w:t xml:space="preserve"> course exceeded </w:t>
      </w:r>
      <w:r w:rsidR="00E8570D">
        <w:rPr>
          <w:rFonts w:cstheme="minorHAnsi"/>
          <w:bCs/>
          <w:spacing w:val="1"/>
          <w:w w:val="105"/>
        </w:rPr>
        <w:t xml:space="preserve">what was previously mentioned, $1,500. </w:t>
      </w:r>
      <w:r>
        <w:rPr>
          <w:rFonts w:cstheme="minorHAnsi"/>
          <w:bCs/>
          <w:spacing w:val="1"/>
          <w:w w:val="105"/>
        </w:rPr>
        <w:t xml:space="preserve">Kim informed the </w:t>
      </w:r>
      <w:r w:rsidR="00A43D41">
        <w:rPr>
          <w:rFonts w:cstheme="minorHAnsi"/>
          <w:bCs/>
          <w:spacing w:val="1"/>
          <w:w w:val="105"/>
        </w:rPr>
        <w:t>Committee</w:t>
      </w:r>
      <w:r>
        <w:rPr>
          <w:rFonts w:cstheme="minorHAnsi"/>
          <w:bCs/>
          <w:spacing w:val="1"/>
          <w:w w:val="105"/>
        </w:rPr>
        <w:t xml:space="preserve"> that $1,500 only included the instruction and not the cost of registration, IT, travel, etc., which is required of the GEMSA staff </w:t>
      </w:r>
      <w:r w:rsidR="007B68B6">
        <w:rPr>
          <w:rFonts w:cstheme="minorHAnsi"/>
          <w:bCs/>
          <w:spacing w:val="1"/>
          <w:w w:val="105"/>
        </w:rPr>
        <w:t>and</w:t>
      </w:r>
      <w:r>
        <w:rPr>
          <w:rFonts w:cstheme="minorHAnsi"/>
          <w:bCs/>
          <w:spacing w:val="1"/>
          <w:w w:val="105"/>
        </w:rPr>
        <w:t xml:space="preserve"> makes up the remainder of the total.</w:t>
      </w:r>
    </w:p>
    <w:p w14:paraId="196ABF57" w14:textId="77777777" w:rsidR="00225F30" w:rsidRDefault="00225F30" w:rsidP="00BD7EC3">
      <w:pPr>
        <w:jc w:val="both"/>
        <w:rPr>
          <w:rFonts w:cstheme="minorHAnsi"/>
          <w:bCs/>
          <w:spacing w:val="1"/>
          <w:w w:val="105"/>
        </w:rPr>
      </w:pPr>
    </w:p>
    <w:p w14:paraId="642BE387" w14:textId="395DE9BA" w:rsidR="00225F30" w:rsidRPr="00165795" w:rsidRDefault="00225F30" w:rsidP="00225F30">
      <w:pPr>
        <w:ind w:left="720" w:firstLine="720"/>
        <w:jc w:val="both"/>
        <w:rPr>
          <w:rFonts w:cstheme="minorHAnsi"/>
          <w:b/>
          <w:color w:val="3939F1"/>
          <w:u w:val="single"/>
        </w:rPr>
      </w:pPr>
      <w:r w:rsidRPr="00165795">
        <w:rPr>
          <w:rFonts w:cstheme="minorHAnsi"/>
          <w:b/>
          <w:color w:val="3939F1"/>
          <w:u w:val="single"/>
        </w:rPr>
        <w:t xml:space="preserve">MOTION GTCNC EMS </w:t>
      </w:r>
      <w:r w:rsidR="00A43D41">
        <w:rPr>
          <w:rFonts w:cstheme="minorHAnsi"/>
          <w:b/>
          <w:color w:val="3939F1"/>
          <w:u w:val="single"/>
        </w:rPr>
        <w:t>COMMITTEE</w:t>
      </w:r>
      <w:r w:rsidRPr="00165795">
        <w:rPr>
          <w:rFonts w:cstheme="minorHAnsi"/>
          <w:b/>
          <w:color w:val="3939F1"/>
          <w:u w:val="single"/>
        </w:rPr>
        <w:t xml:space="preserve"> 2024-</w:t>
      </w:r>
      <w:r>
        <w:rPr>
          <w:rFonts w:cstheme="minorHAnsi"/>
          <w:b/>
          <w:color w:val="3939F1"/>
          <w:u w:val="single"/>
        </w:rPr>
        <w:t>10-02</w:t>
      </w:r>
      <w:r w:rsidRPr="00165795">
        <w:rPr>
          <w:rFonts w:cstheme="minorHAnsi"/>
          <w:b/>
          <w:color w:val="3939F1"/>
          <w:u w:val="single"/>
        </w:rPr>
        <w:t>:</w:t>
      </w:r>
    </w:p>
    <w:p w14:paraId="02C49D32" w14:textId="0F40C637" w:rsidR="00225F30" w:rsidRPr="00165795" w:rsidRDefault="00225F30" w:rsidP="00225F30">
      <w:pPr>
        <w:ind w:left="1440"/>
        <w:jc w:val="both"/>
        <w:rPr>
          <w:rFonts w:cstheme="minorHAnsi"/>
          <w:b/>
          <w:color w:val="3939F1"/>
          <w:u w:val="single"/>
        </w:rPr>
      </w:pPr>
      <w:r w:rsidRPr="00165795">
        <w:rPr>
          <w:rFonts w:cstheme="minorHAnsi"/>
          <w:b/>
          <w:color w:val="3939F1"/>
        </w:rPr>
        <w:t xml:space="preserve">Motion to approve </w:t>
      </w:r>
      <w:r>
        <w:rPr>
          <w:rFonts w:cstheme="minorHAnsi"/>
          <w:b/>
          <w:color w:val="3939F1"/>
        </w:rPr>
        <w:t>the contract amounts and course content for the FY</w:t>
      </w:r>
      <w:r w:rsidR="007B68B6">
        <w:rPr>
          <w:rFonts w:cstheme="minorHAnsi"/>
          <w:b/>
          <w:color w:val="3939F1"/>
        </w:rPr>
        <w:t xml:space="preserve"> </w:t>
      </w:r>
      <w:r>
        <w:rPr>
          <w:rFonts w:cstheme="minorHAnsi"/>
          <w:b/>
          <w:color w:val="3939F1"/>
        </w:rPr>
        <w:t>2</w:t>
      </w:r>
      <w:r w:rsidR="007B68B6">
        <w:rPr>
          <w:rFonts w:cstheme="minorHAnsi"/>
          <w:b/>
          <w:color w:val="3939F1"/>
        </w:rPr>
        <w:t>02</w:t>
      </w:r>
      <w:r>
        <w:rPr>
          <w:rFonts w:cstheme="minorHAnsi"/>
          <w:b/>
          <w:color w:val="3939F1"/>
        </w:rPr>
        <w:t>5 GEMSA educational proposal</w:t>
      </w:r>
      <w:r w:rsidR="00E8570D">
        <w:rPr>
          <w:rFonts w:cstheme="minorHAnsi"/>
          <w:b/>
          <w:color w:val="3939F1"/>
        </w:rPr>
        <w:t xml:space="preserve"> (ATTACHMENT D)</w:t>
      </w:r>
      <w:r w:rsidR="00681E55">
        <w:rPr>
          <w:rFonts w:cstheme="minorHAnsi"/>
          <w:b/>
          <w:color w:val="3939F1"/>
        </w:rPr>
        <w:t>.</w:t>
      </w:r>
    </w:p>
    <w:p w14:paraId="4BCF30E6" w14:textId="77777777" w:rsidR="00225F30" w:rsidRPr="00165795" w:rsidRDefault="00225F30" w:rsidP="00225F30">
      <w:pPr>
        <w:ind w:firstLine="720"/>
        <w:jc w:val="both"/>
        <w:rPr>
          <w:rFonts w:cstheme="minorHAnsi"/>
          <w:b/>
        </w:rPr>
      </w:pPr>
    </w:p>
    <w:p w14:paraId="6693C810" w14:textId="330F9B95" w:rsidR="00225F30" w:rsidRPr="00165795" w:rsidRDefault="00225F30" w:rsidP="00225F30">
      <w:pPr>
        <w:ind w:left="720" w:firstLine="720"/>
        <w:jc w:val="both"/>
        <w:rPr>
          <w:rFonts w:cstheme="minorHAnsi"/>
        </w:rPr>
      </w:pPr>
      <w:r w:rsidRPr="00165795">
        <w:rPr>
          <w:rFonts w:cstheme="minorHAnsi"/>
          <w:b/>
        </w:rPr>
        <w:t>MOTION BY</w:t>
      </w:r>
      <w:r w:rsidRPr="00165795">
        <w:rPr>
          <w:rFonts w:cstheme="minorHAnsi"/>
        </w:rPr>
        <w:t xml:space="preserve">:  </w:t>
      </w:r>
      <w:r>
        <w:rPr>
          <w:rFonts w:cstheme="minorHAnsi"/>
        </w:rPr>
        <w:t>John Smith</w:t>
      </w:r>
    </w:p>
    <w:p w14:paraId="4E6EFCDB" w14:textId="09D5C4CD" w:rsidR="00225F30" w:rsidRPr="00165795" w:rsidRDefault="00225F30" w:rsidP="00225F30">
      <w:pPr>
        <w:ind w:left="720"/>
        <w:jc w:val="both"/>
        <w:rPr>
          <w:rFonts w:cstheme="minorHAnsi"/>
        </w:rPr>
      </w:pPr>
      <w:r w:rsidRPr="00165795">
        <w:rPr>
          <w:rFonts w:cstheme="minorHAnsi"/>
        </w:rPr>
        <w:tab/>
      </w:r>
      <w:r w:rsidRPr="00165795">
        <w:rPr>
          <w:rFonts w:cstheme="minorHAnsi"/>
          <w:b/>
        </w:rPr>
        <w:t>SECOND BY</w:t>
      </w:r>
      <w:r w:rsidRPr="00165795">
        <w:rPr>
          <w:rFonts w:cstheme="minorHAnsi"/>
        </w:rPr>
        <w:t xml:space="preserve">:  </w:t>
      </w:r>
      <w:r>
        <w:rPr>
          <w:rFonts w:cstheme="minorHAnsi"/>
        </w:rPr>
        <w:t>Scott Roberts</w:t>
      </w:r>
    </w:p>
    <w:p w14:paraId="12E73EBE" w14:textId="14D92316" w:rsidR="00225F30" w:rsidRPr="00165795" w:rsidRDefault="00225F30" w:rsidP="00225F30">
      <w:pPr>
        <w:ind w:left="1440"/>
        <w:jc w:val="both"/>
        <w:rPr>
          <w:rFonts w:cstheme="minorHAnsi"/>
        </w:rPr>
      </w:pPr>
      <w:r w:rsidRPr="00165795">
        <w:rPr>
          <w:rFonts w:cstheme="minorHAnsi"/>
          <w:b/>
        </w:rPr>
        <w:t>VOTING</w:t>
      </w:r>
      <w:r w:rsidRPr="00165795">
        <w:rPr>
          <w:rFonts w:cstheme="minorHAnsi"/>
        </w:rPr>
        <w:t xml:space="preserve">: </w:t>
      </w:r>
      <w:r>
        <w:rPr>
          <w:rFonts w:cstheme="minorHAnsi"/>
        </w:rPr>
        <w:t>Two members (Huey Atkins and Pete Quinones) abstained from voting, while</w:t>
      </w:r>
      <w:r>
        <w:rPr>
          <w:rFonts w:eastAsia="Times New Roman" w:cstheme="minorHAnsi"/>
          <w:color w:val="000000"/>
        </w:rPr>
        <w:t xml:space="preserve"> the remainder voted</w:t>
      </w:r>
      <w:r w:rsidRPr="00165795">
        <w:rPr>
          <w:rFonts w:cstheme="minorHAnsi"/>
        </w:rPr>
        <w:t xml:space="preserve"> in favor of the motion. </w:t>
      </w:r>
    </w:p>
    <w:p w14:paraId="4C5EC90D" w14:textId="6923C5AD" w:rsidR="00225F30" w:rsidRPr="00165795" w:rsidRDefault="00225F30" w:rsidP="00225F30">
      <w:pPr>
        <w:ind w:left="720" w:firstLine="720"/>
        <w:jc w:val="both"/>
        <w:rPr>
          <w:rFonts w:cstheme="minorHAnsi"/>
        </w:rPr>
      </w:pPr>
      <w:r w:rsidRPr="00165795">
        <w:rPr>
          <w:rFonts w:cstheme="minorHAnsi"/>
          <w:b/>
        </w:rPr>
        <w:t>ACTION</w:t>
      </w:r>
      <w:r w:rsidRPr="00165795">
        <w:rPr>
          <w:rFonts w:cstheme="minorHAnsi"/>
        </w:rPr>
        <w:t xml:space="preserve">: The motion </w:t>
      </w:r>
      <w:r w:rsidRPr="00165795">
        <w:rPr>
          <w:rFonts w:cstheme="minorHAnsi"/>
          <w:b/>
          <w:i/>
          <w:u w:val="single"/>
        </w:rPr>
        <w:t>PASSED</w:t>
      </w:r>
      <w:r w:rsidRPr="00165795">
        <w:rPr>
          <w:rFonts w:cstheme="minorHAnsi"/>
        </w:rPr>
        <w:t xml:space="preserve"> with no objections </w:t>
      </w:r>
    </w:p>
    <w:p w14:paraId="4F96C752" w14:textId="77777777" w:rsidR="00225F30" w:rsidRDefault="00225F30" w:rsidP="00225F30">
      <w:pPr>
        <w:jc w:val="both"/>
        <w:rPr>
          <w:rFonts w:cstheme="minorHAnsi"/>
          <w:b/>
          <w:caps/>
          <w:spacing w:val="1"/>
          <w:w w:val="105"/>
          <w:u w:val="single" w:color="000000"/>
        </w:rPr>
      </w:pPr>
    </w:p>
    <w:p w14:paraId="02E4FB14" w14:textId="7D73A2F4" w:rsidR="007B68B6" w:rsidRPr="00DE2D60" w:rsidRDefault="007B68B6" w:rsidP="007B68B6">
      <w:pPr>
        <w:jc w:val="both"/>
        <w:rPr>
          <w:rFonts w:cstheme="minorHAnsi"/>
          <w:b/>
          <w:bCs/>
          <w:color w:val="1F497D" w:themeColor="text2"/>
          <w:sz w:val="28"/>
          <w:szCs w:val="28"/>
        </w:rPr>
      </w:pPr>
      <w:r>
        <w:rPr>
          <w:rFonts w:cstheme="minorHAnsi"/>
          <w:b/>
          <w:bCs/>
          <w:color w:val="1F497D" w:themeColor="text2"/>
          <w:sz w:val="28"/>
          <w:szCs w:val="28"/>
        </w:rPr>
        <w:t>NEW BUSINESS</w:t>
      </w:r>
    </w:p>
    <w:p w14:paraId="5B06A19A" w14:textId="77777777" w:rsidR="007B68B6" w:rsidRDefault="007B68B6" w:rsidP="00225F30">
      <w:pPr>
        <w:jc w:val="both"/>
        <w:rPr>
          <w:rFonts w:cstheme="minorHAnsi"/>
          <w:b/>
          <w:caps/>
          <w:spacing w:val="1"/>
          <w:w w:val="105"/>
          <w:u w:val="single" w:color="000000"/>
        </w:rPr>
      </w:pPr>
    </w:p>
    <w:p w14:paraId="390051CC" w14:textId="283D843B" w:rsidR="00225F30" w:rsidRPr="00165795" w:rsidRDefault="00225F30" w:rsidP="00225F30">
      <w:pPr>
        <w:jc w:val="both"/>
        <w:rPr>
          <w:rFonts w:cstheme="minorHAnsi"/>
          <w:b/>
          <w:caps/>
          <w:spacing w:val="1"/>
          <w:w w:val="105"/>
          <w:u w:val="single" w:color="000000"/>
        </w:rPr>
      </w:pPr>
      <w:r>
        <w:rPr>
          <w:rFonts w:cstheme="minorHAnsi"/>
          <w:b/>
          <w:caps/>
          <w:spacing w:val="1"/>
          <w:w w:val="105"/>
          <w:u w:val="single" w:color="000000"/>
        </w:rPr>
        <w:t>EMS Equipment Grant Workgroup</w:t>
      </w:r>
      <w:r w:rsidRPr="00165795">
        <w:rPr>
          <w:rFonts w:cstheme="minorHAnsi"/>
          <w:b/>
          <w:caps/>
          <w:spacing w:val="1"/>
          <w:w w:val="105"/>
          <w:u w:val="single" w:color="000000"/>
        </w:rPr>
        <w:t xml:space="preserve"> UPDATE</w:t>
      </w:r>
    </w:p>
    <w:p w14:paraId="5C4EC1B8" w14:textId="557C937E" w:rsidR="00225F30" w:rsidRDefault="00225F30" w:rsidP="00225F30">
      <w:pPr>
        <w:jc w:val="both"/>
        <w:rPr>
          <w:rFonts w:cstheme="minorHAnsi"/>
          <w:bCs/>
          <w:i/>
          <w:iCs/>
          <w:spacing w:val="1"/>
          <w:w w:val="105"/>
        </w:rPr>
      </w:pPr>
      <w:r w:rsidRPr="00165795">
        <w:rPr>
          <w:rFonts w:cstheme="minorHAnsi"/>
          <w:bCs/>
          <w:i/>
          <w:iCs/>
          <w:spacing w:val="1"/>
          <w:w w:val="105"/>
        </w:rPr>
        <w:t xml:space="preserve">Presented By </w:t>
      </w:r>
      <w:r>
        <w:rPr>
          <w:rFonts w:cstheme="minorHAnsi"/>
          <w:bCs/>
          <w:i/>
          <w:iCs/>
          <w:spacing w:val="1"/>
          <w:w w:val="105"/>
        </w:rPr>
        <w:t>Lee Oliver</w:t>
      </w:r>
    </w:p>
    <w:p w14:paraId="6F05FB3D" w14:textId="571328EB" w:rsidR="00225F30" w:rsidRDefault="00225F30" w:rsidP="00225F30">
      <w:pPr>
        <w:jc w:val="both"/>
        <w:rPr>
          <w:rFonts w:cstheme="minorHAnsi"/>
          <w:bCs/>
          <w:spacing w:val="1"/>
          <w:w w:val="105"/>
        </w:rPr>
      </w:pPr>
      <w:r w:rsidRPr="00225F30">
        <w:rPr>
          <w:rFonts w:cstheme="minorHAnsi"/>
          <w:bCs/>
          <w:spacing w:val="1"/>
          <w:w w:val="105"/>
        </w:rPr>
        <w:t xml:space="preserve">The </w:t>
      </w:r>
      <w:r w:rsidR="00A43D41">
        <w:rPr>
          <w:rFonts w:cstheme="minorHAnsi"/>
          <w:bCs/>
          <w:spacing w:val="1"/>
          <w:w w:val="105"/>
        </w:rPr>
        <w:t>Committee</w:t>
      </w:r>
      <w:r w:rsidRPr="00225F30">
        <w:rPr>
          <w:rFonts w:cstheme="minorHAnsi"/>
          <w:bCs/>
          <w:spacing w:val="1"/>
          <w:w w:val="105"/>
        </w:rPr>
        <w:t xml:space="preserve"> discussed </w:t>
      </w:r>
      <w:r w:rsidR="00681E55">
        <w:rPr>
          <w:rFonts w:cstheme="minorHAnsi"/>
          <w:bCs/>
          <w:spacing w:val="1"/>
          <w:w w:val="105"/>
        </w:rPr>
        <w:t>removing</w:t>
      </w:r>
      <w:r w:rsidRPr="00225F30">
        <w:rPr>
          <w:rFonts w:cstheme="minorHAnsi"/>
          <w:bCs/>
          <w:spacing w:val="1"/>
          <w:w w:val="105"/>
        </w:rPr>
        <w:t xml:space="preserve"> two equipment grant items from automatic approval: the UTV and the commercial washing machine</w:t>
      </w:r>
      <w:r w:rsidR="00681E55">
        <w:rPr>
          <w:rFonts w:cstheme="minorHAnsi"/>
          <w:bCs/>
          <w:spacing w:val="1"/>
          <w:w w:val="105"/>
        </w:rPr>
        <w:t xml:space="preserve"> (</w:t>
      </w:r>
      <w:r w:rsidR="00681E55" w:rsidRPr="004565A3">
        <w:rPr>
          <w:rFonts w:cstheme="minorHAnsi"/>
          <w:b/>
          <w:spacing w:val="1"/>
          <w:w w:val="105"/>
        </w:rPr>
        <w:t>ATTACHMENT E</w:t>
      </w:r>
      <w:r w:rsidR="00681E55">
        <w:rPr>
          <w:rFonts w:cstheme="minorHAnsi"/>
          <w:bCs/>
          <w:spacing w:val="1"/>
          <w:w w:val="105"/>
        </w:rPr>
        <w:t>)</w:t>
      </w:r>
      <w:r w:rsidRPr="00225F30">
        <w:rPr>
          <w:rFonts w:cstheme="minorHAnsi"/>
          <w:bCs/>
          <w:spacing w:val="1"/>
          <w:w w:val="105"/>
        </w:rPr>
        <w:t xml:space="preserve">. The washing machine had been approved roughly </w:t>
      </w:r>
      <w:r w:rsidRPr="00225F30">
        <w:rPr>
          <w:rFonts w:cstheme="minorHAnsi"/>
          <w:bCs/>
          <w:spacing w:val="1"/>
          <w:w w:val="105"/>
        </w:rPr>
        <w:lastRenderedPageBreak/>
        <w:t xml:space="preserve">10 years ago, and the UTV was previously granted, stemming from a request in Wilkes County. The </w:t>
      </w:r>
      <w:r w:rsidR="00A43D41">
        <w:rPr>
          <w:rFonts w:cstheme="minorHAnsi"/>
          <w:bCs/>
          <w:spacing w:val="1"/>
          <w:w w:val="105"/>
        </w:rPr>
        <w:t>Committee</w:t>
      </w:r>
      <w:r w:rsidRPr="00225F30">
        <w:rPr>
          <w:rFonts w:cstheme="minorHAnsi"/>
          <w:bCs/>
          <w:spacing w:val="1"/>
          <w:w w:val="105"/>
        </w:rPr>
        <w:t xml:space="preserve"> agreed that going forward, if someone wishes to request a UTV or similar item, they must submit a formal request and make a case for approval rather than receiving automatic approval. A motion was made to remove the UTV and the commercial washing machine from the standing list of automatically approved equipment.</w:t>
      </w:r>
      <w:r>
        <w:rPr>
          <w:rFonts w:cstheme="minorHAnsi"/>
          <w:bCs/>
          <w:spacing w:val="1"/>
          <w:w w:val="105"/>
        </w:rPr>
        <w:t xml:space="preserve"> </w:t>
      </w:r>
      <w:r w:rsidRPr="00225F30">
        <w:rPr>
          <w:rFonts w:cstheme="minorHAnsi"/>
          <w:bCs/>
          <w:spacing w:val="1"/>
          <w:w w:val="105"/>
        </w:rPr>
        <w:t xml:space="preserve">The </w:t>
      </w:r>
      <w:r w:rsidR="00A43D41">
        <w:rPr>
          <w:rFonts w:cstheme="minorHAnsi"/>
          <w:bCs/>
          <w:spacing w:val="1"/>
          <w:w w:val="105"/>
        </w:rPr>
        <w:t>Committee</w:t>
      </w:r>
      <w:r w:rsidRPr="00225F30">
        <w:rPr>
          <w:rFonts w:cstheme="minorHAnsi"/>
          <w:bCs/>
          <w:spacing w:val="1"/>
          <w:w w:val="105"/>
        </w:rPr>
        <w:t xml:space="preserve"> </w:t>
      </w:r>
      <w:r>
        <w:rPr>
          <w:rFonts w:cstheme="minorHAnsi"/>
          <w:bCs/>
          <w:spacing w:val="1"/>
          <w:w w:val="105"/>
        </w:rPr>
        <w:t xml:space="preserve">then </w:t>
      </w:r>
      <w:r w:rsidRPr="00225F30">
        <w:rPr>
          <w:rFonts w:cstheme="minorHAnsi"/>
          <w:bCs/>
          <w:spacing w:val="1"/>
          <w:w w:val="105"/>
        </w:rPr>
        <w:t>confirmed that the peak count is now validated at 100%. They encouraged members to review the peak numbers</w:t>
      </w:r>
      <w:r w:rsidR="00681E55">
        <w:rPr>
          <w:rFonts w:cstheme="minorHAnsi"/>
          <w:bCs/>
          <w:spacing w:val="1"/>
          <w:w w:val="105"/>
        </w:rPr>
        <w:t xml:space="preserve"> (</w:t>
      </w:r>
      <w:r w:rsidR="00681E55" w:rsidRPr="004565A3">
        <w:rPr>
          <w:rFonts w:cstheme="minorHAnsi"/>
          <w:b/>
          <w:spacing w:val="1"/>
          <w:w w:val="105"/>
        </w:rPr>
        <w:t>ATTACHMENT F</w:t>
      </w:r>
      <w:r w:rsidR="00681E55">
        <w:rPr>
          <w:rFonts w:cstheme="minorHAnsi"/>
          <w:bCs/>
          <w:spacing w:val="1"/>
          <w:w w:val="105"/>
        </w:rPr>
        <w:t>)</w:t>
      </w:r>
      <w:r w:rsidRPr="00225F30">
        <w:rPr>
          <w:rFonts w:cstheme="minorHAnsi"/>
          <w:bCs/>
          <w:spacing w:val="1"/>
          <w:w w:val="105"/>
        </w:rPr>
        <w:t xml:space="preserve"> and invited any questions regarding the data.</w:t>
      </w:r>
    </w:p>
    <w:p w14:paraId="1F24D94C" w14:textId="77777777" w:rsidR="00225F30" w:rsidRDefault="00225F30" w:rsidP="00225F30">
      <w:pPr>
        <w:jc w:val="both"/>
        <w:rPr>
          <w:rFonts w:cstheme="minorHAnsi"/>
          <w:bCs/>
          <w:spacing w:val="1"/>
          <w:w w:val="105"/>
        </w:rPr>
      </w:pPr>
    </w:p>
    <w:p w14:paraId="59C46498" w14:textId="44AC122B" w:rsidR="00225F30" w:rsidRDefault="00225F30" w:rsidP="00225F30">
      <w:pPr>
        <w:ind w:left="720" w:firstLine="720"/>
        <w:jc w:val="both"/>
        <w:rPr>
          <w:rFonts w:cstheme="minorHAnsi"/>
          <w:b/>
          <w:color w:val="3939F1"/>
          <w:u w:val="single"/>
        </w:rPr>
      </w:pPr>
      <w:r w:rsidRPr="00225F30">
        <w:rPr>
          <w:rFonts w:cstheme="minorHAnsi"/>
          <w:b/>
          <w:color w:val="3939F1"/>
          <w:u w:val="single"/>
        </w:rPr>
        <w:t>MOTION</w:t>
      </w:r>
      <w:r w:rsidRPr="00165795">
        <w:rPr>
          <w:rFonts w:cstheme="minorHAnsi"/>
          <w:b/>
          <w:color w:val="3939F1"/>
          <w:u w:val="single"/>
        </w:rPr>
        <w:t xml:space="preserve"> </w:t>
      </w:r>
      <w:r w:rsidR="00681E55">
        <w:rPr>
          <w:rFonts w:cstheme="minorHAnsi"/>
          <w:b/>
          <w:color w:val="3939F1"/>
          <w:u w:val="single"/>
        </w:rPr>
        <w:t>BY: EMS Equipment Grant Workgroup</w:t>
      </w:r>
    </w:p>
    <w:p w14:paraId="5C1AE5C5" w14:textId="4F8C7619" w:rsidR="00681E55" w:rsidRPr="00165795" w:rsidRDefault="00681E55" w:rsidP="00681E55">
      <w:pPr>
        <w:ind w:left="720" w:firstLine="720"/>
        <w:jc w:val="both"/>
        <w:rPr>
          <w:rFonts w:cstheme="minorHAnsi"/>
          <w:b/>
          <w:color w:val="3939F1"/>
          <w:u w:val="single"/>
        </w:rPr>
      </w:pPr>
      <w:r w:rsidRPr="00225F30">
        <w:rPr>
          <w:rFonts w:cstheme="minorHAnsi"/>
          <w:b/>
          <w:color w:val="3939F1"/>
          <w:u w:val="single"/>
        </w:rPr>
        <w:t>MOTION</w:t>
      </w:r>
      <w:r w:rsidRPr="00165795">
        <w:rPr>
          <w:rFonts w:cstheme="minorHAnsi"/>
          <w:b/>
          <w:color w:val="3939F1"/>
          <w:u w:val="single"/>
        </w:rPr>
        <w:t xml:space="preserve"> GTCNC EMS </w:t>
      </w:r>
      <w:r w:rsidR="00A43D41">
        <w:rPr>
          <w:rFonts w:cstheme="minorHAnsi"/>
          <w:b/>
          <w:color w:val="3939F1"/>
          <w:u w:val="single"/>
        </w:rPr>
        <w:t>COMMITTEE</w:t>
      </w:r>
      <w:r w:rsidRPr="00165795">
        <w:rPr>
          <w:rFonts w:cstheme="minorHAnsi"/>
          <w:b/>
          <w:color w:val="3939F1"/>
          <w:u w:val="single"/>
        </w:rPr>
        <w:t xml:space="preserve"> 2024-</w:t>
      </w:r>
      <w:r>
        <w:rPr>
          <w:rFonts w:cstheme="minorHAnsi"/>
          <w:b/>
          <w:color w:val="3939F1"/>
          <w:u w:val="single"/>
        </w:rPr>
        <w:t>10-03</w:t>
      </w:r>
      <w:r w:rsidRPr="00165795">
        <w:rPr>
          <w:rFonts w:cstheme="minorHAnsi"/>
          <w:b/>
          <w:color w:val="3939F1"/>
          <w:u w:val="single"/>
        </w:rPr>
        <w:t>:</w:t>
      </w:r>
    </w:p>
    <w:p w14:paraId="5E53FB20" w14:textId="1841D3F7" w:rsidR="00225F30" w:rsidRPr="00225F30" w:rsidRDefault="00225F30" w:rsidP="005542B7">
      <w:pPr>
        <w:ind w:left="1440"/>
        <w:jc w:val="both"/>
        <w:rPr>
          <w:rFonts w:cstheme="minorHAnsi"/>
          <w:bCs/>
          <w:spacing w:val="1"/>
          <w:w w:val="105"/>
        </w:rPr>
      </w:pPr>
      <w:r w:rsidRPr="00165795">
        <w:rPr>
          <w:rFonts w:cstheme="minorHAnsi"/>
          <w:b/>
          <w:color w:val="3939F1"/>
        </w:rPr>
        <w:t xml:space="preserve">Motion to </w:t>
      </w:r>
      <w:r w:rsidRPr="00225F30">
        <w:rPr>
          <w:rFonts w:cstheme="minorHAnsi"/>
          <w:b/>
          <w:color w:val="3939F1"/>
          <w:spacing w:val="1"/>
          <w:w w:val="105"/>
        </w:rPr>
        <w:t>remove the UTV and the commercial washing machine from the standing list of automatically approved equipment</w:t>
      </w:r>
      <w:r w:rsidR="00681E55">
        <w:rPr>
          <w:rFonts w:cstheme="minorHAnsi"/>
          <w:b/>
          <w:color w:val="3939F1"/>
          <w:spacing w:val="1"/>
          <w:w w:val="105"/>
        </w:rPr>
        <w:t xml:space="preserve"> (ATTACHMENT E)</w:t>
      </w:r>
      <w:r w:rsidRPr="00225F30">
        <w:rPr>
          <w:rFonts w:cstheme="minorHAnsi"/>
          <w:b/>
          <w:color w:val="3939F1"/>
          <w:spacing w:val="1"/>
          <w:w w:val="105"/>
        </w:rPr>
        <w:t>.</w:t>
      </w:r>
    </w:p>
    <w:p w14:paraId="55B5B482" w14:textId="77777777" w:rsidR="00681E55" w:rsidRPr="00165795" w:rsidRDefault="00681E55" w:rsidP="004565A3">
      <w:pPr>
        <w:jc w:val="both"/>
        <w:rPr>
          <w:rFonts w:cstheme="minorHAnsi"/>
          <w:b/>
        </w:rPr>
      </w:pPr>
    </w:p>
    <w:p w14:paraId="7FC71D50" w14:textId="5A430183" w:rsidR="00225F30" w:rsidRPr="00165795" w:rsidRDefault="00225F30" w:rsidP="004565A3">
      <w:pPr>
        <w:ind w:left="720" w:firstLine="720"/>
        <w:jc w:val="both"/>
        <w:rPr>
          <w:rFonts w:cstheme="minorHAnsi"/>
        </w:rPr>
      </w:pPr>
      <w:r w:rsidRPr="00165795">
        <w:rPr>
          <w:rFonts w:cstheme="minorHAnsi"/>
          <w:b/>
        </w:rPr>
        <w:t>MOTION BY</w:t>
      </w:r>
      <w:r w:rsidRPr="00165795">
        <w:rPr>
          <w:rFonts w:cstheme="minorHAnsi"/>
        </w:rPr>
        <w:t xml:space="preserve">: </w:t>
      </w:r>
      <w:r w:rsidR="00681E55">
        <w:rPr>
          <w:rFonts w:cstheme="minorHAnsi"/>
        </w:rPr>
        <w:t>EMS Equipment Grant Workg</w:t>
      </w:r>
      <w:r w:rsidR="007B68B6">
        <w:rPr>
          <w:rFonts w:cstheme="minorHAnsi"/>
        </w:rPr>
        <w:t>r</w:t>
      </w:r>
      <w:r w:rsidR="00681E55">
        <w:rPr>
          <w:rFonts w:cstheme="minorHAnsi"/>
        </w:rPr>
        <w:t>oup</w:t>
      </w:r>
      <w:r w:rsidRPr="00165795">
        <w:rPr>
          <w:rFonts w:cstheme="minorHAnsi"/>
        </w:rPr>
        <w:t xml:space="preserve"> </w:t>
      </w:r>
    </w:p>
    <w:p w14:paraId="14BC8DD6" w14:textId="77777777" w:rsidR="00225F30" w:rsidRPr="00165795" w:rsidRDefault="00225F30" w:rsidP="00225F30">
      <w:pPr>
        <w:ind w:left="1440"/>
        <w:jc w:val="both"/>
        <w:rPr>
          <w:rFonts w:cstheme="minorHAnsi"/>
        </w:rPr>
      </w:pPr>
      <w:r w:rsidRPr="00165795">
        <w:rPr>
          <w:rFonts w:cstheme="minorHAnsi"/>
          <w:b/>
        </w:rPr>
        <w:t>VOTING</w:t>
      </w:r>
      <w:r w:rsidRPr="00165795">
        <w:rPr>
          <w:rFonts w:cstheme="minorHAnsi"/>
        </w:rPr>
        <w:t xml:space="preserve">: All members are in favor of the motion. </w:t>
      </w:r>
    </w:p>
    <w:p w14:paraId="209A0351" w14:textId="77777777" w:rsidR="00225F30" w:rsidRPr="00165795" w:rsidRDefault="00225F30" w:rsidP="00225F30">
      <w:pPr>
        <w:ind w:left="720" w:firstLine="720"/>
        <w:jc w:val="both"/>
        <w:rPr>
          <w:rFonts w:cstheme="minorHAnsi"/>
        </w:rPr>
      </w:pPr>
      <w:r w:rsidRPr="00165795">
        <w:rPr>
          <w:rFonts w:cstheme="minorHAnsi"/>
          <w:b/>
        </w:rPr>
        <w:t>ACTION</w:t>
      </w:r>
      <w:r w:rsidRPr="00165795">
        <w:rPr>
          <w:rFonts w:cstheme="minorHAnsi"/>
        </w:rPr>
        <w:t xml:space="preserve">: The motion </w:t>
      </w:r>
      <w:r w:rsidRPr="00165795">
        <w:rPr>
          <w:rFonts w:cstheme="minorHAnsi"/>
          <w:b/>
          <w:i/>
          <w:u w:val="single"/>
        </w:rPr>
        <w:t>PASSED</w:t>
      </w:r>
      <w:r w:rsidRPr="00165795">
        <w:rPr>
          <w:rFonts w:cstheme="minorHAnsi"/>
        </w:rPr>
        <w:t xml:space="preserve"> with no objections nor abstentions</w:t>
      </w:r>
    </w:p>
    <w:p w14:paraId="4F7DF339" w14:textId="77777777" w:rsidR="00225F30" w:rsidRDefault="00225F30" w:rsidP="00225F30">
      <w:pPr>
        <w:jc w:val="both"/>
        <w:rPr>
          <w:rFonts w:cstheme="minorHAnsi"/>
          <w:b/>
          <w:caps/>
          <w:spacing w:val="1"/>
          <w:w w:val="105"/>
          <w:u w:val="single" w:color="000000"/>
        </w:rPr>
      </w:pPr>
    </w:p>
    <w:p w14:paraId="03DCAB0C" w14:textId="4FB9CA6F" w:rsidR="00681E55" w:rsidRPr="004565A3" w:rsidRDefault="00681E55" w:rsidP="004565A3">
      <w:pPr>
        <w:ind w:left="720" w:firstLine="720"/>
        <w:jc w:val="both"/>
        <w:rPr>
          <w:rFonts w:cstheme="minorHAnsi"/>
          <w:b/>
          <w:color w:val="3939F1"/>
          <w:u w:val="single"/>
        </w:rPr>
      </w:pPr>
      <w:r w:rsidRPr="00225F30">
        <w:rPr>
          <w:rFonts w:cstheme="minorHAnsi"/>
          <w:b/>
          <w:color w:val="3939F1"/>
          <w:u w:val="single"/>
        </w:rPr>
        <w:t>MOTION</w:t>
      </w:r>
      <w:r w:rsidRPr="00165795">
        <w:rPr>
          <w:rFonts w:cstheme="minorHAnsi"/>
          <w:b/>
          <w:color w:val="3939F1"/>
          <w:u w:val="single"/>
        </w:rPr>
        <w:t xml:space="preserve"> </w:t>
      </w:r>
      <w:r>
        <w:rPr>
          <w:rFonts w:cstheme="minorHAnsi"/>
          <w:b/>
          <w:color w:val="3939F1"/>
          <w:u w:val="single"/>
        </w:rPr>
        <w:t>BY: EMS Equipment Grant Workgroup</w:t>
      </w:r>
    </w:p>
    <w:p w14:paraId="0A252E2A" w14:textId="1BCBCF47" w:rsidR="00225F30" w:rsidRPr="00165795" w:rsidRDefault="00225F30" w:rsidP="00225F30">
      <w:pPr>
        <w:ind w:left="720" w:firstLine="720"/>
        <w:jc w:val="both"/>
        <w:rPr>
          <w:rFonts w:cstheme="minorHAnsi"/>
          <w:b/>
          <w:color w:val="3939F1"/>
          <w:u w:val="single"/>
        </w:rPr>
      </w:pPr>
      <w:r w:rsidRPr="00225F30">
        <w:rPr>
          <w:rFonts w:cstheme="minorHAnsi"/>
          <w:b/>
          <w:color w:val="3939F1"/>
          <w:u w:val="single"/>
        </w:rPr>
        <w:t>MOTION</w:t>
      </w:r>
      <w:r w:rsidRPr="00165795">
        <w:rPr>
          <w:rFonts w:cstheme="minorHAnsi"/>
          <w:b/>
          <w:color w:val="3939F1"/>
          <w:u w:val="single"/>
        </w:rPr>
        <w:t xml:space="preserve"> GTCNC EMS </w:t>
      </w:r>
      <w:r w:rsidR="00A43D41">
        <w:rPr>
          <w:rFonts w:cstheme="minorHAnsi"/>
          <w:b/>
          <w:color w:val="3939F1"/>
          <w:u w:val="single"/>
        </w:rPr>
        <w:t>COMMITTEE</w:t>
      </w:r>
      <w:r w:rsidRPr="00165795">
        <w:rPr>
          <w:rFonts w:cstheme="minorHAnsi"/>
          <w:b/>
          <w:color w:val="3939F1"/>
          <w:u w:val="single"/>
        </w:rPr>
        <w:t xml:space="preserve"> 2024-</w:t>
      </w:r>
      <w:r>
        <w:rPr>
          <w:rFonts w:cstheme="minorHAnsi"/>
          <w:b/>
          <w:color w:val="3939F1"/>
          <w:u w:val="single"/>
        </w:rPr>
        <w:t>10-04</w:t>
      </w:r>
      <w:r w:rsidRPr="00165795">
        <w:rPr>
          <w:rFonts w:cstheme="minorHAnsi"/>
          <w:b/>
          <w:color w:val="3939F1"/>
          <w:u w:val="single"/>
        </w:rPr>
        <w:t>:</w:t>
      </w:r>
    </w:p>
    <w:p w14:paraId="4F68B3FC" w14:textId="61087D27" w:rsidR="00225F30" w:rsidRPr="00225F30" w:rsidRDefault="00225F30" w:rsidP="00225F30">
      <w:pPr>
        <w:ind w:left="1440"/>
        <w:jc w:val="both"/>
        <w:rPr>
          <w:rFonts w:cstheme="minorHAnsi"/>
          <w:bCs/>
          <w:spacing w:val="1"/>
          <w:w w:val="105"/>
        </w:rPr>
      </w:pPr>
      <w:r w:rsidRPr="00165795">
        <w:rPr>
          <w:rFonts w:cstheme="minorHAnsi"/>
          <w:b/>
          <w:color w:val="3939F1"/>
        </w:rPr>
        <w:t xml:space="preserve">Motion to </w:t>
      </w:r>
      <w:r>
        <w:rPr>
          <w:rFonts w:cstheme="minorHAnsi"/>
          <w:b/>
          <w:color w:val="3939F1"/>
          <w:spacing w:val="1"/>
          <w:w w:val="105"/>
        </w:rPr>
        <w:t>approve the peak ambulance count</w:t>
      </w:r>
      <w:r w:rsidR="005542B7">
        <w:rPr>
          <w:rFonts w:cstheme="minorHAnsi"/>
          <w:b/>
          <w:color w:val="3939F1"/>
          <w:spacing w:val="1"/>
          <w:w w:val="105"/>
        </w:rPr>
        <w:t xml:space="preserve">s </w:t>
      </w:r>
      <w:r>
        <w:rPr>
          <w:rFonts w:cstheme="minorHAnsi"/>
          <w:b/>
          <w:color w:val="3939F1"/>
          <w:spacing w:val="1"/>
          <w:w w:val="105"/>
        </w:rPr>
        <w:t xml:space="preserve">for use of </w:t>
      </w:r>
      <w:r w:rsidR="005542B7">
        <w:rPr>
          <w:rFonts w:cstheme="minorHAnsi"/>
          <w:b/>
          <w:color w:val="3939F1"/>
          <w:spacing w:val="1"/>
          <w:w w:val="105"/>
        </w:rPr>
        <w:t xml:space="preserve">the FY 2025 </w:t>
      </w:r>
      <w:r>
        <w:rPr>
          <w:rFonts w:cstheme="minorHAnsi"/>
          <w:b/>
          <w:color w:val="3939F1"/>
          <w:spacing w:val="1"/>
          <w:w w:val="105"/>
        </w:rPr>
        <w:t>EMS Equipment Grants</w:t>
      </w:r>
      <w:r w:rsidR="00681E55">
        <w:rPr>
          <w:rFonts w:cstheme="minorHAnsi"/>
          <w:b/>
          <w:color w:val="3939F1"/>
          <w:spacing w:val="1"/>
          <w:w w:val="105"/>
        </w:rPr>
        <w:t xml:space="preserve"> (ATTACHMENT F</w:t>
      </w:r>
      <w:r w:rsidR="005542B7">
        <w:rPr>
          <w:rFonts w:cstheme="minorHAnsi"/>
          <w:b/>
          <w:color w:val="3939F1"/>
          <w:spacing w:val="1"/>
          <w:w w:val="105"/>
        </w:rPr>
        <w:t>)</w:t>
      </w:r>
    </w:p>
    <w:p w14:paraId="7ECDA342" w14:textId="77777777" w:rsidR="00225F30" w:rsidRPr="00165795" w:rsidRDefault="00225F30" w:rsidP="00225F30">
      <w:pPr>
        <w:ind w:firstLine="720"/>
        <w:jc w:val="both"/>
        <w:rPr>
          <w:rFonts w:cstheme="minorHAnsi"/>
          <w:b/>
        </w:rPr>
      </w:pPr>
    </w:p>
    <w:p w14:paraId="56648151" w14:textId="3881ED48" w:rsidR="00225F30" w:rsidRPr="00165795" w:rsidRDefault="00681E55" w:rsidP="004565A3">
      <w:pPr>
        <w:ind w:left="720" w:firstLine="720"/>
        <w:jc w:val="both"/>
        <w:rPr>
          <w:rFonts w:cstheme="minorHAnsi"/>
        </w:rPr>
      </w:pPr>
      <w:r w:rsidRPr="00165795">
        <w:rPr>
          <w:rFonts w:cstheme="minorHAnsi"/>
          <w:b/>
        </w:rPr>
        <w:t>MOTION BY</w:t>
      </w:r>
      <w:r w:rsidRPr="00165795">
        <w:rPr>
          <w:rFonts w:cstheme="minorHAnsi"/>
        </w:rPr>
        <w:t xml:space="preserve">: </w:t>
      </w:r>
      <w:r>
        <w:rPr>
          <w:rFonts w:cstheme="minorHAnsi"/>
        </w:rPr>
        <w:t>EMS Equipment Grant Workg</w:t>
      </w:r>
      <w:r w:rsidR="007B68B6">
        <w:rPr>
          <w:rFonts w:cstheme="minorHAnsi"/>
        </w:rPr>
        <w:t>r</w:t>
      </w:r>
      <w:r>
        <w:rPr>
          <w:rFonts w:cstheme="minorHAnsi"/>
        </w:rPr>
        <w:t>oup</w:t>
      </w:r>
      <w:r w:rsidRPr="00165795">
        <w:rPr>
          <w:rFonts w:cstheme="minorHAnsi"/>
        </w:rPr>
        <w:t xml:space="preserve"> </w:t>
      </w:r>
    </w:p>
    <w:p w14:paraId="68C1F65C" w14:textId="77777777" w:rsidR="00225F30" w:rsidRPr="00165795" w:rsidRDefault="00225F30" w:rsidP="00225F30">
      <w:pPr>
        <w:ind w:left="1440"/>
        <w:jc w:val="both"/>
        <w:rPr>
          <w:rFonts w:cstheme="minorHAnsi"/>
        </w:rPr>
      </w:pPr>
      <w:r w:rsidRPr="00165795">
        <w:rPr>
          <w:rFonts w:cstheme="minorHAnsi"/>
          <w:b/>
        </w:rPr>
        <w:t>VOTING</w:t>
      </w:r>
      <w:r w:rsidRPr="00165795">
        <w:rPr>
          <w:rFonts w:cstheme="minorHAnsi"/>
        </w:rPr>
        <w:t xml:space="preserve">: All members are in favor of the motion. </w:t>
      </w:r>
    </w:p>
    <w:p w14:paraId="741523E0" w14:textId="77777777" w:rsidR="00225F30" w:rsidRPr="00165795" w:rsidRDefault="00225F30" w:rsidP="00225F30">
      <w:pPr>
        <w:ind w:left="720" w:firstLine="720"/>
        <w:jc w:val="both"/>
        <w:rPr>
          <w:rFonts w:cstheme="minorHAnsi"/>
        </w:rPr>
      </w:pPr>
      <w:r w:rsidRPr="00165795">
        <w:rPr>
          <w:rFonts w:cstheme="minorHAnsi"/>
          <w:b/>
        </w:rPr>
        <w:t>ACTION</w:t>
      </w:r>
      <w:r w:rsidRPr="00165795">
        <w:rPr>
          <w:rFonts w:cstheme="minorHAnsi"/>
        </w:rPr>
        <w:t xml:space="preserve">: The motion </w:t>
      </w:r>
      <w:r w:rsidRPr="00165795">
        <w:rPr>
          <w:rFonts w:cstheme="minorHAnsi"/>
          <w:b/>
          <w:i/>
          <w:u w:val="single"/>
        </w:rPr>
        <w:t>PASSED</w:t>
      </w:r>
      <w:r w:rsidRPr="00165795">
        <w:rPr>
          <w:rFonts w:cstheme="minorHAnsi"/>
        </w:rPr>
        <w:t xml:space="preserve"> with no objections nor abstentions</w:t>
      </w:r>
    </w:p>
    <w:p w14:paraId="18323914" w14:textId="77777777" w:rsidR="00225F30" w:rsidRPr="00225F30" w:rsidRDefault="00225F30" w:rsidP="00225F30">
      <w:pPr>
        <w:jc w:val="both"/>
        <w:rPr>
          <w:rFonts w:cstheme="minorHAnsi"/>
          <w:bCs/>
          <w:spacing w:val="1"/>
          <w:w w:val="105"/>
        </w:rPr>
      </w:pPr>
    </w:p>
    <w:p w14:paraId="40FFDAA7" w14:textId="0DEF94C9" w:rsidR="00225F30" w:rsidRDefault="00225F30" w:rsidP="00BD7EC3">
      <w:pPr>
        <w:jc w:val="both"/>
        <w:rPr>
          <w:rFonts w:cstheme="minorHAnsi"/>
          <w:bCs/>
          <w:spacing w:val="1"/>
          <w:w w:val="105"/>
        </w:rPr>
      </w:pPr>
      <w:r>
        <w:rPr>
          <w:rFonts w:cstheme="minorHAnsi"/>
          <w:bCs/>
          <w:spacing w:val="1"/>
          <w:w w:val="105"/>
        </w:rPr>
        <w:t xml:space="preserve">There was a discussion on how these funds should be used to improve the quality of trauma care in the state, not specifically to replace disposable goods. Requiring fluid warmers was considered for future surveys and funding options as it has huge implications for prehospital trauma care. </w:t>
      </w:r>
    </w:p>
    <w:p w14:paraId="1E6FED5F" w14:textId="77777777" w:rsidR="00225F30" w:rsidRDefault="00225F30" w:rsidP="00BD7EC3">
      <w:pPr>
        <w:jc w:val="both"/>
        <w:rPr>
          <w:rFonts w:cstheme="minorHAnsi"/>
          <w:bCs/>
          <w:spacing w:val="1"/>
          <w:w w:val="105"/>
        </w:rPr>
      </w:pPr>
    </w:p>
    <w:p w14:paraId="70161690" w14:textId="1D2D8E6B" w:rsidR="00225F30" w:rsidRPr="00165795" w:rsidRDefault="00225F30" w:rsidP="00225F30">
      <w:pPr>
        <w:jc w:val="both"/>
        <w:rPr>
          <w:rFonts w:cstheme="minorHAnsi"/>
          <w:b/>
          <w:caps/>
          <w:spacing w:val="1"/>
          <w:w w:val="105"/>
          <w:u w:val="single" w:color="000000"/>
        </w:rPr>
      </w:pPr>
      <w:r>
        <w:rPr>
          <w:rFonts w:cstheme="minorHAnsi"/>
          <w:b/>
          <w:caps/>
          <w:spacing w:val="1"/>
          <w:w w:val="105"/>
          <w:u w:val="single" w:color="000000"/>
        </w:rPr>
        <w:t>2025 Meeting Dates</w:t>
      </w:r>
    </w:p>
    <w:p w14:paraId="1A6C790B" w14:textId="2126C205" w:rsidR="00225F30" w:rsidRDefault="00225F30" w:rsidP="00225F30">
      <w:pPr>
        <w:jc w:val="both"/>
        <w:rPr>
          <w:rFonts w:cstheme="minorHAnsi"/>
          <w:bCs/>
          <w:i/>
          <w:iCs/>
          <w:spacing w:val="1"/>
          <w:w w:val="105"/>
        </w:rPr>
      </w:pPr>
      <w:r w:rsidRPr="00165795">
        <w:rPr>
          <w:rFonts w:cstheme="minorHAnsi"/>
          <w:bCs/>
          <w:i/>
          <w:iCs/>
          <w:spacing w:val="1"/>
          <w:w w:val="105"/>
        </w:rPr>
        <w:t xml:space="preserve">Presented By </w:t>
      </w:r>
      <w:r>
        <w:rPr>
          <w:rFonts w:cstheme="minorHAnsi"/>
          <w:bCs/>
          <w:i/>
          <w:iCs/>
          <w:spacing w:val="1"/>
          <w:w w:val="105"/>
        </w:rPr>
        <w:t>Courtney Terwilliger</w:t>
      </w:r>
    </w:p>
    <w:p w14:paraId="4E6C4FAC" w14:textId="0F4B694C" w:rsidR="00225F30" w:rsidRDefault="00225F30" w:rsidP="00225F30">
      <w:pPr>
        <w:jc w:val="both"/>
        <w:rPr>
          <w:rFonts w:cstheme="minorHAnsi"/>
          <w:bCs/>
          <w:spacing w:val="1"/>
          <w:w w:val="105"/>
        </w:rPr>
      </w:pPr>
      <w:r w:rsidRPr="00225F30">
        <w:rPr>
          <w:rFonts w:cstheme="minorHAnsi"/>
          <w:bCs/>
          <w:spacing w:val="1"/>
          <w:w w:val="105"/>
        </w:rPr>
        <w:t xml:space="preserve">The </w:t>
      </w:r>
      <w:r>
        <w:rPr>
          <w:rFonts w:cstheme="minorHAnsi"/>
          <w:bCs/>
          <w:spacing w:val="1"/>
          <w:w w:val="105"/>
        </w:rPr>
        <w:t>schedule was reviewed with one correction (July 10</w:t>
      </w:r>
      <w:r w:rsidRPr="00225F30">
        <w:rPr>
          <w:rFonts w:cstheme="minorHAnsi"/>
          <w:bCs/>
          <w:spacing w:val="1"/>
          <w:w w:val="105"/>
          <w:vertAlign w:val="superscript"/>
        </w:rPr>
        <w:t>th</w:t>
      </w:r>
      <w:r>
        <w:rPr>
          <w:rFonts w:cstheme="minorHAnsi"/>
          <w:bCs/>
          <w:spacing w:val="1"/>
          <w:w w:val="105"/>
        </w:rPr>
        <w:t>) and the addition of a March date to review education</w:t>
      </w:r>
      <w:r w:rsidR="00681E55">
        <w:rPr>
          <w:rFonts w:cstheme="minorHAnsi"/>
          <w:bCs/>
          <w:spacing w:val="1"/>
          <w:w w:val="105"/>
        </w:rPr>
        <w:t xml:space="preserve"> (</w:t>
      </w:r>
      <w:r w:rsidR="00681E55" w:rsidRPr="004565A3">
        <w:rPr>
          <w:rFonts w:cstheme="minorHAnsi"/>
          <w:b/>
          <w:spacing w:val="1"/>
          <w:w w:val="105"/>
        </w:rPr>
        <w:t>ATTACHMENT G</w:t>
      </w:r>
      <w:r w:rsidR="00681E55">
        <w:rPr>
          <w:rFonts w:cstheme="minorHAnsi"/>
          <w:bCs/>
          <w:spacing w:val="1"/>
          <w:w w:val="105"/>
        </w:rPr>
        <w:t>)</w:t>
      </w:r>
      <w:r>
        <w:rPr>
          <w:rFonts w:cstheme="minorHAnsi"/>
          <w:bCs/>
          <w:spacing w:val="1"/>
          <w:w w:val="105"/>
        </w:rPr>
        <w:t>.</w:t>
      </w:r>
    </w:p>
    <w:p w14:paraId="2C394790" w14:textId="77777777" w:rsidR="00225F30" w:rsidRDefault="00225F30" w:rsidP="00225F30">
      <w:pPr>
        <w:jc w:val="both"/>
        <w:rPr>
          <w:rFonts w:cstheme="minorHAnsi"/>
          <w:bCs/>
          <w:spacing w:val="1"/>
          <w:w w:val="105"/>
        </w:rPr>
      </w:pPr>
    </w:p>
    <w:p w14:paraId="2C7B1D21" w14:textId="2517ED75" w:rsidR="00225F30" w:rsidRPr="00165795" w:rsidRDefault="00225F30" w:rsidP="00225F30">
      <w:pPr>
        <w:ind w:left="720" w:firstLine="720"/>
        <w:jc w:val="both"/>
        <w:rPr>
          <w:rFonts w:cstheme="minorHAnsi"/>
          <w:b/>
          <w:color w:val="3939F1"/>
          <w:u w:val="single"/>
        </w:rPr>
      </w:pPr>
      <w:r w:rsidRPr="00225F30">
        <w:rPr>
          <w:rFonts w:cstheme="minorHAnsi"/>
          <w:b/>
          <w:color w:val="3939F1"/>
          <w:u w:val="single"/>
        </w:rPr>
        <w:t>MOTION</w:t>
      </w:r>
      <w:r w:rsidRPr="00165795">
        <w:rPr>
          <w:rFonts w:cstheme="minorHAnsi"/>
          <w:b/>
          <w:color w:val="3939F1"/>
          <w:u w:val="single"/>
        </w:rPr>
        <w:t xml:space="preserve"> GTCNC EMS </w:t>
      </w:r>
      <w:r w:rsidR="00A43D41">
        <w:rPr>
          <w:rFonts w:cstheme="minorHAnsi"/>
          <w:b/>
          <w:color w:val="3939F1"/>
          <w:u w:val="single"/>
        </w:rPr>
        <w:t>COMMITTEE</w:t>
      </w:r>
      <w:r w:rsidRPr="00165795">
        <w:rPr>
          <w:rFonts w:cstheme="minorHAnsi"/>
          <w:b/>
          <w:color w:val="3939F1"/>
          <w:u w:val="single"/>
        </w:rPr>
        <w:t xml:space="preserve"> 2024-</w:t>
      </w:r>
      <w:r>
        <w:rPr>
          <w:rFonts w:cstheme="minorHAnsi"/>
          <w:b/>
          <w:color w:val="3939F1"/>
          <w:u w:val="single"/>
        </w:rPr>
        <w:t>10-05</w:t>
      </w:r>
      <w:r w:rsidRPr="00165795">
        <w:rPr>
          <w:rFonts w:cstheme="minorHAnsi"/>
          <w:b/>
          <w:color w:val="3939F1"/>
          <w:u w:val="single"/>
        </w:rPr>
        <w:t>:</w:t>
      </w:r>
    </w:p>
    <w:p w14:paraId="0A194F36" w14:textId="4D44B9A4" w:rsidR="00225F30" w:rsidRPr="00225F30" w:rsidRDefault="00225F30" w:rsidP="00225F30">
      <w:pPr>
        <w:ind w:left="1440"/>
        <w:jc w:val="both"/>
        <w:rPr>
          <w:rFonts w:cstheme="minorHAnsi"/>
          <w:bCs/>
          <w:spacing w:val="1"/>
          <w:w w:val="105"/>
        </w:rPr>
      </w:pPr>
      <w:r w:rsidRPr="00165795">
        <w:rPr>
          <w:rFonts w:cstheme="minorHAnsi"/>
          <w:b/>
          <w:color w:val="3939F1"/>
        </w:rPr>
        <w:t xml:space="preserve">Motion to </w:t>
      </w:r>
      <w:r>
        <w:rPr>
          <w:rFonts w:cstheme="minorHAnsi"/>
          <w:b/>
          <w:color w:val="3939F1"/>
          <w:spacing w:val="1"/>
          <w:w w:val="105"/>
        </w:rPr>
        <w:t>approve the 2025 meeting schedule</w:t>
      </w:r>
      <w:r w:rsidR="00681E55">
        <w:rPr>
          <w:rFonts w:cstheme="minorHAnsi"/>
          <w:b/>
          <w:color w:val="3939F1"/>
          <w:spacing w:val="1"/>
          <w:w w:val="105"/>
        </w:rPr>
        <w:t xml:space="preserve"> (ATTACHMENT G)</w:t>
      </w:r>
      <w:r>
        <w:rPr>
          <w:rFonts w:cstheme="minorHAnsi"/>
          <w:b/>
          <w:color w:val="3939F1"/>
          <w:spacing w:val="1"/>
          <w:w w:val="105"/>
        </w:rPr>
        <w:t>.</w:t>
      </w:r>
    </w:p>
    <w:p w14:paraId="08008464" w14:textId="77777777" w:rsidR="00225F30" w:rsidRPr="00165795" w:rsidRDefault="00225F30" w:rsidP="00225F30">
      <w:pPr>
        <w:ind w:firstLine="720"/>
        <w:jc w:val="both"/>
        <w:rPr>
          <w:rFonts w:cstheme="minorHAnsi"/>
          <w:b/>
        </w:rPr>
      </w:pPr>
    </w:p>
    <w:p w14:paraId="16E3A588" w14:textId="0DC12243" w:rsidR="00225F30" w:rsidRPr="00165795" w:rsidRDefault="00225F30" w:rsidP="00225F30">
      <w:pPr>
        <w:ind w:left="720" w:firstLine="720"/>
        <w:jc w:val="both"/>
        <w:rPr>
          <w:rFonts w:cstheme="minorHAnsi"/>
        </w:rPr>
      </w:pPr>
      <w:r w:rsidRPr="00165795">
        <w:rPr>
          <w:rFonts w:cstheme="minorHAnsi"/>
          <w:b/>
        </w:rPr>
        <w:t>MOTION BY</w:t>
      </w:r>
      <w:r w:rsidRPr="00165795">
        <w:rPr>
          <w:rFonts w:cstheme="minorHAnsi"/>
        </w:rPr>
        <w:t xml:space="preserve">:  </w:t>
      </w:r>
      <w:r>
        <w:rPr>
          <w:rFonts w:cstheme="minorHAnsi"/>
        </w:rPr>
        <w:t>Terry Cobb</w:t>
      </w:r>
    </w:p>
    <w:p w14:paraId="36520489" w14:textId="7C4C3298" w:rsidR="00225F30" w:rsidRPr="00165795" w:rsidRDefault="00225F30" w:rsidP="00225F30">
      <w:pPr>
        <w:ind w:left="720"/>
        <w:jc w:val="both"/>
        <w:rPr>
          <w:rFonts w:cstheme="minorHAnsi"/>
        </w:rPr>
      </w:pPr>
      <w:r w:rsidRPr="00165795">
        <w:rPr>
          <w:rFonts w:cstheme="minorHAnsi"/>
        </w:rPr>
        <w:tab/>
      </w:r>
      <w:r w:rsidRPr="00165795">
        <w:rPr>
          <w:rFonts w:cstheme="minorHAnsi"/>
          <w:b/>
        </w:rPr>
        <w:t>SECOND BY</w:t>
      </w:r>
      <w:r w:rsidRPr="00165795">
        <w:rPr>
          <w:rFonts w:cstheme="minorHAnsi"/>
        </w:rPr>
        <w:t xml:space="preserve">:  </w:t>
      </w:r>
      <w:r>
        <w:rPr>
          <w:rFonts w:cstheme="minorHAnsi"/>
        </w:rPr>
        <w:t>Jeff Adams</w:t>
      </w:r>
    </w:p>
    <w:p w14:paraId="0384C31B" w14:textId="77777777" w:rsidR="00225F30" w:rsidRPr="00165795" w:rsidRDefault="00225F30" w:rsidP="00225F30">
      <w:pPr>
        <w:ind w:left="1440"/>
        <w:jc w:val="both"/>
        <w:rPr>
          <w:rFonts w:cstheme="minorHAnsi"/>
        </w:rPr>
      </w:pPr>
      <w:r w:rsidRPr="00165795">
        <w:rPr>
          <w:rFonts w:cstheme="minorHAnsi"/>
          <w:b/>
        </w:rPr>
        <w:t>VOTING</w:t>
      </w:r>
      <w:r w:rsidRPr="00165795">
        <w:rPr>
          <w:rFonts w:cstheme="minorHAnsi"/>
        </w:rPr>
        <w:t xml:space="preserve">: All members are in favor of the motion. </w:t>
      </w:r>
    </w:p>
    <w:p w14:paraId="173D934A" w14:textId="77777777" w:rsidR="00225F30" w:rsidRPr="00165795" w:rsidRDefault="00225F30" w:rsidP="00225F30">
      <w:pPr>
        <w:ind w:left="720" w:firstLine="720"/>
        <w:jc w:val="both"/>
        <w:rPr>
          <w:rFonts w:cstheme="minorHAnsi"/>
        </w:rPr>
      </w:pPr>
      <w:r w:rsidRPr="00165795">
        <w:rPr>
          <w:rFonts w:cstheme="minorHAnsi"/>
          <w:b/>
        </w:rPr>
        <w:t>ACTION</w:t>
      </w:r>
      <w:r w:rsidRPr="00165795">
        <w:rPr>
          <w:rFonts w:cstheme="minorHAnsi"/>
        </w:rPr>
        <w:t xml:space="preserve">: The motion </w:t>
      </w:r>
      <w:r w:rsidRPr="00165795">
        <w:rPr>
          <w:rFonts w:cstheme="minorHAnsi"/>
          <w:b/>
          <w:i/>
          <w:u w:val="single"/>
        </w:rPr>
        <w:t>PASSED</w:t>
      </w:r>
      <w:r w:rsidRPr="00165795">
        <w:rPr>
          <w:rFonts w:cstheme="minorHAnsi"/>
        </w:rPr>
        <w:t xml:space="preserve"> with no objections nor abstentions</w:t>
      </w:r>
    </w:p>
    <w:p w14:paraId="4DE5485E" w14:textId="77777777" w:rsidR="00225F30" w:rsidRDefault="00225F30" w:rsidP="00BD7EC3">
      <w:pPr>
        <w:jc w:val="both"/>
        <w:rPr>
          <w:rFonts w:cstheme="minorHAnsi"/>
          <w:bCs/>
          <w:spacing w:val="1"/>
          <w:w w:val="105"/>
        </w:rPr>
      </w:pPr>
    </w:p>
    <w:p w14:paraId="2A3EB3AB" w14:textId="77777777" w:rsidR="00225F30" w:rsidRPr="00165795" w:rsidRDefault="00225F30" w:rsidP="00BD7EC3">
      <w:pPr>
        <w:jc w:val="both"/>
        <w:rPr>
          <w:rFonts w:cstheme="minorHAnsi"/>
        </w:rPr>
      </w:pPr>
    </w:p>
    <w:p w14:paraId="4968241F" w14:textId="5A7FCCEF" w:rsidR="00530354" w:rsidRDefault="00EF24CD" w:rsidP="00530354">
      <w:pPr>
        <w:jc w:val="both"/>
        <w:rPr>
          <w:rFonts w:cstheme="minorHAnsi"/>
          <w:b/>
          <w:caps/>
          <w:spacing w:val="1"/>
          <w:w w:val="105"/>
          <w:u w:val="single" w:color="000000"/>
        </w:rPr>
      </w:pPr>
      <w:r w:rsidRPr="00165795">
        <w:rPr>
          <w:rFonts w:cstheme="minorHAnsi"/>
          <w:b/>
          <w:caps/>
          <w:spacing w:val="1"/>
          <w:w w:val="105"/>
          <w:u w:val="single" w:color="000000"/>
        </w:rPr>
        <w:t>Other discussions</w:t>
      </w:r>
    </w:p>
    <w:p w14:paraId="01EA2170" w14:textId="4EAC4E99" w:rsidR="00040413" w:rsidRPr="00165795" w:rsidRDefault="00225F30" w:rsidP="00205DDE">
      <w:pPr>
        <w:pStyle w:val="ListParagraph"/>
        <w:numPr>
          <w:ilvl w:val="0"/>
          <w:numId w:val="35"/>
        </w:numPr>
        <w:ind w:left="720"/>
        <w:jc w:val="both"/>
        <w:rPr>
          <w:rFonts w:cstheme="minorHAnsi"/>
          <w:b/>
          <w:caps/>
          <w:spacing w:val="1"/>
          <w:w w:val="105"/>
          <w:u w:val="single" w:color="000000"/>
        </w:rPr>
      </w:pPr>
      <w:r>
        <w:rPr>
          <w:rFonts w:cstheme="minorHAnsi"/>
        </w:rPr>
        <w:t xml:space="preserve">Courtney reviewed the status of MARCH-PAWS, indicating no current changes to report but that work is ongoing. </w:t>
      </w:r>
      <w:r w:rsidR="007B68B6">
        <w:rPr>
          <w:rFonts w:cstheme="minorHAnsi"/>
        </w:rPr>
        <w:t>A</w:t>
      </w:r>
      <w:r>
        <w:rPr>
          <w:rFonts w:cstheme="minorHAnsi"/>
        </w:rPr>
        <w:t>dditional equipment purchases are being considered for the RTACs</w:t>
      </w:r>
      <w:r w:rsidR="007B68B6">
        <w:rPr>
          <w:rFonts w:cstheme="minorHAnsi"/>
        </w:rPr>
        <w:t xml:space="preserve"> to support the project</w:t>
      </w:r>
      <w:r>
        <w:rPr>
          <w:rFonts w:cstheme="minorHAnsi"/>
        </w:rPr>
        <w:t>.</w:t>
      </w:r>
      <w:r w:rsidR="00040413" w:rsidRPr="00165795">
        <w:rPr>
          <w:rFonts w:cstheme="minorHAnsi"/>
        </w:rPr>
        <w:t xml:space="preserve"> </w:t>
      </w:r>
    </w:p>
    <w:p w14:paraId="00063CD3" w14:textId="72BF32D4" w:rsidR="00040413" w:rsidRPr="00165795" w:rsidRDefault="00225F30" w:rsidP="00205DDE">
      <w:pPr>
        <w:pStyle w:val="ListParagraph"/>
        <w:numPr>
          <w:ilvl w:val="0"/>
          <w:numId w:val="35"/>
        </w:numPr>
        <w:ind w:left="720"/>
        <w:jc w:val="both"/>
        <w:rPr>
          <w:rFonts w:cstheme="minorHAnsi"/>
          <w:b/>
          <w:caps/>
          <w:spacing w:val="1"/>
          <w:w w:val="105"/>
          <w:u w:val="single" w:color="000000"/>
        </w:rPr>
      </w:pPr>
      <w:r>
        <w:rPr>
          <w:rFonts w:cstheme="minorHAnsi"/>
        </w:rPr>
        <w:t>Crystal provided a report on the first grant-funded EMT program</w:t>
      </w:r>
      <w:r w:rsidR="00BC0221">
        <w:rPr>
          <w:rFonts w:cstheme="minorHAnsi"/>
        </w:rPr>
        <w:t>,</w:t>
      </w:r>
      <w:r>
        <w:rPr>
          <w:rFonts w:cstheme="minorHAnsi"/>
        </w:rPr>
        <w:t xml:space="preserve"> </w:t>
      </w:r>
      <w:r w:rsidR="00BC0221">
        <w:rPr>
          <w:rFonts w:cstheme="minorHAnsi"/>
        </w:rPr>
        <w:t xml:space="preserve">which </w:t>
      </w:r>
      <w:r>
        <w:rPr>
          <w:rFonts w:cstheme="minorHAnsi"/>
        </w:rPr>
        <w:t xml:space="preserve">has completed all five module </w:t>
      </w:r>
      <w:r>
        <w:rPr>
          <w:rFonts w:cstheme="minorHAnsi"/>
        </w:rPr>
        <w:lastRenderedPageBreak/>
        <w:t>exams and the final exam in the MedEdPrep software</w:t>
      </w:r>
      <w:r w:rsidR="005542B7">
        <w:rPr>
          <w:rFonts w:cstheme="minorHAnsi"/>
        </w:rPr>
        <w:t xml:space="preserve"> (</w:t>
      </w:r>
      <w:r w:rsidR="005542B7" w:rsidRPr="004565A3">
        <w:rPr>
          <w:rFonts w:cstheme="minorHAnsi"/>
          <w:b/>
          <w:bCs/>
        </w:rPr>
        <w:t>ATTACHMENT H</w:t>
      </w:r>
      <w:r w:rsidR="005542B7">
        <w:rPr>
          <w:rFonts w:cstheme="minorHAnsi"/>
        </w:rPr>
        <w:t>)</w:t>
      </w:r>
      <w:r>
        <w:rPr>
          <w:rFonts w:cstheme="minorHAnsi"/>
        </w:rPr>
        <w:t xml:space="preserve">. A discussion followed on the benefits of the data collected on improving education across the state. </w:t>
      </w:r>
    </w:p>
    <w:p w14:paraId="26C5ED5A" w14:textId="77777777" w:rsidR="00040413" w:rsidRPr="00165795" w:rsidRDefault="00040413" w:rsidP="00040413">
      <w:pPr>
        <w:jc w:val="both"/>
        <w:rPr>
          <w:rFonts w:cstheme="minorHAnsi"/>
        </w:rPr>
      </w:pPr>
    </w:p>
    <w:p w14:paraId="67FAD212" w14:textId="77777777" w:rsidR="00040413" w:rsidRPr="00165795" w:rsidRDefault="00040413" w:rsidP="00040413">
      <w:pPr>
        <w:jc w:val="both"/>
        <w:rPr>
          <w:rFonts w:cstheme="minorHAnsi"/>
          <w:b/>
          <w:caps/>
          <w:spacing w:val="1"/>
          <w:w w:val="105"/>
          <w:u w:val="single" w:color="000000"/>
        </w:rPr>
      </w:pPr>
    </w:p>
    <w:p w14:paraId="6F659744" w14:textId="77777777" w:rsidR="001773F1" w:rsidRDefault="001773F1" w:rsidP="001773F1">
      <w:pPr>
        <w:jc w:val="both"/>
        <w:rPr>
          <w:rFonts w:cstheme="minorHAnsi"/>
          <w:b/>
          <w:caps/>
          <w:spacing w:val="1"/>
          <w:w w:val="105"/>
          <w:u w:val="single" w:color="000000"/>
        </w:rPr>
      </w:pPr>
      <w:r w:rsidRPr="00E76602">
        <w:rPr>
          <w:rFonts w:cstheme="minorHAnsi"/>
          <w:b/>
          <w:caps/>
          <w:spacing w:val="1"/>
          <w:w w:val="105"/>
          <w:u w:val="single" w:color="000000"/>
        </w:rPr>
        <w:t xml:space="preserve">Action Items </w:t>
      </w:r>
    </w:p>
    <w:p w14:paraId="56D34067" w14:textId="101C2290" w:rsidR="00225F30" w:rsidRPr="00225F30" w:rsidRDefault="00225F30" w:rsidP="00225F30">
      <w:pPr>
        <w:pStyle w:val="ListParagraph"/>
        <w:numPr>
          <w:ilvl w:val="0"/>
          <w:numId w:val="87"/>
        </w:numPr>
        <w:jc w:val="both"/>
        <w:rPr>
          <w:rFonts w:cstheme="minorHAnsi"/>
          <w:bCs/>
          <w:spacing w:val="1"/>
          <w:w w:val="105"/>
        </w:rPr>
      </w:pPr>
      <w:r w:rsidRPr="00225F30">
        <w:rPr>
          <w:rFonts w:cstheme="minorHAnsi"/>
          <w:bCs/>
          <w:spacing w:val="1"/>
          <w:w w:val="105"/>
        </w:rPr>
        <w:t xml:space="preserve">All </w:t>
      </w:r>
      <w:r w:rsidR="00A43D41">
        <w:rPr>
          <w:rFonts w:cstheme="minorHAnsi"/>
          <w:bCs/>
          <w:spacing w:val="1"/>
          <w:w w:val="105"/>
        </w:rPr>
        <w:t>Committee</w:t>
      </w:r>
      <w:r w:rsidRPr="00225F30">
        <w:rPr>
          <w:rFonts w:cstheme="minorHAnsi"/>
          <w:bCs/>
          <w:spacing w:val="1"/>
          <w:w w:val="105"/>
        </w:rPr>
        <w:t xml:space="preserve"> members </w:t>
      </w:r>
      <w:r>
        <w:rPr>
          <w:rFonts w:cstheme="minorHAnsi"/>
          <w:bCs/>
          <w:spacing w:val="1"/>
          <w:w w:val="105"/>
        </w:rPr>
        <w:t xml:space="preserve">are </w:t>
      </w:r>
      <w:r w:rsidRPr="00225F30">
        <w:rPr>
          <w:rFonts w:cstheme="minorHAnsi"/>
          <w:bCs/>
          <w:spacing w:val="1"/>
          <w:w w:val="105"/>
        </w:rPr>
        <w:t xml:space="preserve">to bring feedback from regional councils on education funding priorities for </w:t>
      </w:r>
      <w:r>
        <w:rPr>
          <w:rFonts w:cstheme="minorHAnsi"/>
          <w:bCs/>
          <w:spacing w:val="1"/>
          <w:w w:val="105"/>
        </w:rPr>
        <w:t>FY</w:t>
      </w:r>
      <w:r w:rsidRPr="00225F30">
        <w:rPr>
          <w:rFonts w:cstheme="minorHAnsi"/>
          <w:bCs/>
          <w:spacing w:val="1"/>
          <w:w w:val="105"/>
        </w:rPr>
        <w:t xml:space="preserve">2026 to the </w:t>
      </w:r>
      <w:r>
        <w:rPr>
          <w:rFonts w:cstheme="minorHAnsi"/>
          <w:bCs/>
          <w:spacing w:val="1"/>
          <w:w w:val="105"/>
        </w:rPr>
        <w:t>M</w:t>
      </w:r>
      <w:r w:rsidRPr="00225F30">
        <w:rPr>
          <w:rFonts w:cstheme="minorHAnsi"/>
          <w:bCs/>
          <w:spacing w:val="1"/>
          <w:w w:val="105"/>
        </w:rPr>
        <w:t xml:space="preserve">arch 20th meeting. </w:t>
      </w:r>
    </w:p>
    <w:p w14:paraId="64D6C924" w14:textId="35D7FDEF" w:rsidR="00225F30" w:rsidRDefault="00225F30" w:rsidP="00225F30">
      <w:pPr>
        <w:pStyle w:val="ListParagraph"/>
        <w:numPr>
          <w:ilvl w:val="0"/>
          <w:numId w:val="87"/>
        </w:numPr>
        <w:jc w:val="both"/>
        <w:rPr>
          <w:rFonts w:cstheme="minorHAnsi"/>
          <w:bCs/>
          <w:spacing w:val="1"/>
          <w:w w:val="105"/>
        </w:rPr>
      </w:pPr>
      <w:r w:rsidRPr="00225F30">
        <w:rPr>
          <w:rFonts w:cstheme="minorHAnsi"/>
          <w:bCs/>
          <w:spacing w:val="1"/>
          <w:w w:val="105"/>
        </w:rPr>
        <w:t xml:space="preserve">Crystal </w:t>
      </w:r>
      <w:r>
        <w:rPr>
          <w:rFonts w:cstheme="minorHAnsi"/>
          <w:bCs/>
          <w:spacing w:val="1"/>
          <w:w w:val="105"/>
        </w:rPr>
        <w:t>will</w:t>
      </w:r>
      <w:r w:rsidRPr="00225F30">
        <w:rPr>
          <w:rFonts w:cstheme="minorHAnsi"/>
          <w:bCs/>
          <w:spacing w:val="1"/>
          <w:w w:val="105"/>
        </w:rPr>
        <w:t xml:space="preserve"> provide updates on </w:t>
      </w:r>
      <w:r>
        <w:rPr>
          <w:rFonts w:cstheme="minorHAnsi"/>
          <w:bCs/>
          <w:spacing w:val="1"/>
          <w:w w:val="105"/>
        </w:rPr>
        <w:t>MedEdPrep</w:t>
      </w:r>
      <w:r w:rsidRPr="00225F30">
        <w:rPr>
          <w:rFonts w:cstheme="minorHAnsi"/>
          <w:bCs/>
          <w:spacing w:val="1"/>
          <w:w w:val="105"/>
        </w:rPr>
        <w:t xml:space="preserve"> testing data as a standing agenda item at future meetings. </w:t>
      </w:r>
    </w:p>
    <w:p w14:paraId="7BA73684" w14:textId="58F4760D" w:rsidR="00225F30" w:rsidRPr="00225F30" w:rsidRDefault="00A43D41" w:rsidP="00225F30">
      <w:pPr>
        <w:pStyle w:val="ListParagraph"/>
        <w:numPr>
          <w:ilvl w:val="0"/>
          <w:numId w:val="87"/>
        </w:numPr>
        <w:jc w:val="both"/>
        <w:rPr>
          <w:rFonts w:cstheme="minorHAnsi"/>
          <w:bCs/>
          <w:spacing w:val="1"/>
          <w:w w:val="105"/>
        </w:rPr>
      </w:pPr>
      <w:r>
        <w:rPr>
          <w:rFonts w:cstheme="minorHAnsi"/>
          <w:bCs/>
          <w:spacing w:val="1"/>
          <w:w w:val="105"/>
        </w:rPr>
        <w:t>Committee</w:t>
      </w:r>
      <w:r w:rsidR="00225F30" w:rsidRPr="00225F30">
        <w:rPr>
          <w:rFonts w:cstheme="minorHAnsi"/>
          <w:bCs/>
          <w:spacing w:val="1"/>
          <w:w w:val="105"/>
        </w:rPr>
        <w:t xml:space="preserve"> members </w:t>
      </w:r>
      <w:r w:rsidR="00225F30">
        <w:rPr>
          <w:rFonts w:cstheme="minorHAnsi"/>
          <w:bCs/>
          <w:spacing w:val="1"/>
          <w:w w:val="105"/>
        </w:rPr>
        <w:t xml:space="preserve">are </w:t>
      </w:r>
      <w:r w:rsidR="00225F30" w:rsidRPr="00225F30">
        <w:rPr>
          <w:rFonts w:cstheme="minorHAnsi"/>
          <w:bCs/>
          <w:spacing w:val="1"/>
          <w:w w:val="105"/>
        </w:rPr>
        <w:t xml:space="preserve">to review </w:t>
      </w:r>
      <w:r w:rsidR="00225F30">
        <w:rPr>
          <w:rFonts w:cstheme="minorHAnsi"/>
          <w:bCs/>
          <w:spacing w:val="1"/>
          <w:w w:val="105"/>
        </w:rPr>
        <w:t xml:space="preserve">the </w:t>
      </w:r>
      <w:r w:rsidR="00225F30" w:rsidRPr="00225F30">
        <w:rPr>
          <w:rFonts w:cstheme="minorHAnsi"/>
          <w:bCs/>
          <w:spacing w:val="1"/>
          <w:w w:val="105"/>
        </w:rPr>
        <w:t xml:space="preserve">updated meeting schedule and notify </w:t>
      </w:r>
      <w:r w:rsidR="00225F30">
        <w:rPr>
          <w:rFonts w:cstheme="minorHAnsi"/>
          <w:bCs/>
          <w:spacing w:val="1"/>
          <w:w w:val="105"/>
        </w:rPr>
        <w:t xml:space="preserve">us </w:t>
      </w:r>
      <w:r w:rsidR="00225F30" w:rsidRPr="00225F30">
        <w:rPr>
          <w:rFonts w:cstheme="minorHAnsi"/>
          <w:bCs/>
          <w:spacing w:val="1"/>
          <w:w w:val="105"/>
        </w:rPr>
        <w:t xml:space="preserve">of any conflicts. </w:t>
      </w:r>
    </w:p>
    <w:p w14:paraId="25F2A85E" w14:textId="2A2C90B8" w:rsidR="00225F30" w:rsidRPr="00225F30" w:rsidRDefault="00225F30" w:rsidP="00225F30">
      <w:pPr>
        <w:pStyle w:val="ListParagraph"/>
        <w:numPr>
          <w:ilvl w:val="0"/>
          <w:numId w:val="87"/>
        </w:numPr>
        <w:jc w:val="both"/>
        <w:rPr>
          <w:rFonts w:cstheme="minorHAnsi"/>
          <w:bCs/>
          <w:spacing w:val="1"/>
          <w:w w:val="105"/>
        </w:rPr>
      </w:pPr>
      <w:r>
        <w:rPr>
          <w:rFonts w:cstheme="minorHAnsi"/>
          <w:bCs/>
          <w:spacing w:val="1"/>
          <w:w w:val="105"/>
        </w:rPr>
        <w:t xml:space="preserve">Dr. Boone </w:t>
      </w:r>
      <w:r w:rsidR="007B68B6">
        <w:rPr>
          <w:rFonts w:cstheme="minorHAnsi"/>
          <w:bCs/>
          <w:spacing w:val="1"/>
          <w:w w:val="105"/>
        </w:rPr>
        <w:t>will</w:t>
      </w:r>
      <w:r w:rsidR="007B68B6" w:rsidRPr="00225F30">
        <w:rPr>
          <w:rFonts w:cstheme="minorHAnsi"/>
          <w:bCs/>
          <w:spacing w:val="1"/>
          <w:w w:val="105"/>
        </w:rPr>
        <w:t xml:space="preserve"> </w:t>
      </w:r>
      <w:r w:rsidRPr="00225F30">
        <w:rPr>
          <w:rFonts w:cstheme="minorHAnsi"/>
          <w:bCs/>
          <w:spacing w:val="1"/>
          <w:w w:val="105"/>
        </w:rPr>
        <w:t xml:space="preserve">send </w:t>
      </w:r>
      <w:r>
        <w:rPr>
          <w:rFonts w:cstheme="minorHAnsi"/>
          <w:bCs/>
          <w:spacing w:val="1"/>
          <w:w w:val="105"/>
        </w:rPr>
        <w:t xml:space="preserve">the </w:t>
      </w:r>
      <w:r w:rsidRPr="00225F30">
        <w:rPr>
          <w:rFonts w:cstheme="minorHAnsi"/>
          <w:bCs/>
          <w:spacing w:val="1"/>
          <w:w w:val="105"/>
        </w:rPr>
        <w:t xml:space="preserve">specifications sheet </w:t>
      </w:r>
      <w:r w:rsidR="007B68B6">
        <w:rPr>
          <w:rFonts w:cstheme="minorHAnsi"/>
          <w:bCs/>
          <w:spacing w:val="1"/>
          <w:w w:val="105"/>
        </w:rPr>
        <w:t>for</w:t>
      </w:r>
      <w:r w:rsidR="007B68B6" w:rsidRPr="00225F30">
        <w:rPr>
          <w:rFonts w:cstheme="minorHAnsi"/>
          <w:bCs/>
          <w:spacing w:val="1"/>
          <w:w w:val="105"/>
        </w:rPr>
        <w:t xml:space="preserve"> </w:t>
      </w:r>
      <w:r w:rsidR="007B68B6">
        <w:rPr>
          <w:rFonts w:cstheme="minorHAnsi"/>
          <w:bCs/>
          <w:spacing w:val="1"/>
          <w:w w:val="105"/>
        </w:rPr>
        <w:t xml:space="preserve">the </w:t>
      </w:r>
      <w:r w:rsidRPr="00225F30">
        <w:rPr>
          <w:rFonts w:cstheme="minorHAnsi"/>
          <w:bCs/>
          <w:spacing w:val="1"/>
          <w:w w:val="105"/>
        </w:rPr>
        <w:t xml:space="preserve">new </w:t>
      </w:r>
      <w:r>
        <w:rPr>
          <w:rFonts w:cstheme="minorHAnsi"/>
          <w:bCs/>
          <w:spacing w:val="1"/>
          <w:w w:val="105"/>
        </w:rPr>
        <w:t>XR</w:t>
      </w:r>
      <w:r w:rsidRPr="00225F30">
        <w:rPr>
          <w:rFonts w:cstheme="minorHAnsi"/>
          <w:bCs/>
          <w:spacing w:val="1"/>
          <w:w w:val="105"/>
        </w:rPr>
        <w:t xml:space="preserve"> series routers to </w:t>
      </w:r>
      <w:r w:rsidR="00A43D41">
        <w:rPr>
          <w:rFonts w:cstheme="minorHAnsi"/>
          <w:bCs/>
          <w:spacing w:val="1"/>
          <w:w w:val="105"/>
        </w:rPr>
        <w:t>Committee</w:t>
      </w:r>
      <w:r w:rsidRPr="00225F30">
        <w:rPr>
          <w:rFonts w:cstheme="minorHAnsi"/>
          <w:bCs/>
          <w:spacing w:val="1"/>
          <w:w w:val="105"/>
        </w:rPr>
        <w:t xml:space="preserve"> members. </w:t>
      </w:r>
    </w:p>
    <w:p w14:paraId="3A6B7475" w14:textId="618B3C2F" w:rsidR="00225F30" w:rsidRPr="00225F30" w:rsidRDefault="00225F30" w:rsidP="00225F30">
      <w:pPr>
        <w:pStyle w:val="ListParagraph"/>
        <w:numPr>
          <w:ilvl w:val="0"/>
          <w:numId w:val="87"/>
        </w:numPr>
        <w:jc w:val="both"/>
        <w:rPr>
          <w:rFonts w:cstheme="minorHAnsi"/>
          <w:bCs/>
          <w:spacing w:val="1"/>
          <w:w w:val="105"/>
        </w:rPr>
      </w:pPr>
      <w:r>
        <w:rPr>
          <w:rFonts w:cstheme="minorHAnsi"/>
          <w:bCs/>
          <w:spacing w:val="1"/>
          <w:w w:val="105"/>
        </w:rPr>
        <w:t>Dr. Boone</w:t>
      </w:r>
      <w:r w:rsidRPr="00225F30">
        <w:rPr>
          <w:rFonts w:cstheme="minorHAnsi"/>
          <w:bCs/>
          <w:spacing w:val="1"/>
          <w:w w:val="105"/>
        </w:rPr>
        <w:t xml:space="preserve"> </w:t>
      </w:r>
      <w:r>
        <w:rPr>
          <w:rFonts w:cstheme="minorHAnsi"/>
          <w:bCs/>
          <w:spacing w:val="1"/>
          <w:w w:val="105"/>
        </w:rPr>
        <w:t>will</w:t>
      </w:r>
      <w:r w:rsidRPr="00225F30">
        <w:rPr>
          <w:rFonts w:cstheme="minorHAnsi"/>
          <w:bCs/>
          <w:spacing w:val="1"/>
          <w:w w:val="105"/>
        </w:rPr>
        <w:t xml:space="preserve"> follow up with </w:t>
      </w:r>
      <w:r>
        <w:rPr>
          <w:rFonts w:cstheme="minorHAnsi"/>
          <w:bCs/>
          <w:spacing w:val="1"/>
          <w:w w:val="105"/>
        </w:rPr>
        <w:t>Sierra W</w:t>
      </w:r>
      <w:r w:rsidRPr="00225F30">
        <w:rPr>
          <w:rFonts w:cstheme="minorHAnsi"/>
          <w:bCs/>
          <w:spacing w:val="1"/>
          <w:w w:val="105"/>
        </w:rPr>
        <w:t xml:space="preserve">ireless about adding asset tracking capability to </w:t>
      </w:r>
      <w:r>
        <w:rPr>
          <w:rFonts w:cstheme="minorHAnsi"/>
          <w:bCs/>
          <w:spacing w:val="1"/>
          <w:w w:val="105"/>
        </w:rPr>
        <w:t>the XR</w:t>
      </w:r>
      <w:r w:rsidRPr="00225F30">
        <w:rPr>
          <w:rFonts w:cstheme="minorHAnsi"/>
          <w:bCs/>
          <w:spacing w:val="1"/>
          <w:w w:val="105"/>
        </w:rPr>
        <w:t xml:space="preserve"> series routers. </w:t>
      </w:r>
    </w:p>
    <w:p w14:paraId="358F5CB4" w14:textId="73F3D02F" w:rsidR="00225F30" w:rsidRPr="00225F30" w:rsidRDefault="00225F30" w:rsidP="00225F30">
      <w:pPr>
        <w:pStyle w:val="ListParagraph"/>
        <w:numPr>
          <w:ilvl w:val="0"/>
          <w:numId w:val="87"/>
        </w:numPr>
        <w:jc w:val="both"/>
        <w:rPr>
          <w:rFonts w:cstheme="minorHAnsi"/>
          <w:bCs/>
          <w:spacing w:val="1"/>
          <w:w w:val="105"/>
        </w:rPr>
      </w:pPr>
      <w:r w:rsidRPr="00225F30">
        <w:rPr>
          <w:rFonts w:cstheme="minorHAnsi"/>
          <w:bCs/>
          <w:spacing w:val="1"/>
          <w:w w:val="105"/>
        </w:rPr>
        <w:t>G</w:t>
      </w:r>
      <w:r>
        <w:rPr>
          <w:rFonts w:cstheme="minorHAnsi"/>
          <w:bCs/>
          <w:spacing w:val="1"/>
          <w:w w:val="105"/>
        </w:rPr>
        <w:t>TC</w:t>
      </w:r>
      <w:r w:rsidRPr="00225F30">
        <w:rPr>
          <w:rFonts w:cstheme="minorHAnsi"/>
          <w:bCs/>
          <w:spacing w:val="1"/>
          <w:w w:val="105"/>
        </w:rPr>
        <w:t xml:space="preserve"> </w:t>
      </w:r>
      <w:r>
        <w:rPr>
          <w:rFonts w:cstheme="minorHAnsi"/>
          <w:bCs/>
          <w:spacing w:val="1"/>
          <w:w w:val="105"/>
        </w:rPr>
        <w:t>will</w:t>
      </w:r>
      <w:r w:rsidRPr="00225F30">
        <w:rPr>
          <w:rFonts w:cstheme="minorHAnsi"/>
          <w:bCs/>
          <w:spacing w:val="1"/>
          <w:w w:val="105"/>
        </w:rPr>
        <w:t xml:space="preserve"> reach out to </w:t>
      </w:r>
      <w:r>
        <w:rPr>
          <w:rFonts w:cstheme="minorHAnsi"/>
          <w:bCs/>
          <w:spacing w:val="1"/>
          <w:w w:val="105"/>
        </w:rPr>
        <w:t>C</w:t>
      </w:r>
      <w:r w:rsidRPr="00225F30">
        <w:rPr>
          <w:rFonts w:cstheme="minorHAnsi"/>
          <w:bCs/>
          <w:spacing w:val="1"/>
          <w:w w:val="105"/>
        </w:rPr>
        <w:t xml:space="preserve">had </w:t>
      </w:r>
      <w:r>
        <w:rPr>
          <w:rFonts w:cstheme="minorHAnsi"/>
          <w:bCs/>
          <w:spacing w:val="1"/>
          <w:w w:val="105"/>
        </w:rPr>
        <w:t>B</w:t>
      </w:r>
      <w:r w:rsidRPr="00225F30">
        <w:rPr>
          <w:rFonts w:cstheme="minorHAnsi"/>
          <w:bCs/>
          <w:spacing w:val="1"/>
          <w:w w:val="105"/>
        </w:rPr>
        <w:t xml:space="preserve">lack about presenting on </w:t>
      </w:r>
      <w:r>
        <w:rPr>
          <w:rFonts w:cstheme="minorHAnsi"/>
          <w:bCs/>
          <w:spacing w:val="1"/>
          <w:w w:val="105"/>
        </w:rPr>
        <w:t xml:space="preserve">the </w:t>
      </w:r>
      <w:r w:rsidRPr="00225F30">
        <w:rPr>
          <w:rFonts w:cstheme="minorHAnsi"/>
          <w:bCs/>
          <w:spacing w:val="1"/>
          <w:w w:val="105"/>
        </w:rPr>
        <w:t xml:space="preserve">whole blood program at </w:t>
      </w:r>
      <w:r>
        <w:rPr>
          <w:rFonts w:cstheme="minorHAnsi"/>
          <w:bCs/>
          <w:spacing w:val="1"/>
          <w:w w:val="105"/>
        </w:rPr>
        <w:t xml:space="preserve">the </w:t>
      </w:r>
      <w:r w:rsidRPr="00225F30">
        <w:rPr>
          <w:rFonts w:cstheme="minorHAnsi"/>
          <w:bCs/>
          <w:spacing w:val="1"/>
          <w:w w:val="105"/>
        </w:rPr>
        <w:t xml:space="preserve">next meeting. </w:t>
      </w:r>
    </w:p>
    <w:p w14:paraId="696BF6D6" w14:textId="7328B761" w:rsidR="00225F30" w:rsidRPr="00225F30" w:rsidRDefault="006373B5" w:rsidP="00225F30">
      <w:pPr>
        <w:pStyle w:val="ListParagraph"/>
        <w:numPr>
          <w:ilvl w:val="0"/>
          <w:numId w:val="87"/>
        </w:numPr>
        <w:jc w:val="both"/>
        <w:rPr>
          <w:rFonts w:cstheme="minorHAnsi"/>
          <w:bCs/>
          <w:spacing w:val="1"/>
          <w:w w:val="105"/>
        </w:rPr>
      </w:pPr>
      <w:r>
        <w:rPr>
          <w:rFonts w:cstheme="minorHAnsi"/>
          <w:bCs/>
          <w:spacing w:val="1"/>
          <w:w w:val="105"/>
        </w:rPr>
        <w:t xml:space="preserve">The </w:t>
      </w:r>
      <w:r w:rsidR="00A43D41">
        <w:rPr>
          <w:rFonts w:cstheme="minorHAnsi"/>
          <w:bCs/>
          <w:spacing w:val="1"/>
          <w:w w:val="105"/>
        </w:rPr>
        <w:t>Committee</w:t>
      </w:r>
      <w:r w:rsidR="00225F30" w:rsidRPr="00225F30">
        <w:rPr>
          <w:rFonts w:cstheme="minorHAnsi"/>
          <w:bCs/>
          <w:spacing w:val="1"/>
          <w:w w:val="105"/>
        </w:rPr>
        <w:t xml:space="preserve"> </w:t>
      </w:r>
      <w:r>
        <w:rPr>
          <w:rFonts w:cstheme="minorHAnsi"/>
          <w:bCs/>
          <w:spacing w:val="1"/>
          <w:w w:val="105"/>
        </w:rPr>
        <w:t>will</w:t>
      </w:r>
      <w:r w:rsidR="00225F30" w:rsidRPr="00225F30">
        <w:rPr>
          <w:rFonts w:cstheme="minorHAnsi"/>
          <w:bCs/>
          <w:spacing w:val="1"/>
          <w:w w:val="105"/>
        </w:rPr>
        <w:t xml:space="preserve"> add </w:t>
      </w:r>
      <w:r w:rsidR="00225F30">
        <w:rPr>
          <w:rFonts w:cstheme="minorHAnsi"/>
          <w:bCs/>
          <w:spacing w:val="1"/>
          <w:w w:val="105"/>
        </w:rPr>
        <w:t xml:space="preserve">a </w:t>
      </w:r>
      <w:r w:rsidR="00225F30" w:rsidRPr="00225F30">
        <w:rPr>
          <w:rFonts w:cstheme="minorHAnsi"/>
          <w:bCs/>
          <w:spacing w:val="1"/>
          <w:w w:val="105"/>
        </w:rPr>
        <w:t xml:space="preserve">question about </w:t>
      </w:r>
      <w:r w:rsidR="00225F30">
        <w:rPr>
          <w:rFonts w:cstheme="minorHAnsi"/>
          <w:bCs/>
          <w:spacing w:val="1"/>
          <w:w w:val="105"/>
        </w:rPr>
        <w:t>IV</w:t>
      </w:r>
      <w:r w:rsidR="00225F30" w:rsidRPr="00225F30">
        <w:rPr>
          <w:rFonts w:cstheme="minorHAnsi"/>
          <w:bCs/>
          <w:spacing w:val="1"/>
          <w:w w:val="105"/>
        </w:rPr>
        <w:t xml:space="preserve"> fluid warmers to </w:t>
      </w:r>
      <w:r w:rsidR="00225F30">
        <w:rPr>
          <w:rFonts w:cstheme="minorHAnsi"/>
          <w:bCs/>
          <w:spacing w:val="1"/>
          <w:w w:val="105"/>
        </w:rPr>
        <w:t xml:space="preserve">the </w:t>
      </w:r>
      <w:r w:rsidR="00225F30" w:rsidRPr="00225F30">
        <w:rPr>
          <w:rFonts w:cstheme="minorHAnsi"/>
          <w:bCs/>
          <w:spacing w:val="1"/>
          <w:w w:val="105"/>
        </w:rPr>
        <w:t xml:space="preserve">equipment grant application. </w:t>
      </w:r>
    </w:p>
    <w:p w14:paraId="164BFA81" w14:textId="0E9529BB" w:rsidR="00225F30" w:rsidRPr="00225F30" w:rsidRDefault="00225F30" w:rsidP="00225F30">
      <w:pPr>
        <w:pStyle w:val="ListParagraph"/>
        <w:numPr>
          <w:ilvl w:val="0"/>
          <w:numId w:val="87"/>
        </w:numPr>
        <w:jc w:val="both"/>
        <w:rPr>
          <w:rFonts w:cstheme="minorHAnsi"/>
          <w:bCs/>
          <w:caps/>
          <w:spacing w:val="1"/>
          <w:w w:val="105"/>
        </w:rPr>
      </w:pPr>
      <w:r w:rsidRPr="00225F30">
        <w:rPr>
          <w:rFonts w:cstheme="minorHAnsi"/>
          <w:bCs/>
          <w:spacing w:val="1"/>
          <w:w w:val="105"/>
        </w:rPr>
        <w:t>Crystal to investigate if instructors can see how their students compare to others across the state in med ed prep testing data.</w:t>
      </w:r>
    </w:p>
    <w:p w14:paraId="56A1A7B7" w14:textId="77777777" w:rsidR="00225F30" w:rsidRDefault="00225F30" w:rsidP="001773F1">
      <w:pPr>
        <w:jc w:val="both"/>
        <w:rPr>
          <w:rFonts w:cstheme="minorHAnsi"/>
          <w:b/>
          <w:caps/>
          <w:spacing w:val="1"/>
          <w:w w:val="105"/>
          <w:u w:val="single" w:color="000000"/>
        </w:rPr>
      </w:pPr>
    </w:p>
    <w:p w14:paraId="18C58B12" w14:textId="7BD5DD8F" w:rsidR="001773F1" w:rsidRPr="00E76602" w:rsidRDefault="001773F1" w:rsidP="001773F1">
      <w:pPr>
        <w:jc w:val="both"/>
        <w:rPr>
          <w:rFonts w:cstheme="minorHAnsi"/>
          <w:b/>
          <w:caps/>
          <w:spacing w:val="1"/>
          <w:w w:val="105"/>
          <w:u w:val="single" w:color="000000"/>
        </w:rPr>
      </w:pPr>
      <w:r>
        <w:rPr>
          <w:rFonts w:cstheme="minorHAnsi"/>
          <w:b/>
          <w:caps/>
          <w:spacing w:val="1"/>
          <w:w w:val="105"/>
          <w:u w:val="single" w:color="000000"/>
        </w:rPr>
        <w:t>Summary &amp; Adjournment</w:t>
      </w:r>
    </w:p>
    <w:p w14:paraId="398CFD72" w14:textId="598C5395" w:rsidR="00225F30" w:rsidRPr="00225F30" w:rsidRDefault="00225F30" w:rsidP="00225F30">
      <w:pPr>
        <w:pStyle w:val="ListParagraph"/>
        <w:numPr>
          <w:ilvl w:val="0"/>
          <w:numId w:val="89"/>
        </w:numPr>
        <w:jc w:val="both"/>
        <w:rPr>
          <w:rFonts w:cstheme="minorHAnsi"/>
          <w:bCs/>
          <w:color w:val="000000" w:themeColor="text1"/>
        </w:rPr>
      </w:pPr>
      <w:r w:rsidRPr="00225F30">
        <w:rPr>
          <w:rFonts w:cstheme="minorHAnsi"/>
          <w:bCs/>
          <w:color w:val="000000" w:themeColor="text1"/>
        </w:rPr>
        <w:t>Georgia Trauma Commission Update: Elizabeth Atkins reported on various topics</w:t>
      </w:r>
      <w:r>
        <w:rPr>
          <w:rFonts w:cstheme="minorHAnsi"/>
          <w:bCs/>
          <w:color w:val="000000" w:themeColor="text1"/>
        </w:rPr>
        <w:t>,</w:t>
      </w:r>
      <w:r w:rsidRPr="00225F30">
        <w:rPr>
          <w:rFonts w:cstheme="minorHAnsi"/>
          <w:bCs/>
          <w:color w:val="000000" w:themeColor="text1"/>
        </w:rPr>
        <w:t xml:space="preserve"> including presentations from Georgia at the WTC/AAST event, a budget meeting for FY 2026, upcoming webinars on rural hospital needs, and the GTC meeting on November 21. Discussions also included challenges with prehospital blood programs and ongoing legislative efforts related to reimbursement.</w:t>
      </w:r>
    </w:p>
    <w:p w14:paraId="70E3C13F" w14:textId="029471BA" w:rsidR="00225F30" w:rsidRPr="00225F30" w:rsidRDefault="00225F30" w:rsidP="00225F30">
      <w:pPr>
        <w:pStyle w:val="ListParagraph"/>
        <w:numPr>
          <w:ilvl w:val="0"/>
          <w:numId w:val="89"/>
        </w:numPr>
        <w:jc w:val="both"/>
        <w:rPr>
          <w:rFonts w:cstheme="minorHAnsi"/>
          <w:bCs/>
          <w:color w:val="000000" w:themeColor="text1"/>
        </w:rPr>
      </w:pPr>
      <w:r w:rsidRPr="00225F30">
        <w:rPr>
          <w:rFonts w:cstheme="minorHAnsi"/>
          <w:bCs/>
          <w:color w:val="000000" w:themeColor="text1"/>
        </w:rPr>
        <w:t>AVLS Update: Dr. Tim Boone presented the FY 2025 Q1 AVLS Report</w:t>
      </w:r>
      <w:r w:rsidR="005542B7">
        <w:rPr>
          <w:rFonts w:cstheme="minorHAnsi"/>
          <w:bCs/>
          <w:color w:val="000000" w:themeColor="text1"/>
        </w:rPr>
        <w:t xml:space="preserve"> (</w:t>
      </w:r>
      <w:r w:rsidR="005542B7" w:rsidRPr="004565A3">
        <w:rPr>
          <w:rFonts w:cstheme="minorHAnsi"/>
          <w:b/>
          <w:color w:val="000000" w:themeColor="text1"/>
        </w:rPr>
        <w:t>ATTACHMENT A</w:t>
      </w:r>
      <w:r w:rsidR="005542B7">
        <w:rPr>
          <w:rFonts w:cstheme="minorHAnsi"/>
          <w:bCs/>
          <w:color w:val="000000" w:themeColor="text1"/>
        </w:rPr>
        <w:t>)</w:t>
      </w:r>
      <w:r w:rsidRPr="00225F30">
        <w:rPr>
          <w:rFonts w:cstheme="minorHAnsi"/>
          <w:bCs/>
          <w:color w:val="000000" w:themeColor="text1"/>
        </w:rPr>
        <w:t>, highlighting unit usage statistics, counties without AVLS, and recent troubleshooting efforts. He addressed concerns about equipment updates and the need for support for non-transport units.</w:t>
      </w:r>
      <w:r w:rsidR="005542B7">
        <w:rPr>
          <w:rFonts w:cstheme="minorHAnsi"/>
          <w:bCs/>
          <w:color w:val="000000" w:themeColor="text1"/>
        </w:rPr>
        <w:t xml:space="preserve">  Tim advised </w:t>
      </w:r>
      <w:r w:rsidR="005542B7" w:rsidRPr="00225F30">
        <w:rPr>
          <w:rFonts w:eastAsia="Times New Roman" w:cstheme="minorHAnsi"/>
        </w:rPr>
        <w:t xml:space="preserve">Sierra Wireless, now Semtech, </w:t>
      </w:r>
      <w:r w:rsidR="005542B7">
        <w:rPr>
          <w:rFonts w:eastAsia="Times New Roman" w:cstheme="minorHAnsi"/>
        </w:rPr>
        <w:t>is updating its hardware and phasing out the MG90, with the last available units being shipped in December 2025 (</w:t>
      </w:r>
      <w:r w:rsidR="005542B7" w:rsidRPr="00DE2D60">
        <w:rPr>
          <w:rFonts w:eastAsia="Times New Roman" w:cstheme="minorHAnsi"/>
          <w:b/>
          <w:bCs/>
        </w:rPr>
        <w:t>ATTACHMENT B</w:t>
      </w:r>
      <w:r w:rsidR="005542B7">
        <w:rPr>
          <w:rFonts w:eastAsia="Times New Roman" w:cstheme="minorHAnsi"/>
        </w:rPr>
        <w:t>)</w:t>
      </w:r>
    </w:p>
    <w:p w14:paraId="6C798EFC" w14:textId="32585A2A" w:rsidR="00225F30" w:rsidRDefault="00225F30" w:rsidP="00225F30">
      <w:pPr>
        <w:pStyle w:val="ListParagraph"/>
        <w:numPr>
          <w:ilvl w:val="0"/>
          <w:numId w:val="89"/>
        </w:numPr>
        <w:jc w:val="both"/>
        <w:rPr>
          <w:rFonts w:cstheme="minorHAnsi"/>
          <w:bCs/>
          <w:color w:val="000000" w:themeColor="text1"/>
        </w:rPr>
      </w:pPr>
      <w:r w:rsidRPr="00225F30">
        <w:rPr>
          <w:rFonts w:cstheme="minorHAnsi"/>
          <w:bCs/>
          <w:color w:val="000000" w:themeColor="text1"/>
        </w:rPr>
        <w:t>GEMSA Update: Kim Littleton discussed completed and upcoming classes, student tracking via heat maps, challenges with course completion, and the success of the 4-Week Leadership Program</w:t>
      </w:r>
      <w:r w:rsidR="005542B7">
        <w:rPr>
          <w:rFonts w:cstheme="minorHAnsi"/>
          <w:bCs/>
          <w:color w:val="000000" w:themeColor="text1"/>
        </w:rPr>
        <w:t xml:space="preserve"> (</w:t>
      </w:r>
      <w:r w:rsidR="005542B7" w:rsidRPr="004565A3">
        <w:rPr>
          <w:rFonts w:cstheme="minorHAnsi"/>
          <w:b/>
          <w:color w:val="000000" w:themeColor="text1"/>
        </w:rPr>
        <w:t>ATTACHMENT C</w:t>
      </w:r>
      <w:r w:rsidR="005542B7">
        <w:rPr>
          <w:rFonts w:cstheme="minorHAnsi"/>
          <w:bCs/>
          <w:color w:val="000000" w:themeColor="text1"/>
        </w:rPr>
        <w:t>)</w:t>
      </w:r>
      <w:r w:rsidRPr="00225F30">
        <w:rPr>
          <w:rFonts w:cstheme="minorHAnsi"/>
          <w:bCs/>
          <w:color w:val="000000" w:themeColor="text1"/>
        </w:rPr>
        <w:t>. Feedback on class needs and upcoming events was encouraged.</w:t>
      </w:r>
    </w:p>
    <w:p w14:paraId="316BEE21" w14:textId="0BC3E92E" w:rsidR="005542B7" w:rsidRPr="004565A3" w:rsidRDefault="005542B7" w:rsidP="00225F30">
      <w:pPr>
        <w:pStyle w:val="ListParagraph"/>
        <w:numPr>
          <w:ilvl w:val="0"/>
          <w:numId w:val="89"/>
        </w:numPr>
        <w:jc w:val="both"/>
        <w:rPr>
          <w:rFonts w:cstheme="minorHAnsi"/>
          <w:bCs/>
          <w:color w:val="000000" w:themeColor="text1"/>
        </w:rPr>
      </w:pPr>
      <w:r>
        <w:rPr>
          <w:rFonts w:cstheme="minorHAnsi"/>
          <w:bCs/>
          <w:spacing w:val="1"/>
          <w:w w:val="105"/>
        </w:rPr>
        <w:t xml:space="preserve">Liz Atkins requested the </w:t>
      </w:r>
      <w:r w:rsidR="00A43D41">
        <w:rPr>
          <w:rFonts w:cstheme="minorHAnsi"/>
          <w:bCs/>
          <w:spacing w:val="1"/>
          <w:w w:val="105"/>
        </w:rPr>
        <w:t>Committee</w:t>
      </w:r>
      <w:r>
        <w:rPr>
          <w:rFonts w:cstheme="minorHAnsi"/>
          <w:bCs/>
          <w:spacing w:val="1"/>
          <w:w w:val="105"/>
        </w:rPr>
        <w:t xml:space="preserve"> review and vote on a motion to approve the entire GEMSA budget and course content, as previous votes have only covered portions of their proposal.</w:t>
      </w:r>
    </w:p>
    <w:p w14:paraId="5D8194E8" w14:textId="11DB1DA1" w:rsidR="005542B7" w:rsidRPr="00225F30" w:rsidRDefault="005542B7" w:rsidP="00225F30">
      <w:pPr>
        <w:pStyle w:val="ListParagraph"/>
        <w:numPr>
          <w:ilvl w:val="0"/>
          <w:numId w:val="89"/>
        </w:numPr>
        <w:jc w:val="both"/>
        <w:rPr>
          <w:rFonts w:cstheme="minorHAnsi"/>
          <w:bCs/>
          <w:color w:val="000000" w:themeColor="text1"/>
        </w:rPr>
      </w:pPr>
      <w:r>
        <w:rPr>
          <w:rFonts w:cstheme="minorHAnsi"/>
          <w:bCs/>
          <w:spacing w:val="1"/>
          <w:w w:val="105"/>
        </w:rPr>
        <w:t xml:space="preserve">The </w:t>
      </w:r>
      <w:r w:rsidR="00A43D41">
        <w:rPr>
          <w:rFonts w:cstheme="minorHAnsi"/>
          <w:bCs/>
          <w:spacing w:val="1"/>
          <w:w w:val="105"/>
        </w:rPr>
        <w:t>Committee</w:t>
      </w:r>
      <w:r>
        <w:rPr>
          <w:rFonts w:cstheme="minorHAnsi"/>
          <w:bCs/>
          <w:spacing w:val="1"/>
          <w:w w:val="105"/>
        </w:rPr>
        <w:t xml:space="preserve"> approved </w:t>
      </w:r>
      <w:r w:rsidRPr="005542B7">
        <w:rPr>
          <w:rFonts w:cstheme="minorHAnsi"/>
          <w:bCs/>
          <w:spacing w:val="1"/>
          <w:w w:val="105"/>
        </w:rPr>
        <w:t>the contract amounts and course content for the FY25 GEMSA educational proposal (</w:t>
      </w:r>
      <w:r w:rsidRPr="004565A3">
        <w:rPr>
          <w:rFonts w:cstheme="minorHAnsi"/>
          <w:b/>
          <w:spacing w:val="1"/>
          <w:w w:val="105"/>
        </w:rPr>
        <w:t>ATTACHMENT D</w:t>
      </w:r>
      <w:r w:rsidRPr="005542B7">
        <w:rPr>
          <w:rFonts w:cstheme="minorHAnsi"/>
          <w:bCs/>
          <w:spacing w:val="1"/>
          <w:w w:val="105"/>
        </w:rPr>
        <w:t>).</w:t>
      </w:r>
    </w:p>
    <w:p w14:paraId="0E6F588E" w14:textId="0311DD24" w:rsidR="00225F30" w:rsidRDefault="00225F30" w:rsidP="00225F30">
      <w:pPr>
        <w:pStyle w:val="ListParagraph"/>
        <w:numPr>
          <w:ilvl w:val="0"/>
          <w:numId w:val="89"/>
        </w:numPr>
        <w:jc w:val="both"/>
        <w:rPr>
          <w:rFonts w:cstheme="minorHAnsi"/>
          <w:bCs/>
          <w:color w:val="000000" w:themeColor="text1"/>
        </w:rPr>
      </w:pPr>
      <w:r w:rsidRPr="00225F30">
        <w:rPr>
          <w:rFonts w:cstheme="minorHAnsi"/>
          <w:bCs/>
          <w:color w:val="000000" w:themeColor="text1"/>
        </w:rPr>
        <w:t xml:space="preserve">Equipment Grant Workgroup Update: Lee Oliver discussed </w:t>
      </w:r>
      <w:r>
        <w:rPr>
          <w:rFonts w:cstheme="minorHAnsi"/>
          <w:bCs/>
          <w:color w:val="000000" w:themeColor="text1"/>
        </w:rPr>
        <w:t>removing</w:t>
      </w:r>
      <w:r w:rsidRPr="00225F30">
        <w:rPr>
          <w:rFonts w:cstheme="minorHAnsi"/>
          <w:bCs/>
          <w:color w:val="000000" w:themeColor="text1"/>
        </w:rPr>
        <w:t xml:space="preserve"> the UTV and commercial washing machine from automatic approval</w:t>
      </w:r>
      <w:r w:rsidR="005542B7">
        <w:rPr>
          <w:rFonts w:cstheme="minorHAnsi"/>
          <w:bCs/>
          <w:color w:val="000000" w:themeColor="text1"/>
        </w:rPr>
        <w:t xml:space="preserve"> and upcoming EMS Equipment funding distribution using peak counts </w:t>
      </w:r>
    </w:p>
    <w:p w14:paraId="2D5132D4" w14:textId="6E22CF7B" w:rsidR="005542B7" w:rsidRDefault="005542B7" w:rsidP="00225F30">
      <w:pPr>
        <w:pStyle w:val="ListParagraph"/>
        <w:numPr>
          <w:ilvl w:val="0"/>
          <w:numId w:val="89"/>
        </w:numPr>
        <w:jc w:val="both"/>
        <w:rPr>
          <w:rFonts w:cstheme="minorHAnsi"/>
          <w:bCs/>
          <w:color w:val="000000" w:themeColor="text1"/>
        </w:rPr>
      </w:pPr>
      <w:r>
        <w:rPr>
          <w:rFonts w:cstheme="minorHAnsi"/>
          <w:bCs/>
          <w:color w:val="000000" w:themeColor="text1"/>
        </w:rPr>
        <w:t xml:space="preserve">The </w:t>
      </w:r>
      <w:r w:rsidR="00A43D41">
        <w:rPr>
          <w:rFonts w:cstheme="minorHAnsi"/>
          <w:bCs/>
          <w:color w:val="000000" w:themeColor="text1"/>
        </w:rPr>
        <w:t>Committee</w:t>
      </w:r>
      <w:r>
        <w:rPr>
          <w:rFonts w:cstheme="minorHAnsi"/>
          <w:bCs/>
          <w:color w:val="000000" w:themeColor="text1"/>
        </w:rPr>
        <w:t xml:space="preserve"> approved </w:t>
      </w:r>
      <w:r w:rsidR="007B68B6">
        <w:rPr>
          <w:rFonts w:cstheme="minorHAnsi"/>
          <w:bCs/>
          <w:color w:val="000000" w:themeColor="text1"/>
        </w:rPr>
        <w:t>removing</w:t>
      </w:r>
      <w:r w:rsidRPr="005542B7">
        <w:rPr>
          <w:rFonts w:cstheme="minorHAnsi"/>
          <w:bCs/>
          <w:color w:val="000000" w:themeColor="text1"/>
        </w:rPr>
        <w:t xml:space="preserve"> the UTV and the commercial washing machine from the standing list of automatically approved equipment (</w:t>
      </w:r>
      <w:r w:rsidRPr="004565A3">
        <w:rPr>
          <w:rFonts w:cstheme="minorHAnsi"/>
          <w:b/>
          <w:color w:val="000000" w:themeColor="text1"/>
        </w:rPr>
        <w:t>ATTACHMENT E</w:t>
      </w:r>
      <w:r w:rsidRPr="005542B7">
        <w:rPr>
          <w:rFonts w:cstheme="minorHAnsi"/>
          <w:bCs/>
          <w:color w:val="000000" w:themeColor="text1"/>
        </w:rPr>
        <w:t>).</w:t>
      </w:r>
    </w:p>
    <w:p w14:paraId="426172A3" w14:textId="06AAC05F" w:rsidR="005542B7" w:rsidRPr="00225F30" w:rsidRDefault="005542B7" w:rsidP="00225F30">
      <w:pPr>
        <w:pStyle w:val="ListParagraph"/>
        <w:numPr>
          <w:ilvl w:val="0"/>
          <w:numId w:val="89"/>
        </w:numPr>
        <w:jc w:val="both"/>
        <w:rPr>
          <w:rFonts w:cstheme="minorHAnsi"/>
          <w:bCs/>
          <w:color w:val="000000" w:themeColor="text1"/>
        </w:rPr>
      </w:pPr>
      <w:r>
        <w:rPr>
          <w:rFonts w:cstheme="minorHAnsi"/>
          <w:bCs/>
          <w:color w:val="000000" w:themeColor="text1"/>
        </w:rPr>
        <w:t xml:space="preserve">The </w:t>
      </w:r>
      <w:r w:rsidR="00A43D41">
        <w:rPr>
          <w:rFonts w:cstheme="minorHAnsi"/>
          <w:bCs/>
          <w:color w:val="000000" w:themeColor="text1"/>
        </w:rPr>
        <w:t>Committee</w:t>
      </w:r>
      <w:r>
        <w:rPr>
          <w:rFonts w:cstheme="minorHAnsi"/>
          <w:bCs/>
          <w:color w:val="000000" w:themeColor="text1"/>
        </w:rPr>
        <w:t xml:space="preserve"> approved </w:t>
      </w:r>
      <w:r w:rsidRPr="005542B7">
        <w:rPr>
          <w:rFonts w:cstheme="minorHAnsi"/>
          <w:bCs/>
          <w:color w:val="000000" w:themeColor="text1"/>
        </w:rPr>
        <w:t>the peak ambulance counts for use of the FY 2025 EMS Equipment Grants (</w:t>
      </w:r>
      <w:r w:rsidRPr="004565A3">
        <w:rPr>
          <w:rFonts w:cstheme="minorHAnsi"/>
          <w:b/>
          <w:color w:val="000000" w:themeColor="text1"/>
        </w:rPr>
        <w:t>ATTACHMENT F</w:t>
      </w:r>
      <w:r w:rsidRPr="005542B7">
        <w:rPr>
          <w:rFonts w:cstheme="minorHAnsi"/>
          <w:bCs/>
          <w:color w:val="000000" w:themeColor="text1"/>
        </w:rPr>
        <w:t>)</w:t>
      </w:r>
    </w:p>
    <w:p w14:paraId="60A4EE90" w14:textId="541ACC9C" w:rsidR="00225F30" w:rsidRPr="00225F30" w:rsidRDefault="00225F30" w:rsidP="00225F30">
      <w:pPr>
        <w:pStyle w:val="ListParagraph"/>
        <w:numPr>
          <w:ilvl w:val="0"/>
          <w:numId w:val="89"/>
        </w:numPr>
        <w:jc w:val="both"/>
        <w:rPr>
          <w:rFonts w:cstheme="minorHAnsi"/>
          <w:bCs/>
          <w:color w:val="000000" w:themeColor="text1"/>
        </w:rPr>
      </w:pPr>
      <w:r w:rsidRPr="00225F30">
        <w:rPr>
          <w:rFonts w:cstheme="minorHAnsi"/>
          <w:bCs/>
          <w:color w:val="000000" w:themeColor="text1"/>
        </w:rPr>
        <w:t>The proposed</w:t>
      </w:r>
      <w:r w:rsidR="007B68B6">
        <w:rPr>
          <w:rFonts w:cstheme="minorHAnsi"/>
          <w:bCs/>
          <w:color w:val="000000" w:themeColor="text1"/>
        </w:rPr>
        <w:t xml:space="preserve"> 2025 </w:t>
      </w:r>
      <w:r w:rsidRPr="00225F30">
        <w:rPr>
          <w:rFonts w:cstheme="minorHAnsi"/>
          <w:bCs/>
          <w:color w:val="000000" w:themeColor="text1"/>
        </w:rPr>
        <w:t>meeting schedule was reviewed</w:t>
      </w:r>
      <w:r w:rsidR="007B68B6">
        <w:rPr>
          <w:rFonts w:cstheme="minorHAnsi"/>
          <w:bCs/>
          <w:color w:val="000000" w:themeColor="text1"/>
        </w:rPr>
        <w:t>,</w:t>
      </w:r>
      <w:r w:rsidRPr="00225F30">
        <w:rPr>
          <w:rFonts w:cstheme="minorHAnsi"/>
          <w:bCs/>
          <w:color w:val="000000" w:themeColor="text1"/>
        </w:rPr>
        <w:t xml:space="preserve"> and</w:t>
      </w:r>
      <w:r w:rsidR="005542B7">
        <w:rPr>
          <w:rFonts w:cstheme="minorHAnsi"/>
          <w:bCs/>
          <w:color w:val="000000" w:themeColor="text1"/>
        </w:rPr>
        <w:t xml:space="preserve"> the</w:t>
      </w:r>
      <w:r w:rsidRPr="00225F30">
        <w:rPr>
          <w:rFonts w:cstheme="minorHAnsi"/>
          <w:bCs/>
          <w:color w:val="000000" w:themeColor="text1"/>
        </w:rPr>
        <w:t xml:space="preserve"> </w:t>
      </w:r>
      <w:r w:rsidR="00A43D41">
        <w:rPr>
          <w:rFonts w:cstheme="minorHAnsi"/>
          <w:bCs/>
          <w:color w:val="000000" w:themeColor="text1"/>
        </w:rPr>
        <w:t>Committee</w:t>
      </w:r>
      <w:r w:rsidR="005542B7">
        <w:rPr>
          <w:rFonts w:cstheme="minorHAnsi"/>
          <w:bCs/>
          <w:color w:val="000000" w:themeColor="text1"/>
        </w:rPr>
        <w:t xml:space="preserve"> </w:t>
      </w:r>
      <w:r w:rsidRPr="00225F30">
        <w:rPr>
          <w:rFonts w:cstheme="minorHAnsi"/>
          <w:bCs/>
          <w:color w:val="000000" w:themeColor="text1"/>
        </w:rPr>
        <w:t xml:space="preserve">approved </w:t>
      </w:r>
      <w:r w:rsidR="007B68B6">
        <w:rPr>
          <w:rFonts w:cstheme="minorHAnsi"/>
          <w:bCs/>
          <w:color w:val="000000" w:themeColor="text1"/>
        </w:rPr>
        <w:t xml:space="preserve">it </w:t>
      </w:r>
      <w:r w:rsidRPr="00225F30">
        <w:rPr>
          <w:rFonts w:cstheme="minorHAnsi"/>
          <w:bCs/>
          <w:color w:val="000000" w:themeColor="text1"/>
        </w:rPr>
        <w:t>with one correction and an addition for March</w:t>
      </w:r>
      <w:r w:rsidR="005542B7">
        <w:rPr>
          <w:rFonts w:cstheme="minorHAnsi"/>
          <w:bCs/>
          <w:color w:val="000000" w:themeColor="text1"/>
        </w:rPr>
        <w:t xml:space="preserve"> (</w:t>
      </w:r>
      <w:r w:rsidR="005542B7" w:rsidRPr="004565A3">
        <w:rPr>
          <w:rFonts w:cstheme="minorHAnsi"/>
          <w:b/>
          <w:color w:val="000000" w:themeColor="text1"/>
        </w:rPr>
        <w:t>ATTACHMENT G</w:t>
      </w:r>
      <w:r w:rsidR="005542B7">
        <w:rPr>
          <w:rFonts w:cstheme="minorHAnsi"/>
          <w:bCs/>
          <w:color w:val="000000" w:themeColor="text1"/>
        </w:rPr>
        <w:t>)</w:t>
      </w:r>
    </w:p>
    <w:p w14:paraId="3261063F" w14:textId="2B9D022C" w:rsidR="00225F30" w:rsidRPr="00225F30" w:rsidRDefault="005542B7" w:rsidP="00225F30">
      <w:pPr>
        <w:pStyle w:val="ListParagraph"/>
        <w:numPr>
          <w:ilvl w:val="0"/>
          <w:numId w:val="89"/>
        </w:numPr>
        <w:jc w:val="both"/>
        <w:rPr>
          <w:rFonts w:cstheme="minorHAnsi"/>
          <w:bCs/>
          <w:color w:val="000000" w:themeColor="text1"/>
        </w:rPr>
      </w:pPr>
      <w:r>
        <w:rPr>
          <w:rFonts w:cstheme="minorHAnsi"/>
          <w:bCs/>
          <w:color w:val="000000" w:themeColor="text1"/>
        </w:rPr>
        <w:t>Crystal Shelnutt provided a</w:t>
      </w:r>
      <w:r w:rsidR="00225F30" w:rsidRPr="00225F30">
        <w:rPr>
          <w:rFonts w:cstheme="minorHAnsi"/>
          <w:bCs/>
          <w:color w:val="000000" w:themeColor="text1"/>
        </w:rPr>
        <w:t xml:space="preserve"> report on the </w:t>
      </w:r>
      <w:r>
        <w:rPr>
          <w:rFonts w:cstheme="minorHAnsi"/>
          <w:bCs/>
          <w:color w:val="000000" w:themeColor="text1"/>
        </w:rPr>
        <w:t xml:space="preserve">completion of the </w:t>
      </w:r>
      <w:r w:rsidR="00225F30" w:rsidRPr="00225F30">
        <w:rPr>
          <w:rFonts w:cstheme="minorHAnsi"/>
          <w:bCs/>
          <w:color w:val="000000" w:themeColor="text1"/>
        </w:rPr>
        <w:t>first grant-funded EMT program and its implications for improving education in the state</w:t>
      </w:r>
      <w:r>
        <w:rPr>
          <w:rFonts w:cstheme="minorHAnsi"/>
          <w:bCs/>
          <w:color w:val="000000" w:themeColor="text1"/>
        </w:rPr>
        <w:t xml:space="preserve"> (</w:t>
      </w:r>
      <w:r w:rsidRPr="004565A3">
        <w:rPr>
          <w:rFonts w:cstheme="minorHAnsi"/>
          <w:b/>
          <w:color w:val="000000" w:themeColor="text1"/>
        </w:rPr>
        <w:t>ATTACHMENT H</w:t>
      </w:r>
      <w:r>
        <w:rPr>
          <w:rFonts w:cstheme="minorHAnsi"/>
          <w:bCs/>
          <w:color w:val="000000" w:themeColor="text1"/>
        </w:rPr>
        <w:t>)</w:t>
      </w:r>
      <w:r w:rsidR="00B847B4">
        <w:rPr>
          <w:rFonts w:cstheme="minorHAnsi"/>
          <w:bCs/>
          <w:color w:val="000000" w:themeColor="text1"/>
        </w:rPr>
        <w:t>.</w:t>
      </w:r>
    </w:p>
    <w:p w14:paraId="70C1BA12" w14:textId="77777777" w:rsidR="00225F30" w:rsidRDefault="00225F30" w:rsidP="00225F30">
      <w:pPr>
        <w:jc w:val="both"/>
        <w:rPr>
          <w:rFonts w:cstheme="minorHAnsi"/>
          <w:b/>
          <w:color w:val="3939F1"/>
          <w:u w:val="single"/>
        </w:rPr>
      </w:pPr>
    </w:p>
    <w:p w14:paraId="4F0C8B27" w14:textId="77777777" w:rsidR="007B68B6" w:rsidRDefault="007B68B6" w:rsidP="00225F30">
      <w:pPr>
        <w:jc w:val="both"/>
        <w:rPr>
          <w:rFonts w:cstheme="minorHAnsi"/>
          <w:b/>
          <w:color w:val="3939F1"/>
          <w:u w:val="single"/>
        </w:rPr>
      </w:pPr>
    </w:p>
    <w:p w14:paraId="475E99F4" w14:textId="41691053" w:rsidR="004D6F64" w:rsidRPr="00165795" w:rsidRDefault="004D6F64" w:rsidP="00BD7EC3">
      <w:pPr>
        <w:ind w:left="720" w:firstLine="720"/>
        <w:jc w:val="both"/>
        <w:rPr>
          <w:rFonts w:cstheme="minorHAnsi"/>
          <w:b/>
          <w:color w:val="3939F1"/>
          <w:u w:val="single"/>
        </w:rPr>
      </w:pPr>
      <w:r w:rsidRPr="00165795">
        <w:rPr>
          <w:rFonts w:cstheme="minorHAnsi"/>
          <w:b/>
          <w:color w:val="3939F1"/>
          <w:u w:val="single"/>
        </w:rPr>
        <w:t xml:space="preserve">MOTION GTCNC EMS </w:t>
      </w:r>
      <w:r w:rsidR="00A43D41">
        <w:rPr>
          <w:rFonts w:cstheme="minorHAnsi"/>
          <w:b/>
          <w:color w:val="3939F1"/>
          <w:u w:val="single"/>
        </w:rPr>
        <w:t>COMMITTEE</w:t>
      </w:r>
      <w:r w:rsidRPr="00165795">
        <w:rPr>
          <w:rFonts w:cstheme="minorHAnsi"/>
          <w:b/>
          <w:color w:val="3939F1"/>
          <w:u w:val="single"/>
        </w:rPr>
        <w:t xml:space="preserve"> 202</w:t>
      </w:r>
      <w:r w:rsidR="005C70F7" w:rsidRPr="00165795">
        <w:rPr>
          <w:rFonts w:cstheme="minorHAnsi"/>
          <w:b/>
          <w:color w:val="3939F1"/>
          <w:u w:val="single"/>
        </w:rPr>
        <w:t>4</w:t>
      </w:r>
      <w:r w:rsidRPr="00165795">
        <w:rPr>
          <w:rFonts w:cstheme="minorHAnsi"/>
          <w:b/>
          <w:color w:val="3939F1"/>
          <w:u w:val="single"/>
        </w:rPr>
        <w:t>-</w:t>
      </w:r>
      <w:r w:rsidR="00225F30">
        <w:rPr>
          <w:rFonts w:cstheme="minorHAnsi"/>
          <w:b/>
          <w:color w:val="3939F1"/>
          <w:u w:val="single"/>
        </w:rPr>
        <w:t>10</w:t>
      </w:r>
      <w:r w:rsidR="005C70F7" w:rsidRPr="00165795">
        <w:rPr>
          <w:rFonts w:cstheme="minorHAnsi"/>
          <w:b/>
          <w:color w:val="3939F1"/>
          <w:u w:val="single"/>
        </w:rPr>
        <w:t>-</w:t>
      </w:r>
      <w:r w:rsidRPr="00165795">
        <w:rPr>
          <w:rFonts w:cstheme="minorHAnsi"/>
          <w:b/>
          <w:color w:val="3939F1"/>
          <w:u w:val="single"/>
        </w:rPr>
        <w:t>0</w:t>
      </w:r>
      <w:r w:rsidR="00225F30">
        <w:rPr>
          <w:rFonts w:cstheme="minorHAnsi"/>
          <w:b/>
          <w:color w:val="3939F1"/>
          <w:u w:val="single"/>
        </w:rPr>
        <w:t>6</w:t>
      </w:r>
      <w:r w:rsidRPr="00165795">
        <w:rPr>
          <w:rFonts w:cstheme="minorHAnsi"/>
          <w:b/>
          <w:color w:val="3939F1"/>
          <w:u w:val="single"/>
        </w:rPr>
        <w:t>:</w:t>
      </w:r>
    </w:p>
    <w:p w14:paraId="4011CAE8" w14:textId="6A39AD0D" w:rsidR="00B225BE" w:rsidRPr="00165795" w:rsidRDefault="00B225BE" w:rsidP="00BD7EC3">
      <w:pPr>
        <w:ind w:left="1440"/>
        <w:jc w:val="both"/>
        <w:rPr>
          <w:rFonts w:cstheme="minorHAnsi"/>
          <w:b/>
          <w:color w:val="3939F1"/>
          <w:u w:val="single"/>
        </w:rPr>
      </w:pPr>
      <w:r w:rsidRPr="00165795">
        <w:rPr>
          <w:rFonts w:cstheme="minorHAnsi"/>
          <w:b/>
          <w:color w:val="3939F1"/>
        </w:rPr>
        <w:t>Motion to adjourn.</w:t>
      </w:r>
    </w:p>
    <w:p w14:paraId="05A20ECF" w14:textId="77777777" w:rsidR="00B225BE" w:rsidRPr="00165795" w:rsidRDefault="00B225BE" w:rsidP="00BD7EC3">
      <w:pPr>
        <w:ind w:firstLine="720"/>
        <w:jc w:val="both"/>
        <w:rPr>
          <w:rFonts w:cstheme="minorHAnsi"/>
          <w:b/>
        </w:rPr>
      </w:pPr>
    </w:p>
    <w:p w14:paraId="351EDD96" w14:textId="69EBB986" w:rsidR="00B225BE" w:rsidRPr="00165795" w:rsidRDefault="00B225BE" w:rsidP="00BD7EC3">
      <w:pPr>
        <w:ind w:left="720" w:firstLine="720"/>
        <w:jc w:val="both"/>
        <w:rPr>
          <w:rFonts w:cstheme="minorHAnsi"/>
        </w:rPr>
      </w:pPr>
      <w:r w:rsidRPr="00165795">
        <w:rPr>
          <w:rFonts w:cstheme="minorHAnsi"/>
          <w:b/>
        </w:rPr>
        <w:t>MOTION BY</w:t>
      </w:r>
      <w:r w:rsidRPr="00165795">
        <w:rPr>
          <w:rFonts w:cstheme="minorHAnsi"/>
        </w:rPr>
        <w:t xml:space="preserve">:  </w:t>
      </w:r>
      <w:r w:rsidR="003122B1">
        <w:rPr>
          <w:rFonts w:cstheme="minorHAnsi"/>
          <w:spacing w:val="1"/>
          <w:w w:val="105"/>
        </w:rPr>
        <w:t>Huey Atkins</w:t>
      </w:r>
    </w:p>
    <w:p w14:paraId="7C279AC8" w14:textId="7B46FA6A" w:rsidR="00B225BE" w:rsidRPr="00165795" w:rsidRDefault="00B225BE" w:rsidP="00BD7EC3">
      <w:pPr>
        <w:ind w:left="720"/>
        <w:jc w:val="both"/>
        <w:rPr>
          <w:rFonts w:cstheme="minorHAnsi"/>
        </w:rPr>
      </w:pPr>
      <w:r w:rsidRPr="00165795">
        <w:rPr>
          <w:rFonts w:cstheme="minorHAnsi"/>
        </w:rPr>
        <w:tab/>
      </w:r>
      <w:r w:rsidRPr="00165795">
        <w:rPr>
          <w:rFonts w:cstheme="minorHAnsi"/>
          <w:b/>
        </w:rPr>
        <w:t>SECOND BY</w:t>
      </w:r>
      <w:r w:rsidRPr="00165795">
        <w:rPr>
          <w:rFonts w:cstheme="minorHAnsi"/>
        </w:rPr>
        <w:t xml:space="preserve">:  </w:t>
      </w:r>
      <w:r w:rsidR="003122B1">
        <w:rPr>
          <w:rFonts w:cstheme="minorHAnsi"/>
        </w:rPr>
        <w:t>Scott Roberts</w:t>
      </w:r>
    </w:p>
    <w:p w14:paraId="1669DBF3" w14:textId="77777777" w:rsidR="00B225BE" w:rsidRPr="00165795" w:rsidRDefault="00B225BE" w:rsidP="00BD7EC3">
      <w:pPr>
        <w:ind w:left="1440"/>
        <w:jc w:val="both"/>
        <w:rPr>
          <w:rFonts w:cstheme="minorHAnsi"/>
        </w:rPr>
      </w:pPr>
      <w:r w:rsidRPr="00165795">
        <w:rPr>
          <w:rFonts w:cstheme="minorHAnsi"/>
          <w:b/>
        </w:rPr>
        <w:t>VOTING</w:t>
      </w:r>
      <w:r w:rsidRPr="00165795">
        <w:rPr>
          <w:rFonts w:cstheme="minorHAnsi"/>
        </w:rPr>
        <w:t xml:space="preserve">: All members are in favor of the motion. </w:t>
      </w:r>
    </w:p>
    <w:p w14:paraId="408CDCAF" w14:textId="03010447" w:rsidR="00A5243C" w:rsidRPr="00165795" w:rsidRDefault="00B225BE" w:rsidP="00BD7EC3">
      <w:pPr>
        <w:ind w:left="720" w:firstLine="720"/>
        <w:jc w:val="both"/>
        <w:rPr>
          <w:rFonts w:cstheme="minorHAnsi"/>
        </w:rPr>
      </w:pPr>
      <w:r w:rsidRPr="00165795">
        <w:rPr>
          <w:rFonts w:cstheme="minorHAnsi"/>
          <w:b/>
        </w:rPr>
        <w:t>ACTION</w:t>
      </w:r>
      <w:r w:rsidRPr="00165795">
        <w:rPr>
          <w:rFonts w:cstheme="minorHAnsi"/>
        </w:rPr>
        <w:t xml:space="preserve">: The motion </w:t>
      </w:r>
      <w:r w:rsidRPr="00165795">
        <w:rPr>
          <w:rFonts w:cstheme="minorHAnsi"/>
          <w:b/>
          <w:i/>
          <w:u w:val="single"/>
        </w:rPr>
        <w:t>PASSED</w:t>
      </w:r>
      <w:r w:rsidRPr="00165795">
        <w:rPr>
          <w:rFonts w:cstheme="minorHAnsi"/>
        </w:rPr>
        <w:t xml:space="preserve"> with no objections nor abstentions</w:t>
      </w:r>
    </w:p>
    <w:p w14:paraId="736F7482" w14:textId="77777777" w:rsidR="00CA4D90" w:rsidRPr="00165795" w:rsidRDefault="00CA4D90" w:rsidP="00BD7EC3">
      <w:pPr>
        <w:pStyle w:val="BodyText"/>
        <w:ind w:left="0"/>
        <w:jc w:val="both"/>
        <w:rPr>
          <w:rFonts w:asciiTheme="minorHAnsi" w:hAnsiTheme="minorHAnsi" w:cstheme="minorHAnsi"/>
          <w:sz w:val="22"/>
          <w:szCs w:val="22"/>
        </w:rPr>
      </w:pPr>
    </w:p>
    <w:p w14:paraId="76FAFED0" w14:textId="7F2BE792" w:rsidR="00C575DB" w:rsidRPr="00165795" w:rsidRDefault="00DE39D9" w:rsidP="00BD7EC3">
      <w:pPr>
        <w:pStyle w:val="BodyText"/>
        <w:ind w:left="0"/>
        <w:jc w:val="both"/>
        <w:rPr>
          <w:rFonts w:asciiTheme="minorHAnsi" w:hAnsiTheme="minorHAnsi" w:cstheme="minorHAnsi"/>
          <w:sz w:val="22"/>
          <w:szCs w:val="22"/>
        </w:rPr>
      </w:pPr>
      <w:r w:rsidRPr="00165795">
        <w:rPr>
          <w:rFonts w:asciiTheme="minorHAnsi" w:hAnsiTheme="minorHAnsi" w:cstheme="minorHAnsi"/>
          <w:sz w:val="22"/>
          <w:szCs w:val="22"/>
        </w:rPr>
        <w:t>The meeting adjourned at</w:t>
      </w:r>
      <w:r w:rsidR="00B225BE" w:rsidRPr="00165795">
        <w:rPr>
          <w:rFonts w:asciiTheme="minorHAnsi" w:hAnsiTheme="minorHAnsi" w:cstheme="minorHAnsi"/>
          <w:sz w:val="22"/>
          <w:szCs w:val="22"/>
        </w:rPr>
        <w:t xml:space="preserve"> </w:t>
      </w:r>
      <w:r w:rsidR="00B847B4">
        <w:rPr>
          <w:rFonts w:asciiTheme="minorHAnsi" w:hAnsiTheme="minorHAnsi" w:cstheme="minorHAnsi"/>
          <w:sz w:val="22"/>
          <w:szCs w:val="22"/>
        </w:rPr>
        <w:t>11:40 AM</w:t>
      </w:r>
    </w:p>
    <w:p w14:paraId="160E5838" w14:textId="525FC1AD" w:rsidR="00C575DB" w:rsidRPr="00165795" w:rsidRDefault="00DE39D9" w:rsidP="00BD7EC3">
      <w:pPr>
        <w:pStyle w:val="BodyText"/>
        <w:ind w:left="0" w:right="-403"/>
        <w:jc w:val="both"/>
        <w:rPr>
          <w:rFonts w:asciiTheme="minorHAnsi" w:hAnsiTheme="minorHAnsi" w:cstheme="minorHAnsi"/>
          <w:sz w:val="22"/>
          <w:szCs w:val="22"/>
        </w:rPr>
      </w:pP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00F06D7C" w:rsidRPr="00165795">
        <w:rPr>
          <w:rFonts w:asciiTheme="minorHAnsi" w:hAnsiTheme="minorHAnsi" w:cstheme="minorHAnsi"/>
          <w:sz w:val="22"/>
          <w:szCs w:val="22"/>
        </w:rPr>
        <w:tab/>
      </w:r>
      <w:r w:rsidR="00AF4936" w:rsidRPr="00165795">
        <w:rPr>
          <w:rFonts w:asciiTheme="minorHAnsi" w:hAnsiTheme="minorHAnsi" w:cstheme="minorHAnsi"/>
          <w:sz w:val="22"/>
          <w:szCs w:val="22"/>
        </w:rPr>
        <w:tab/>
      </w:r>
      <w:r w:rsidR="00AF4936" w:rsidRPr="00165795">
        <w:rPr>
          <w:rFonts w:asciiTheme="minorHAnsi" w:hAnsiTheme="minorHAnsi" w:cstheme="minorHAnsi"/>
          <w:sz w:val="22"/>
          <w:szCs w:val="22"/>
        </w:rPr>
        <w:tab/>
      </w:r>
      <w:r w:rsidRPr="00165795">
        <w:rPr>
          <w:rFonts w:asciiTheme="minorHAnsi" w:hAnsiTheme="minorHAnsi" w:cstheme="minorHAnsi"/>
          <w:sz w:val="22"/>
          <w:szCs w:val="22"/>
        </w:rPr>
        <w:t xml:space="preserve">Minutes </w:t>
      </w:r>
      <w:r w:rsidR="00991E45" w:rsidRPr="00165795">
        <w:rPr>
          <w:rFonts w:asciiTheme="minorHAnsi" w:hAnsiTheme="minorHAnsi" w:cstheme="minorHAnsi"/>
          <w:sz w:val="22"/>
          <w:szCs w:val="22"/>
        </w:rPr>
        <w:t>by</w:t>
      </w:r>
      <w:r w:rsidRPr="00165795">
        <w:rPr>
          <w:rFonts w:asciiTheme="minorHAnsi" w:hAnsiTheme="minorHAnsi" w:cstheme="minorHAnsi"/>
          <w:sz w:val="22"/>
          <w:szCs w:val="22"/>
        </w:rPr>
        <w:t xml:space="preserve"> </w:t>
      </w:r>
      <w:r w:rsidR="005542B7">
        <w:rPr>
          <w:rFonts w:asciiTheme="minorHAnsi" w:hAnsiTheme="minorHAnsi" w:cstheme="minorHAnsi"/>
          <w:sz w:val="22"/>
          <w:szCs w:val="22"/>
        </w:rPr>
        <w:t>C. Shelnutt</w:t>
      </w:r>
    </w:p>
    <w:sectPr w:rsidR="00C575DB" w:rsidRPr="00165795" w:rsidSect="00CF583C">
      <w:headerReference w:type="even" r:id="rId10"/>
      <w:headerReference w:type="default" r:id="rId11"/>
      <w:footerReference w:type="even" r:id="rId12"/>
      <w:footerReference w:type="default" r:id="rId13"/>
      <w:headerReference w:type="first" r:id="rId14"/>
      <w:footerReference w:type="first" r:id="rId15"/>
      <w:pgSz w:w="12240" w:h="15840"/>
      <w:pgMar w:top="1008" w:right="1267" w:bottom="1440" w:left="1296" w:header="86"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19166" w14:textId="77777777" w:rsidR="003A744E" w:rsidRDefault="003A744E">
      <w:r>
        <w:separator/>
      </w:r>
    </w:p>
  </w:endnote>
  <w:endnote w:type="continuationSeparator" w:id="0">
    <w:p w14:paraId="1234C4A0" w14:textId="77777777" w:rsidR="003A744E" w:rsidRDefault="003A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299FF44D" w:rsidR="005F0765" w:rsidRDefault="00C42516" w:rsidP="00F50A8A">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5D6EA40E" wp14:editId="789891C9">
              <wp:simplePos x="0" y="0"/>
              <wp:positionH relativeFrom="column">
                <wp:posOffset>-806450</wp:posOffset>
              </wp:positionH>
              <wp:positionV relativeFrom="paragraph">
                <wp:posOffset>-115597</wp:posOffset>
              </wp:positionV>
              <wp:extent cx="7776375" cy="0"/>
              <wp:effectExtent l="0" t="12700" r="34290" b="25400"/>
              <wp:wrapNone/>
              <wp:docPr id="6" name="Straight Connector 6"/>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DA8DC"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EMS </w:t>
    </w:r>
    <w:r w:rsidR="00A43D41">
      <w:rPr>
        <w:sz w:val="21"/>
        <w:szCs w:val="21"/>
      </w:rPr>
      <w:t>Committee</w:t>
    </w:r>
    <w:r w:rsidRPr="00BB2305">
      <w:rPr>
        <w:sz w:val="21"/>
        <w:szCs w:val="21"/>
      </w:rPr>
      <w:t xml:space="preserve"> Meeting: </w:t>
    </w:r>
    <w:r w:rsidR="004E2566">
      <w:rPr>
        <w:sz w:val="21"/>
        <w:szCs w:val="21"/>
      </w:rPr>
      <w:t>October 21,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476BDE72"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EMS </w:t>
    </w:r>
    <w:r w:rsidR="00A43D41">
      <w:rPr>
        <w:sz w:val="21"/>
        <w:szCs w:val="21"/>
      </w:rPr>
      <w:t>Committee</w:t>
    </w:r>
    <w:r w:rsidRPr="00BB2305">
      <w:rPr>
        <w:sz w:val="21"/>
        <w:szCs w:val="21"/>
      </w:rPr>
      <w:t xml:space="preserve"> Meeting: </w:t>
    </w:r>
    <w:r w:rsidR="00225F30">
      <w:rPr>
        <w:sz w:val="21"/>
        <w:szCs w:val="21"/>
      </w:rPr>
      <w:t>October 21,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A8A948" w14:textId="77777777" w:rsidR="003A744E" w:rsidRDefault="003A744E">
      <w:r>
        <w:separator/>
      </w:r>
    </w:p>
  </w:footnote>
  <w:footnote w:type="continuationSeparator" w:id="0">
    <w:p w14:paraId="1CD1CBA7" w14:textId="77777777" w:rsidR="003A744E" w:rsidRDefault="003A7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5B39B" w14:textId="0F0FF3FD" w:rsidR="005F0765" w:rsidRDefault="003A744E">
    <w:pPr>
      <w:pStyle w:val="Header"/>
    </w:pPr>
    <w:r>
      <w:rPr>
        <w:noProof/>
      </w:rPr>
      <w:pict w14:anchorId="38DE60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1" o:spid="_x0000_s1027" type="#_x0000_t136" alt="" style="position:absolute;margin-left:0;margin-top:0;width:511.65pt;height:170.55pt;rotation:315;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51F8E" w14:textId="791B8D15" w:rsidR="005F0765" w:rsidRDefault="003A744E">
    <w:pPr>
      <w:spacing w:line="14" w:lineRule="auto"/>
      <w:rPr>
        <w:sz w:val="20"/>
        <w:szCs w:val="20"/>
      </w:rPr>
    </w:pPr>
    <w:r>
      <w:rPr>
        <w:noProof/>
      </w:rPr>
      <w:pict w14:anchorId="263A1A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2" o:spid="_x0000_s1026" type="#_x0000_t136" alt="" style="position:absolute;margin-left:0;margin-top:0;width:511.65pt;height:170.5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3148D" w14:textId="531A7D64" w:rsidR="005F0765" w:rsidRDefault="003A744E">
    <w:pPr>
      <w:pStyle w:val="Header"/>
    </w:pPr>
    <w:r>
      <w:rPr>
        <w:noProof/>
      </w:rPr>
      <w:pict w14:anchorId="61D79A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0" o:spid="_x0000_s1025" type="#_x0000_t136" alt="" style="position:absolute;margin-left:0;margin-top:0;width:511.65pt;height:170.55pt;rotation:315;z-index:-2516480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C31133">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74601"/>
    <w:multiLevelType w:val="hybridMultilevel"/>
    <w:tmpl w:val="67EA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400824"/>
    <w:multiLevelType w:val="hybridMultilevel"/>
    <w:tmpl w:val="192C03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3C70C16"/>
    <w:multiLevelType w:val="hybridMultilevel"/>
    <w:tmpl w:val="4D94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37F89"/>
    <w:multiLevelType w:val="hybridMultilevel"/>
    <w:tmpl w:val="FA22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2D11A0"/>
    <w:multiLevelType w:val="hybridMultilevel"/>
    <w:tmpl w:val="EA82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322AA8"/>
    <w:multiLevelType w:val="hybridMultilevel"/>
    <w:tmpl w:val="6812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984B92"/>
    <w:multiLevelType w:val="hybridMultilevel"/>
    <w:tmpl w:val="F776F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4762CD"/>
    <w:multiLevelType w:val="hybridMultilevel"/>
    <w:tmpl w:val="3858D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F8B02DF"/>
    <w:multiLevelType w:val="hybridMultilevel"/>
    <w:tmpl w:val="97DAF3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0820FBF"/>
    <w:multiLevelType w:val="hybridMultilevel"/>
    <w:tmpl w:val="C5B0ABA8"/>
    <w:lvl w:ilvl="0" w:tplc="0409000F">
      <w:start w:val="1"/>
      <w:numFmt w:val="decimal"/>
      <w:lvlText w:val="%1."/>
      <w:lvlJc w:val="left"/>
      <w:pPr>
        <w:ind w:left="720" w:hanging="360"/>
      </w:pPr>
    </w:lvl>
    <w:lvl w:ilvl="1" w:tplc="FC04AFFA">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AD76E1"/>
    <w:multiLevelType w:val="hybridMultilevel"/>
    <w:tmpl w:val="E8E0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2A12AA"/>
    <w:multiLevelType w:val="hybridMultilevel"/>
    <w:tmpl w:val="80EC6A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994FED"/>
    <w:multiLevelType w:val="hybridMultilevel"/>
    <w:tmpl w:val="D53A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E117F3"/>
    <w:multiLevelType w:val="hybridMultilevel"/>
    <w:tmpl w:val="C9FAF694"/>
    <w:lvl w:ilvl="0" w:tplc="77C412CC">
      <w:start w:val="1"/>
      <w:numFmt w:val="decimal"/>
      <w:lvlText w:val="%1."/>
      <w:lvlJc w:val="left"/>
      <w:pPr>
        <w:ind w:left="720" w:hanging="360"/>
      </w:pPr>
      <w:rPr>
        <w:rFonts w:hint="default"/>
      </w:rPr>
    </w:lvl>
    <w:lvl w:ilvl="1" w:tplc="6E9E01FC" w:tentative="1">
      <w:start w:val="1"/>
      <w:numFmt w:val="lowerLetter"/>
      <w:lvlText w:val="%2."/>
      <w:lvlJc w:val="left"/>
      <w:pPr>
        <w:ind w:left="1440" w:hanging="360"/>
      </w:pPr>
    </w:lvl>
    <w:lvl w:ilvl="2" w:tplc="5EF2CB9E" w:tentative="1">
      <w:start w:val="1"/>
      <w:numFmt w:val="lowerRoman"/>
      <w:lvlText w:val="%3."/>
      <w:lvlJc w:val="right"/>
      <w:pPr>
        <w:ind w:left="2160" w:hanging="180"/>
      </w:pPr>
    </w:lvl>
    <w:lvl w:ilvl="3" w:tplc="1592CE56" w:tentative="1">
      <w:start w:val="1"/>
      <w:numFmt w:val="decimal"/>
      <w:lvlText w:val="%4."/>
      <w:lvlJc w:val="left"/>
      <w:pPr>
        <w:ind w:left="2880" w:hanging="360"/>
      </w:pPr>
    </w:lvl>
    <w:lvl w:ilvl="4" w:tplc="31C4AA7C" w:tentative="1">
      <w:start w:val="1"/>
      <w:numFmt w:val="lowerLetter"/>
      <w:lvlText w:val="%5."/>
      <w:lvlJc w:val="left"/>
      <w:pPr>
        <w:ind w:left="3600" w:hanging="360"/>
      </w:pPr>
    </w:lvl>
    <w:lvl w:ilvl="5" w:tplc="DFC2B7A6" w:tentative="1">
      <w:start w:val="1"/>
      <w:numFmt w:val="lowerRoman"/>
      <w:lvlText w:val="%6."/>
      <w:lvlJc w:val="right"/>
      <w:pPr>
        <w:ind w:left="4320" w:hanging="180"/>
      </w:pPr>
    </w:lvl>
    <w:lvl w:ilvl="6" w:tplc="CB7E4904" w:tentative="1">
      <w:start w:val="1"/>
      <w:numFmt w:val="decimal"/>
      <w:lvlText w:val="%7."/>
      <w:lvlJc w:val="left"/>
      <w:pPr>
        <w:ind w:left="5040" w:hanging="360"/>
      </w:pPr>
    </w:lvl>
    <w:lvl w:ilvl="7" w:tplc="B5FACE2C" w:tentative="1">
      <w:start w:val="1"/>
      <w:numFmt w:val="lowerLetter"/>
      <w:lvlText w:val="%8."/>
      <w:lvlJc w:val="left"/>
      <w:pPr>
        <w:ind w:left="5760" w:hanging="360"/>
      </w:pPr>
    </w:lvl>
    <w:lvl w:ilvl="8" w:tplc="F38E5958" w:tentative="1">
      <w:start w:val="1"/>
      <w:numFmt w:val="lowerRoman"/>
      <w:lvlText w:val="%9."/>
      <w:lvlJc w:val="right"/>
      <w:pPr>
        <w:ind w:left="6480" w:hanging="180"/>
      </w:pPr>
    </w:lvl>
  </w:abstractNum>
  <w:abstractNum w:abstractNumId="16" w15:restartNumberingAfterBreak="0">
    <w:nsid w:val="16172F39"/>
    <w:multiLevelType w:val="hybridMultilevel"/>
    <w:tmpl w:val="98849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642200"/>
    <w:multiLevelType w:val="hybridMultilevel"/>
    <w:tmpl w:val="0686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633139"/>
    <w:multiLevelType w:val="hybridMultilevel"/>
    <w:tmpl w:val="23583C3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9" w15:restartNumberingAfterBreak="0">
    <w:nsid w:val="1A421377"/>
    <w:multiLevelType w:val="hybridMultilevel"/>
    <w:tmpl w:val="D67C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C102A5"/>
    <w:multiLevelType w:val="hybridMultilevel"/>
    <w:tmpl w:val="2452E554"/>
    <w:lvl w:ilvl="0" w:tplc="13309082">
      <w:start w:val="1"/>
      <w:numFmt w:val="bullet"/>
      <w:lvlText w:val=""/>
      <w:lvlJc w:val="left"/>
      <w:pPr>
        <w:ind w:left="1120" w:hanging="360"/>
      </w:pPr>
      <w:rPr>
        <w:rFonts w:ascii="Symbol" w:hAnsi="Symbol" w:cs="Symbol" w:hint="default"/>
      </w:rPr>
    </w:lvl>
    <w:lvl w:ilvl="1" w:tplc="680630DC" w:tentative="1">
      <w:start w:val="1"/>
      <w:numFmt w:val="bullet"/>
      <w:lvlText w:val="o"/>
      <w:lvlJc w:val="left"/>
      <w:pPr>
        <w:ind w:left="1840" w:hanging="360"/>
      </w:pPr>
      <w:rPr>
        <w:rFonts w:ascii="Courier New" w:hAnsi="Courier New" w:cs="Courier New" w:hint="default"/>
      </w:rPr>
    </w:lvl>
    <w:lvl w:ilvl="2" w:tplc="B58C6ED0" w:tentative="1">
      <w:start w:val="1"/>
      <w:numFmt w:val="bullet"/>
      <w:lvlText w:val=""/>
      <w:lvlJc w:val="left"/>
      <w:pPr>
        <w:ind w:left="2560" w:hanging="360"/>
      </w:pPr>
      <w:rPr>
        <w:rFonts w:ascii="Wingdings" w:hAnsi="Wingdings" w:cs="Wingdings" w:hint="default"/>
      </w:rPr>
    </w:lvl>
    <w:lvl w:ilvl="3" w:tplc="B448A928" w:tentative="1">
      <w:start w:val="1"/>
      <w:numFmt w:val="bullet"/>
      <w:lvlText w:val=""/>
      <w:lvlJc w:val="left"/>
      <w:pPr>
        <w:ind w:left="3280" w:hanging="360"/>
      </w:pPr>
      <w:rPr>
        <w:rFonts w:ascii="Symbol" w:hAnsi="Symbol" w:cs="Symbol" w:hint="default"/>
      </w:rPr>
    </w:lvl>
    <w:lvl w:ilvl="4" w:tplc="0DBC50F8" w:tentative="1">
      <w:start w:val="1"/>
      <w:numFmt w:val="bullet"/>
      <w:lvlText w:val="o"/>
      <w:lvlJc w:val="left"/>
      <w:pPr>
        <w:ind w:left="4000" w:hanging="360"/>
      </w:pPr>
      <w:rPr>
        <w:rFonts w:ascii="Courier New" w:hAnsi="Courier New" w:cs="Courier New" w:hint="default"/>
      </w:rPr>
    </w:lvl>
    <w:lvl w:ilvl="5" w:tplc="D156685C" w:tentative="1">
      <w:start w:val="1"/>
      <w:numFmt w:val="bullet"/>
      <w:lvlText w:val=""/>
      <w:lvlJc w:val="left"/>
      <w:pPr>
        <w:ind w:left="4720" w:hanging="360"/>
      </w:pPr>
      <w:rPr>
        <w:rFonts w:ascii="Wingdings" w:hAnsi="Wingdings" w:cs="Wingdings" w:hint="default"/>
      </w:rPr>
    </w:lvl>
    <w:lvl w:ilvl="6" w:tplc="14CAD588" w:tentative="1">
      <w:start w:val="1"/>
      <w:numFmt w:val="bullet"/>
      <w:lvlText w:val=""/>
      <w:lvlJc w:val="left"/>
      <w:pPr>
        <w:ind w:left="5440" w:hanging="360"/>
      </w:pPr>
      <w:rPr>
        <w:rFonts w:ascii="Symbol" w:hAnsi="Symbol" w:cs="Symbol" w:hint="default"/>
      </w:rPr>
    </w:lvl>
    <w:lvl w:ilvl="7" w:tplc="63C4D482" w:tentative="1">
      <w:start w:val="1"/>
      <w:numFmt w:val="bullet"/>
      <w:lvlText w:val="o"/>
      <w:lvlJc w:val="left"/>
      <w:pPr>
        <w:ind w:left="6160" w:hanging="360"/>
      </w:pPr>
      <w:rPr>
        <w:rFonts w:ascii="Courier New" w:hAnsi="Courier New" w:cs="Courier New" w:hint="default"/>
      </w:rPr>
    </w:lvl>
    <w:lvl w:ilvl="8" w:tplc="FC3E75A2" w:tentative="1">
      <w:start w:val="1"/>
      <w:numFmt w:val="bullet"/>
      <w:lvlText w:val=""/>
      <w:lvlJc w:val="left"/>
      <w:pPr>
        <w:ind w:left="6880" w:hanging="360"/>
      </w:pPr>
      <w:rPr>
        <w:rFonts w:ascii="Wingdings" w:hAnsi="Wingdings" w:cs="Wingdings" w:hint="default"/>
      </w:rPr>
    </w:lvl>
  </w:abstractNum>
  <w:abstractNum w:abstractNumId="21" w15:restartNumberingAfterBreak="0">
    <w:nsid w:val="1C77497D"/>
    <w:multiLevelType w:val="hybridMultilevel"/>
    <w:tmpl w:val="14DA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56233E"/>
    <w:multiLevelType w:val="hybridMultilevel"/>
    <w:tmpl w:val="C98690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DA027BC"/>
    <w:multiLevelType w:val="hybridMultilevel"/>
    <w:tmpl w:val="2EEC9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612806"/>
    <w:multiLevelType w:val="hybridMultilevel"/>
    <w:tmpl w:val="71622F8A"/>
    <w:lvl w:ilvl="0" w:tplc="4F2495E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8E3299"/>
    <w:multiLevelType w:val="hybridMultilevel"/>
    <w:tmpl w:val="AFDA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334F6A"/>
    <w:multiLevelType w:val="hybridMultilevel"/>
    <w:tmpl w:val="AD24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79671C"/>
    <w:multiLevelType w:val="hybridMultilevel"/>
    <w:tmpl w:val="B1D4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3573CA"/>
    <w:multiLevelType w:val="hybridMultilevel"/>
    <w:tmpl w:val="32D0C150"/>
    <w:lvl w:ilvl="0" w:tplc="61300DFA">
      <w:start w:val="1"/>
      <w:numFmt w:val="decimal"/>
      <w:lvlText w:val="%1."/>
      <w:lvlJc w:val="left"/>
      <w:pPr>
        <w:ind w:left="720" w:hanging="360"/>
      </w:pPr>
      <w:rPr>
        <w:rFonts w:hint="default"/>
      </w:rPr>
    </w:lvl>
    <w:lvl w:ilvl="1" w:tplc="B0461918" w:tentative="1">
      <w:start w:val="1"/>
      <w:numFmt w:val="lowerLetter"/>
      <w:lvlText w:val="%2."/>
      <w:lvlJc w:val="left"/>
      <w:pPr>
        <w:ind w:left="1440" w:hanging="360"/>
      </w:pPr>
    </w:lvl>
    <w:lvl w:ilvl="2" w:tplc="041AB4AE" w:tentative="1">
      <w:start w:val="1"/>
      <w:numFmt w:val="lowerRoman"/>
      <w:lvlText w:val="%3."/>
      <w:lvlJc w:val="right"/>
      <w:pPr>
        <w:ind w:left="2160" w:hanging="180"/>
      </w:pPr>
    </w:lvl>
    <w:lvl w:ilvl="3" w:tplc="1DB0498C" w:tentative="1">
      <w:start w:val="1"/>
      <w:numFmt w:val="decimal"/>
      <w:lvlText w:val="%4."/>
      <w:lvlJc w:val="left"/>
      <w:pPr>
        <w:ind w:left="2880" w:hanging="360"/>
      </w:pPr>
    </w:lvl>
    <w:lvl w:ilvl="4" w:tplc="18248DC4" w:tentative="1">
      <w:start w:val="1"/>
      <w:numFmt w:val="lowerLetter"/>
      <w:lvlText w:val="%5."/>
      <w:lvlJc w:val="left"/>
      <w:pPr>
        <w:ind w:left="3600" w:hanging="360"/>
      </w:pPr>
    </w:lvl>
    <w:lvl w:ilvl="5" w:tplc="0E808866" w:tentative="1">
      <w:start w:val="1"/>
      <w:numFmt w:val="lowerRoman"/>
      <w:lvlText w:val="%6."/>
      <w:lvlJc w:val="right"/>
      <w:pPr>
        <w:ind w:left="4320" w:hanging="180"/>
      </w:pPr>
    </w:lvl>
    <w:lvl w:ilvl="6" w:tplc="1ADCBA42" w:tentative="1">
      <w:start w:val="1"/>
      <w:numFmt w:val="decimal"/>
      <w:lvlText w:val="%7."/>
      <w:lvlJc w:val="left"/>
      <w:pPr>
        <w:ind w:left="5040" w:hanging="360"/>
      </w:pPr>
    </w:lvl>
    <w:lvl w:ilvl="7" w:tplc="F99A4380" w:tentative="1">
      <w:start w:val="1"/>
      <w:numFmt w:val="lowerLetter"/>
      <w:lvlText w:val="%8."/>
      <w:lvlJc w:val="left"/>
      <w:pPr>
        <w:ind w:left="5760" w:hanging="360"/>
      </w:pPr>
    </w:lvl>
    <w:lvl w:ilvl="8" w:tplc="04FE024C" w:tentative="1">
      <w:start w:val="1"/>
      <w:numFmt w:val="lowerRoman"/>
      <w:lvlText w:val="%9."/>
      <w:lvlJc w:val="right"/>
      <w:pPr>
        <w:ind w:left="6480" w:hanging="180"/>
      </w:pPr>
    </w:lvl>
  </w:abstractNum>
  <w:abstractNum w:abstractNumId="30" w15:restartNumberingAfterBreak="0">
    <w:nsid w:val="23287EE0"/>
    <w:multiLevelType w:val="hybridMultilevel"/>
    <w:tmpl w:val="3CC01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173DF9"/>
    <w:multiLevelType w:val="hybridMultilevel"/>
    <w:tmpl w:val="66FAE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3F47E9"/>
    <w:multiLevelType w:val="hybridMultilevel"/>
    <w:tmpl w:val="BF640794"/>
    <w:lvl w:ilvl="0" w:tplc="C9ECFA2A">
      <w:start w:val="1"/>
      <w:numFmt w:val="decimal"/>
      <w:lvlText w:val="%1."/>
      <w:lvlJc w:val="left"/>
      <w:pPr>
        <w:ind w:left="1080" w:hanging="360"/>
      </w:pPr>
      <w:rPr>
        <w:rFonts w:hint="default"/>
        <w:b/>
        <w:bCs/>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7FB0372"/>
    <w:multiLevelType w:val="hybridMultilevel"/>
    <w:tmpl w:val="CC9C3C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8B20CC"/>
    <w:multiLevelType w:val="hybridMultilevel"/>
    <w:tmpl w:val="F3B867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8E35880"/>
    <w:multiLevelType w:val="hybridMultilevel"/>
    <w:tmpl w:val="F12E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9FE214F"/>
    <w:multiLevelType w:val="hybridMultilevel"/>
    <w:tmpl w:val="042C8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DD768E"/>
    <w:multiLevelType w:val="hybridMultilevel"/>
    <w:tmpl w:val="C94AC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3572F6"/>
    <w:multiLevelType w:val="hybridMultilevel"/>
    <w:tmpl w:val="6472D352"/>
    <w:lvl w:ilvl="0" w:tplc="FFFFFFFF">
      <w:start w:val="1"/>
      <w:numFmt w:val="decimal"/>
      <w:lvlText w:val="%1."/>
      <w:lvlJc w:val="left"/>
      <w:pPr>
        <w:ind w:left="630" w:hanging="360"/>
      </w:pPr>
      <w:rPr>
        <w:rFonts w:asciiTheme="majorHAnsi" w:hAnsiTheme="majorHAnsi" w:cstheme="majorHAnsi" w:hint="default"/>
        <w:b w:val="0"/>
        <w:bCs w:val="0"/>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D641695"/>
    <w:multiLevelType w:val="hybridMultilevel"/>
    <w:tmpl w:val="2370D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18D1F70"/>
    <w:multiLevelType w:val="hybridMultilevel"/>
    <w:tmpl w:val="AB520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1E849B0"/>
    <w:multiLevelType w:val="hybridMultilevel"/>
    <w:tmpl w:val="590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203986"/>
    <w:multiLevelType w:val="hybridMultilevel"/>
    <w:tmpl w:val="012C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674801"/>
    <w:multiLevelType w:val="hybridMultilevel"/>
    <w:tmpl w:val="3FC4CB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53B467F"/>
    <w:multiLevelType w:val="hybridMultilevel"/>
    <w:tmpl w:val="650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307381"/>
    <w:multiLevelType w:val="hybridMultilevel"/>
    <w:tmpl w:val="E7EAA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38FB38C8"/>
    <w:multiLevelType w:val="hybridMultilevel"/>
    <w:tmpl w:val="12D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2E0DA8"/>
    <w:multiLevelType w:val="hybridMultilevel"/>
    <w:tmpl w:val="484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A05141"/>
    <w:multiLevelType w:val="hybridMultilevel"/>
    <w:tmpl w:val="024A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520D75"/>
    <w:multiLevelType w:val="hybridMultilevel"/>
    <w:tmpl w:val="D326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0C6DED"/>
    <w:multiLevelType w:val="hybridMultilevel"/>
    <w:tmpl w:val="BDC2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6A72AF"/>
    <w:multiLevelType w:val="hybridMultilevel"/>
    <w:tmpl w:val="D902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BC29E4"/>
    <w:multiLevelType w:val="hybridMultilevel"/>
    <w:tmpl w:val="86B69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1B6E28"/>
    <w:multiLevelType w:val="hybridMultilevel"/>
    <w:tmpl w:val="AD8C68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4857637A"/>
    <w:multiLevelType w:val="hybridMultilevel"/>
    <w:tmpl w:val="2CD8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7A5D30"/>
    <w:multiLevelType w:val="hybridMultilevel"/>
    <w:tmpl w:val="8F94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B802582"/>
    <w:multiLevelType w:val="hybridMultilevel"/>
    <w:tmpl w:val="0922A59A"/>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7" w15:restartNumberingAfterBreak="0">
    <w:nsid w:val="4C385544"/>
    <w:multiLevelType w:val="hybridMultilevel"/>
    <w:tmpl w:val="97E6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D917212"/>
    <w:multiLevelType w:val="hybridMultilevel"/>
    <w:tmpl w:val="1288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2454AD"/>
    <w:multiLevelType w:val="hybridMultilevel"/>
    <w:tmpl w:val="D458C008"/>
    <w:lvl w:ilvl="0" w:tplc="47B8DD7C">
      <w:start w:val="1"/>
      <w:numFmt w:val="bullet"/>
      <w:lvlText w:val=""/>
      <w:lvlJc w:val="left"/>
      <w:pPr>
        <w:ind w:left="720" w:hanging="360"/>
      </w:pPr>
      <w:rPr>
        <w:rFonts w:ascii="Symbol" w:hAnsi="Symbol" w:hint="default"/>
      </w:rPr>
    </w:lvl>
    <w:lvl w:ilvl="1" w:tplc="99CC9B88">
      <w:start w:val="1"/>
      <w:numFmt w:val="bullet"/>
      <w:lvlText w:val="o"/>
      <w:lvlJc w:val="left"/>
      <w:pPr>
        <w:ind w:left="1440" w:hanging="360"/>
      </w:pPr>
      <w:rPr>
        <w:rFonts w:ascii="Courier New" w:hAnsi="Courier New" w:cs="Courier New" w:hint="default"/>
      </w:rPr>
    </w:lvl>
    <w:lvl w:ilvl="2" w:tplc="4538E27E" w:tentative="1">
      <w:start w:val="1"/>
      <w:numFmt w:val="bullet"/>
      <w:lvlText w:val=""/>
      <w:lvlJc w:val="left"/>
      <w:pPr>
        <w:ind w:left="2160" w:hanging="360"/>
      </w:pPr>
      <w:rPr>
        <w:rFonts w:ascii="Wingdings" w:hAnsi="Wingdings" w:hint="default"/>
      </w:rPr>
    </w:lvl>
    <w:lvl w:ilvl="3" w:tplc="9266EF10" w:tentative="1">
      <w:start w:val="1"/>
      <w:numFmt w:val="bullet"/>
      <w:lvlText w:val=""/>
      <w:lvlJc w:val="left"/>
      <w:pPr>
        <w:ind w:left="2880" w:hanging="360"/>
      </w:pPr>
      <w:rPr>
        <w:rFonts w:ascii="Symbol" w:hAnsi="Symbol" w:hint="default"/>
      </w:rPr>
    </w:lvl>
    <w:lvl w:ilvl="4" w:tplc="E3C460CA" w:tentative="1">
      <w:start w:val="1"/>
      <w:numFmt w:val="bullet"/>
      <w:lvlText w:val="o"/>
      <w:lvlJc w:val="left"/>
      <w:pPr>
        <w:ind w:left="3600" w:hanging="360"/>
      </w:pPr>
      <w:rPr>
        <w:rFonts w:ascii="Courier New" w:hAnsi="Courier New" w:cs="Courier New" w:hint="default"/>
      </w:rPr>
    </w:lvl>
    <w:lvl w:ilvl="5" w:tplc="8B80397E" w:tentative="1">
      <w:start w:val="1"/>
      <w:numFmt w:val="bullet"/>
      <w:lvlText w:val=""/>
      <w:lvlJc w:val="left"/>
      <w:pPr>
        <w:ind w:left="4320" w:hanging="360"/>
      </w:pPr>
      <w:rPr>
        <w:rFonts w:ascii="Wingdings" w:hAnsi="Wingdings" w:hint="default"/>
      </w:rPr>
    </w:lvl>
    <w:lvl w:ilvl="6" w:tplc="039CCD88" w:tentative="1">
      <w:start w:val="1"/>
      <w:numFmt w:val="bullet"/>
      <w:lvlText w:val=""/>
      <w:lvlJc w:val="left"/>
      <w:pPr>
        <w:ind w:left="5040" w:hanging="360"/>
      </w:pPr>
      <w:rPr>
        <w:rFonts w:ascii="Symbol" w:hAnsi="Symbol" w:hint="default"/>
      </w:rPr>
    </w:lvl>
    <w:lvl w:ilvl="7" w:tplc="762CD4BC" w:tentative="1">
      <w:start w:val="1"/>
      <w:numFmt w:val="bullet"/>
      <w:lvlText w:val="o"/>
      <w:lvlJc w:val="left"/>
      <w:pPr>
        <w:ind w:left="5760" w:hanging="360"/>
      </w:pPr>
      <w:rPr>
        <w:rFonts w:ascii="Courier New" w:hAnsi="Courier New" w:cs="Courier New" w:hint="default"/>
      </w:rPr>
    </w:lvl>
    <w:lvl w:ilvl="8" w:tplc="AC4C83EE" w:tentative="1">
      <w:start w:val="1"/>
      <w:numFmt w:val="bullet"/>
      <w:lvlText w:val=""/>
      <w:lvlJc w:val="left"/>
      <w:pPr>
        <w:ind w:left="6480" w:hanging="360"/>
      </w:pPr>
      <w:rPr>
        <w:rFonts w:ascii="Wingdings" w:hAnsi="Wingdings" w:hint="default"/>
      </w:rPr>
    </w:lvl>
  </w:abstractNum>
  <w:abstractNum w:abstractNumId="60" w15:restartNumberingAfterBreak="0">
    <w:nsid w:val="5027340D"/>
    <w:multiLevelType w:val="hybridMultilevel"/>
    <w:tmpl w:val="B1F460B6"/>
    <w:lvl w:ilvl="0" w:tplc="C4688724">
      <w:start w:val="1"/>
      <w:numFmt w:val="decimal"/>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1283F06"/>
    <w:multiLevelType w:val="hybridMultilevel"/>
    <w:tmpl w:val="01D8F4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2" w15:restartNumberingAfterBreak="0">
    <w:nsid w:val="517A7DBB"/>
    <w:multiLevelType w:val="hybridMultilevel"/>
    <w:tmpl w:val="5F78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4DA759F"/>
    <w:multiLevelType w:val="hybridMultilevel"/>
    <w:tmpl w:val="66CC0F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7CC6D04"/>
    <w:multiLevelType w:val="hybridMultilevel"/>
    <w:tmpl w:val="E3B8C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80F7DBB"/>
    <w:multiLevelType w:val="hybridMultilevel"/>
    <w:tmpl w:val="3CCC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C9801BA"/>
    <w:multiLevelType w:val="hybridMultilevel"/>
    <w:tmpl w:val="E048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E7168C5"/>
    <w:multiLevelType w:val="hybridMultilevel"/>
    <w:tmpl w:val="67B6188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F36620E"/>
    <w:multiLevelType w:val="hybridMultilevel"/>
    <w:tmpl w:val="A66AA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270DAB"/>
    <w:multiLevelType w:val="hybridMultilevel"/>
    <w:tmpl w:val="0776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BA148C"/>
    <w:multiLevelType w:val="hybridMultilevel"/>
    <w:tmpl w:val="D46C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F32873"/>
    <w:multiLevelType w:val="hybridMultilevel"/>
    <w:tmpl w:val="DCE0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5023F04"/>
    <w:multiLevelType w:val="hybridMultilevel"/>
    <w:tmpl w:val="011A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923D63"/>
    <w:multiLevelType w:val="hybridMultilevel"/>
    <w:tmpl w:val="6706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8AD1154"/>
    <w:multiLevelType w:val="hybridMultilevel"/>
    <w:tmpl w:val="6472D352"/>
    <w:lvl w:ilvl="0" w:tplc="8BC0EF60">
      <w:start w:val="1"/>
      <w:numFmt w:val="decimal"/>
      <w:lvlText w:val="%1."/>
      <w:lvlJc w:val="left"/>
      <w:pPr>
        <w:ind w:left="630" w:hanging="360"/>
      </w:pPr>
      <w:rPr>
        <w:rFonts w:asciiTheme="majorHAnsi" w:hAnsiTheme="majorHAnsi" w:cstheme="majorHAnsi"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8BB1324"/>
    <w:multiLevelType w:val="hybridMultilevel"/>
    <w:tmpl w:val="265E4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9AB25DA"/>
    <w:multiLevelType w:val="hybridMultilevel"/>
    <w:tmpl w:val="4E766ED0"/>
    <w:lvl w:ilvl="0" w:tplc="04090001">
      <w:start w:val="1"/>
      <w:numFmt w:val="bullet"/>
      <w:lvlText w:val=""/>
      <w:lvlJc w:val="left"/>
      <w:pPr>
        <w:ind w:left="1800" w:hanging="360"/>
      </w:pPr>
      <w:rPr>
        <w:rFonts w:ascii="Symbol" w:hAnsi="Symbol" w:hint="default"/>
        <w:b/>
        <w:bCs/>
      </w:rPr>
    </w:lvl>
    <w:lvl w:ilvl="1" w:tplc="FFFFFFFF">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7" w15:restartNumberingAfterBreak="0">
    <w:nsid w:val="6B957C1B"/>
    <w:multiLevelType w:val="hybridMultilevel"/>
    <w:tmpl w:val="B120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F322208"/>
    <w:multiLevelType w:val="hybridMultilevel"/>
    <w:tmpl w:val="8BAE1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6FA00D2E"/>
    <w:multiLevelType w:val="hybridMultilevel"/>
    <w:tmpl w:val="A3CE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079214C"/>
    <w:multiLevelType w:val="hybridMultilevel"/>
    <w:tmpl w:val="30F8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2A162B1"/>
    <w:multiLevelType w:val="hybridMultilevel"/>
    <w:tmpl w:val="EDE0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5674A84"/>
    <w:multiLevelType w:val="hybridMultilevel"/>
    <w:tmpl w:val="F2F688A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3" w15:restartNumberingAfterBreak="0">
    <w:nsid w:val="77A703EF"/>
    <w:multiLevelType w:val="hybridMultilevel"/>
    <w:tmpl w:val="2E3AE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A601642"/>
    <w:multiLevelType w:val="hybridMultilevel"/>
    <w:tmpl w:val="197AD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CA23831"/>
    <w:multiLevelType w:val="hybridMultilevel"/>
    <w:tmpl w:val="E9C239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15:restartNumberingAfterBreak="0">
    <w:nsid w:val="7D0D389E"/>
    <w:multiLevelType w:val="hybridMultilevel"/>
    <w:tmpl w:val="A022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E4B4996"/>
    <w:multiLevelType w:val="hybridMultilevel"/>
    <w:tmpl w:val="81924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B83173"/>
    <w:multiLevelType w:val="hybridMultilevel"/>
    <w:tmpl w:val="AA1C7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8904381">
    <w:abstractNumId w:val="15"/>
  </w:num>
  <w:num w:numId="2" w16cid:durableId="467866882">
    <w:abstractNumId w:val="20"/>
  </w:num>
  <w:num w:numId="3" w16cid:durableId="569585931">
    <w:abstractNumId w:val="29"/>
  </w:num>
  <w:num w:numId="4" w16cid:durableId="92435082">
    <w:abstractNumId w:val="59"/>
  </w:num>
  <w:num w:numId="5" w16cid:durableId="1055277890">
    <w:abstractNumId w:val="8"/>
  </w:num>
  <w:num w:numId="6" w16cid:durableId="1603998958">
    <w:abstractNumId w:val="50"/>
  </w:num>
  <w:num w:numId="7" w16cid:durableId="642665060">
    <w:abstractNumId w:val="72"/>
  </w:num>
  <w:num w:numId="8" w16cid:durableId="937103303">
    <w:abstractNumId w:val="77"/>
  </w:num>
  <w:num w:numId="9" w16cid:durableId="1172598024">
    <w:abstractNumId w:val="35"/>
  </w:num>
  <w:num w:numId="10" w16cid:durableId="409083094">
    <w:abstractNumId w:val="74"/>
  </w:num>
  <w:num w:numId="11" w16cid:durableId="627781158">
    <w:abstractNumId w:val="33"/>
  </w:num>
  <w:num w:numId="12" w16cid:durableId="1226792197">
    <w:abstractNumId w:val="64"/>
  </w:num>
  <w:num w:numId="13" w16cid:durableId="1186094370">
    <w:abstractNumId w:val="40"/>
  </w:num>
  <w:num w:numId="14" w16cid:durableId="1522232960">
    <w:abstractNumId w:val="75"/>
  </w:num>
  <w:num w:numId="15" w16cid:durableId="1911697719">
    <w:abstractNumId w:val="60"/>
  </w:num>
  <w:num w:numId="16" w16cid:durableId="763650499">
    <w:abstractNumId w:val="43"/>
  </w:num>
  <w:num w:numId="17" w16cid:durableId="14885366">
    <w:abstractNumId w:val="30"/>
  </w:num>
  <w:num w:numId="18" w16cid:durableId="1085343594">
    <w:abstractNumId w:val="34"/>
  </w:num>
  <w:num w:numId="19" w16cid:durableId="570850322">
    <w:abstractNumId w:val="56"/>
  </w:num>
  <w:num w:numId="20" w16cid:durableId="1085735090">
    <w:abstractNumId w:val="22"/>
  </w:num>
  <w:num w:numId="21" w16cid:durableId="246576663">
    <w:abstractNumId w:val="67"/>
  </w:num>
  <w:num w:numId="22" w16cid:durableId="493841592">
    <w:abstractNumId w:val="13"/>
  </w:num>
  <w:num w:numId="23" w16cid:durableId="125703597">
    <w:abstractNumId w:val="63"/>
  </w:num>
  <w:num w:numId="24" w16cid:durableId="2038892464">
    <w:abstractNumId w:val="31"/>
  </w:num>
  <w:num w:numId="25" w16cid:durableId="1479421859">
    <w:abstractNumId w:val="26"/>
  </w:num>
  <w:num w:numId="26" w16cid:durableId="810513352">
    <w:abstractNumId w:val="32"/>
  </w:num>
  <w:num w:numId="27" w16cid:durableId="1663776223">
    <w:abstractNumId w:val="85"/>
  </w:num>
  <w:num w:numId="28" w16cid:durableId="201476924">
    <w:abstractNumId w:val="9"/>
  </w:num>
  <w:num w:numId="29" w16cid:durableId="1297300362">
    <w:abstractNumId w:val="68"/>
  </w:num>
  <w:num w:numId="30" w16cid:durableId="782118583">
    <w:abstractNumId w:val="38"/>
  </w:num>
  <w:num w:numId="31" w16cid:durableId="876548175">
    <w:abstractNumId w:val="61"/>
  </w:num>
  <w:num w:numId="32" w16cid:durableId="7871269">
    <w:abstractNumId w:val="1"/>
  </w:num>
  <w:num w:numId="33" w16cid:durableId="1107500730">
    <w:abstractNumId w:val="3"/>
  </w:num>
  <w:num w:numId="34" w16cid:durableId="1195578706">
    <w:abstractNumId w:val="76"/>
  </w:num>
  <w:num w:numId="35" w16cid:durableId="1601185863">
    <w:abstractNumId w:val="82"/>
  </w:num>
  <w:num w:numId="36" w16cid:durableId="1069838851">
    <w:abstractNumId w:val="42"/>
  </w:num>
  <w:num w:numId="37" w16cid:durableId="1094013145">
    <w:abstractNumId w:val="0"/>
  </w:num>
  <w:num w:numId="38" w16cid:durableId="702021892">
    <w:abstractNumId w:val="41"/>
  </w:num>
  <w:num w:numId="39" w16cid:durableId="840510004">
    <w:abstractNumId w:val="49"/>
  </w:num>
  <w:num w:numId="40" w16cid:durableId="438064808">
    <w:abstractNumId w:val="44"/>
  </w:num>
  <w:num w:numId="41" w16cid:durableId="667290765">
    <w:abstractNumId w:val="27"/>
  </w:num>
  <w:num w:numId="42" w16cid:durableId="138156449">
    <w:abstractNumId w:val="71"/>
  </w:num>
  <w:num w:numId="43" w16cid:durableId="1780373701">
    <w:abstractNumId w:val="62"/>
  </w:num>
  <w:num w:numId="44" w16cid:durableId="1512716435">
    <w:abstractNumId w:val="24"/>
  </w:num>
  <w:num w:numId="45" w16cid:durableId="160197012">
    <w:abstractNumId w:val="83"/>
  </w:num>
  <w:num w:numId="46" w16cid:durableId="636187746">
    <w:abstractNumId w:val="36"/>
  </w:num>
  <w:num w:numId="47" w16cid:durableId="831264096">
    <w:abstractNumId w:val="46"/>
  </w:num>
  <w:num w:numId="48" w16cid:durableId="1842626617">
    <w:abstractNumId w:val="2"/>
  </w:num>
  <w:num w:numId="49" w16cid:durableId="211581664">
    <w:abstractNumId w:val="53"/>
  </w:num>
  <w:num w:numId="50" w16cid:durableId="1472477358">
    <w:abstractNumId w:val="47"/>
  </w:num>
  <w:num w:numId="51" w16cid:durableId="1837189135">
    <w:abstractNumId w:val="37"/>
  </w:num>
  <w:num w:numId="52" w16cid:durableId="34013209">
    <w:abstractNumId w:val="6"/>
  </w:num>
  <w:num w:numId="53" w16cid:durableId="121508069">
    <w:abstractNumId w:val="57"/>
  </w:num>
  <w:num w:numId="54" w16cid:durableId="1276913157">
    <w:abstractNumId w:val="45"/>
  </w:num>
  <w:num w:numId="55" w16cid:durableId="101582359">
    <w:abstractNumId w:val="54"/>
  </w:num>
  <w:num w:numId="56" w16cid:durableId="974872555">
    <w:abstractNumId w:val="14"/>
  </w:num>
  <w:num w:numId="57" w16cid:durableId="634481793">
    <w:abstractNumId w:val="70"/>
  </w:num>
  <w:num w:numId="58" w16cid:durableId="1962372219">
    <w:abstractNumId w:val="7"/>
  </w:num>
  <w:num w:numId="59" w16cid:durableId="1546328504">
    <w:abstractNumId w:val="73"/>
  </w:num>
  <w:num w:numId="60" w16cid:durableId="134612610">
    <w:abstractNumId w:val="69"/>
  </w:num>
  <w:num w:numId="61" w16cid:durableId="1425489714">
    <w:abstractNumId w:val="16"/>
  </w:num>
  <w:num w:numId="62" w16cid:durableId="756710880">
    <w:abstractNumId w:val="66"/>
  </w:num>
  <w:num w:numId="63" w16cid:durableId="1328903444">
    <w:abstractNumId w:val="87"/>
  </w:num>
  <w:num w:numId="64" w16cid:durableId="135343103">
    <w:abstractNumId w:val="12"/>
  </w:num>
  <w:num w:numId="65" w16cid:durableId="1708721419">
    <w:abstractNumId w:val="21"/>
  </w:num>
  <w:num w:numId="66" w16cid:durableId="1965891846">
    <w:abstractNumId w:val="39"/>
  </w:num>
  <w:num w:numId="67" w16cid:durableId="477460756">
    <w:abstractNumId w:val="55"/>
  </w:num>
  <w:num w:numId="68" w16cid:durableId="516310701">
    <w:abstractNumId w:val="18"/>
  </w:num>
  <w:num w:numId="69" w16cid:durableId="1612660029">
    <w:abstractNumId w:val="88"/>
  </w:num>
  <w:num w:numId="70" w16cid:durableId="383987097">
    <w:abstractNumId w:val="11"/>
  </w:num>
  <w:num w:numId="71" w16cid:durableId="1131483125">
    <w:abstractNumId w:val="78"/>
  </w:num>
  <w:num w:numId="72" w16cid:durableId="423458974">
    <w:abstractNumId w:val="10"/>
  </w:num>
  <w:num w:numId="73" w16cid:durableId="2106802264">
    <w:abstractNumId w:val="25"/>
  </w:num>
  <w:num w:numId="74" w16cid:durableId="806699532">
    <w:abstractNumId w:val="17"/>
  </w:num>
  <w:num w:numId="75" w16cid:durableId="1457681040">
    <w:abstractNumId w:val="52"/>
  </w:num>
  <w:num w:numId="76" w16cid:durableId="930158646">
    <w:abstractNumId w:val="86"/>
  </w:num>
  <w:num w:numId="77" w16cid:durableId="305278296">
    <w:abstractNumId w:val="48"/>
  </w:num>
  <w:num w:numId="78" w16cid:durableId="1631744636">
    <w:abstractNumId w:val="51"/>
  </w:num>
  <w:num w:numId="79" w16cid:durableId="1182818877">
    <w:abstractNumId w:val="5"/>
  </w:num>
  <w:num w:numId="80" w16cid:durableId="260144627">
    <w:abstractNumId w:val="19"/>
  </w:num>
  <w:num w:numId="81" w16cid:durableId="1113600029">
    <w:abstractNumId w:val="81"/>
  </w:num>
  <w:num w:numId="82" w16cid:durableId="1271358209">
    <w:abstractNumId w:val="80"/>
  </w:num>
  <w:num w:numId="83" w16cid:durableId="1662539780">
    <w:abstractNumId w:val="58"/>
  </w:num>
  <w:num w:numId="84" w16cid:durableId="24017209">
    <w:abstractNumId w:val="65"/>
  </w:num>
  <w:num w:numId="85" w16cid:durableId="808018379">
    <w:abstractNumId w:val="79"/>
  </w:num>
  <w:num w:numId="86" w16cid:durableId="674697017">
    <w:abstractNumId w:val="23"/>
  </w:num>
  <w:num w:numId="87" w16cid:durableId="610362238">
    <w:abstractNumId w:val="28"/>
  </w:num>
  <w:num w:numId="88" w16cid:durableId="402411858">
    <w:abstractNumId w:val="84"/>
  </w:num>
  <w:num w:numId="89" w16cid:durableId="14209092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1820"/>
    <w:rsid w:val="00007DAD"/>
    <w:rsid w:val="00007F6B"/>
    <w:rsid w:val="000109B8"/>
    <w:rsid w:val="00011634"/>
    <w:rsid w:val="00012871"/>
    <w:rsid w:val="000136EB"/>
    <w:rsid w:val="00013B5D"/>
    <w:rsid w:val="00020BD8"/>
    <w:rsid w:val="000237A5"/>
    <w:rsid w:val="00024710"/>
    <w:rsid w:val="0002767E"/>
    <w:rsid w:val="0003101B"/>
    <w:rsid w:val="00031811"/>
    <w:rsid w:val="00036094"/>
    <w:rsid w:val="000368D7"/>
    <w:rsid w:val="00040413"/>
    <w:rsid w:val="000407C2"/>
    <w:rsid w:val="000415CD"/>
    <w:rsid w:val="000415EA"/>
    <w:rsid w:val="0004745C"/>
    <w:rsid w:val="00052746"/>
    <w:rsid w:val="000533F1"/>
    <w:rsid w:val="00053D50"/>
    <w:rsid w:val="0006452D"/>
    <w:rsid w:val="00065A17"/>
    <w:rsid w:val="00066BCF"/>
    <w:rsid w:val="000708D1"/>
    <w:rsid w:val="00071EDC"/>
    <w:rsid w:val="000762B6"/>
    <w:rsid w:val="00077C0A"/>
    <w:rsid w:val="000812E8"/>
    <w:rsid w:val="00081EF1"/>
    <w:rsid w:val="00084242"/>
    <w:rsid w:val="00084564"/>
    <w:rsid w:val="00086DC3"/>
    <w:rsid w:val="000872FE"/>
    <w:rsid w:val="000875D7"/>
    <w:rsid w:val="000939D8"/>
    <w:rsid w:val="00094B7D"/>
    <w:rsid w:val="00096055"/>
    <w:rsid w:val="00097615"/>
    <w:rsid w:val="00097E0A"/>
    <w:rsid w:val="000A1001"/>
    <w:rsid w:val="000A2A61"/>
    <w:rsid w:val="000B22DC"/>
    <w:rsid w:val="000B3620"/>
    <w:rsid w:val="000B7A8D"/>
    <w:rsid w:val="000C05F8"/>
    <w:rsid w:val="000C1935"/>
    <w:rsid w:val="000C2425"/>
    <w:rsid w:val="000D0B52"/>
    <w:rsid w:val="000D0F0A"/>
    <w:rsid w:val="000D18AB"/>
    <w:rsid w:val="000D1CD4"/>
    <w:rsid w:val="000D322E"/>
    <w:rsid w:val="000D4A4D"/>
    <w:rsid w:val="000E15AA"/>
    <w:rsid w:val="000E3883"/>
    <w:rsid w:val="000F70F1"/>
    <w:rsid w:val="000F7ADF"/>
    <w:rsid w:val="00102E58"/>
    <w:rsid w:val="001050F7"/>
    <w:rsid w:val="0010703C"/>
    <w:rsid w:val="00116D19"/>
    <w:rsid w:val="00120E38"/>
    <w:rsid w:val="00121D62"/>
    <w:rsid w:val="00121E9F"/>
    <w:rsid w:val="0012321F"/>
    <w:rsid w:val="001259FF"/>
    <w:rsid w:val="001266BB"/>
    <w:rsid w:val="00126CBA"/>
    <w:rsid w:val="00127A31"/>
    <w:rsid w:val="00130E6B"/>
    <w:rsid w:val="001311E3"/>
    <w:rsid w:val="0013231D"/>
    <w:rsid w:val="00133A8E"/>
    <w:rsid w:val="001362E1"/>
    <w:rsid w:val="00136E3E"/>
    <w:rsid w:val="00137ABE"/>
    <w:rsid w:val="00141D25"/>
    <w:rsid w:val="00143944"/>
    <w:rsid w:val="00143BFF"/>
    <w:rsid w:val="00143D30"/>
    <w:rsid w:val="00144F04"/>
    <w:rsid w:val="0014513F"/>
    <w:rsid w:val="00145666"/>
    <w:rsid w:val="0014719F"/>
    <w:rsid w:val="00147A03"/>
    <w:rsid w:val="00147F6D"/>
    <w:rsid w:val="001561C7"/>
    <w:rsid w:val="00163DFA"/>
    <w:rsid w:val="001644BD"/>
    <w:rsid w:val="001646B5"/>
    <w:rsid w:val="00164C33"/>
    <w:rsid w:val="0016513D"/>
    <w:rsid w:val="00165245"/>
    <w:rsid w:val="00165795"/>
    <w:rsid w:val="00170109"/>
    <w:rsid w:val="00173AAF"/>
    <w:rsid w:val="00174C94"/>
    <w:rsid w:val="0017564A"/>
    <w:rsid w:val="00176544"/>
    <w:rsid w:val="001773F1"/>
    <w:rsid w:val="00180C8E"/>
    <w:rsid w:val="001829A5"/>
    <w:rsid w:val="00186313"/>
    <w:rsid w:val="00186712"/>
    <w:rsid w:val="00191AC5"/>
    <w:rsid w:val="001A0A1F"/>
    <w:rsid w:val="001A1304"/>
    <w:rsid w:val="001A50D6"/>
    <w:rsid w:val="001B5D65"/>
    <w:rsid w:val="001B6266"/>
    <w:rsid w:val="001B7451"/>
    <w:rsid w:val="001B7B8C"/>
    <w:rsid w:val="001C05DD"/>
    <w:rsid w:val="001C1C1E"/>
    <w:rsid w:val="001C1FA6"/>
    <w:rsid w:val="001C3A91"/>
    <w:rsid w:val="001C4FB6"/>
    <w:rsid w:val="001C6E2F"/>
    <w:rsid w:val="001D4DF5"/>
    <w:rsid w:val="001D6252"/>
    <w:rsid w:val="001D65FB"/>
    <w:rsid w:val="001E3153"/>
    <w:rsid w:val="001E5346"/>
    <w:rsid w:val="001E7E4E"/>
    <w:rsid w:val="001F0AB8"/>
    <w:rsid w:val="001F1285"/>
    <w:rsid w:val="001F22D2"/>
    <w:rsid w:val="001F499A"/>
    <w:rsid w:val="001F5280"/>
    <w:rsid w:val="001F6077"/>
    <w:rsid w:val="002073B7"/>
    <w:rsid w:val="002075C5"/>
    <w:rsid w:val="0021049C"/>
    <w:rsid w:val="00210795"/>
    <w:rsid w:val="0021216C"/>
    <w:rsid w:val="00212C29"/>
    <w:rsid w:val="0021369B"/>
    <w:rsid w:val="0021705B"/>
    <w:rsid w:val="00225F30"/>
    <w:rsid w:val="00226444"/>
    <w:rsid w:val="002265A8"/>
    <w:rsid w:val="00227353"/>
    <w:rsid w:val="00227B05"/>
    <w:rsid w:val="002301F7"/>
    <w:rsid w:val="00230829"/>
    <w:rsid w:val="00231DB6"/>
    <w:rsid w:val="0023546B"/>
    <w:rsid w:val="0023759B"/>
    <w:rsid w:val="00240044"/>
    <w:rsid w:val="00240E4D"/>
    <w:rsid w:val="00241BE3"/>
    <w:rsid w:val="002452B9"/>
    <w:rsid w:val="002454D6"/>
    <w:rsid w:val="00246B7B"/>
    <w:rsid w:val="00250709"/>
    <w:rsid w:val="00252823"/>
    <w:rsid w:val="00253A4E"/>
    <w:rsid w:val="00256FE0"/>
    <w:rsid w:val="002610B2"/>
    <w:rsid w:val="00264FFA"/>
    <w:rsid w:val="00265C5E"/>
    <w:rsid w:val="00270763"/>
    <w:rsid w:val="00271CDD"/>
    <w:rsid w:val="00273C2D"/>
    <w:rsid w:val="00276501"/>
    <w:rsid w:val="0027687C"/>
    <w:rsid w:val="00282529"/>
    <w:rsid w:val="002842F6"/>
    <w:rsid w:val="00284E89"/>
    <w:rsid w:val="00284EB7"/>
    <w:rsid w:val="002877EB"/>
    <w:rsid w:val="00293A99"/>
    <w:rsid w:val="00293AEA"/>
    <w:rsid w:val="00296F66"/>
    <w:rsid w:val="00297AF5"/>
    <w:rsid w:val="002A1287"/>
    <w:rsid w:val="002A264C"/>
    <w:rsid w:val="002A44A7"/>
    <w:rsid w:val="002A47F3"/>
    <w:rsid w:val="002B2307"/>
    <w:rsid w:val="002B4029"/>
    <w:rsid w:val="002B5DF5"/>
    <w:rsid w:val="002B6B11"/>
    <w:rsid w:val="002C0CDB"/>
    <w:rsid w:val="002C35E0"/>
    <w:rsid w:val="002C36AB"/>
    <w:rsid w:val="002C39E2"/>
    <w:rsid w:val="002C73B5"/>
    <w:rsid w:val="002D33C1"/>
    <w:rsid w:val="002D7D43"/>
    <w:rsid w:val="002E1236"/>
    <w:rsid w:val="002E2854"/>
    <w:rsid w:val="002E4B8B"/>
    <w:rsid w:val="002E6A58"/>
    <w:rsid w:val="002F00C1"/>
    <w:rsid w:val="002F0961"/>
    <w:rsid w:val="002F27BD"/>
    <w:rsid w:val="002F2BA4"/>
    <w:rsid w:val="002F2F2C"/>
    <w:rsid w:val="002F66E7"/>
    <w:rsid w:val="003024EE"/>
    <w:rsid w:val="00302BFE"/>
    <w:rsid w:val="00310BA9"/>
    <w:rsid w:val="00311CCB"/>
    <w:rsid w:val="003122B1"/>
    <w:rsid w:val="00314536"/>
    <w:rsid w:val="003158D4"/>
    <w:rsid w:val="00315E25"/>
    <w:rsid w:val="003245D4"/>
    <w:rsid w:val="003265AC"/>
    <w:rsid w:val="00333CC0"/>
    <w:rsid w:val="003402ED"/>
    <w:rsid w:val="00340700"/>
    <w:rsid w:val="00343098"/>
    <w:rsid w:val="0034485F"/>
    <w:rsid w:val="003470C3"/>
    <w:rsid w:val="00347965"/>
    <w:rsid w:val="003520F4"/>
    <w:rsid w:val="00354CB1"/>
    <w:rsid w:val="00355E82"/>
    <w:rsid w:val="00357EBC"/>
    <w:rsid w:val="0036129A"/>
    <w:rsid w:val="00361D6B"/>
    <w:rsid w:val="00361FE3"/>
    <w:rsid w:val="00362199"/>
    <w:rsid w:val="00364FF2"/>
    <w:rsid w:val="0036616A"/>
    <w:rsid w:val="00366EB1"/>
    <w:rsid w:val="003715C1"/>
    <w:rsid w:val="00372CE9"/>
    <w:rsid w:val="00375CCE"/>
    <w:rsid w:val="00377C50"/>
    <w:rsid w:val="00377E59"/>
    <w:rsid w:val="003828A4"/>
    <w:rsid w:val="00386038"/>
    <w:rsid w:val="0039109A"/>
    <w:rsid w:val="00392AD6"/>
    <w:rsid w:val="003A1865"/>
    <w:rsid w:val="003A2B8F"/>
    <w:rsid w:val="003A4CD7"/>
    <w:rsid w:val="003A744E"/>
    <w:rsid w:val="003B094D"/>
    <w:rsid w:val="003B7FDA"/>
    <w:rsid w:val="003C05B7"/>
    <w:rsid w:val="003C1335"/>
    <w:rsid w:val="003C69D2"/>
    <w:rsid w:val="003C6E2A"/>
    <w:rsid w:val="003C72D6"/>
    <w:rsid w:val="003D015B"/>
    <w:rsid w:val="003D118C"/>
    <w:rsid w:val="003D1EDF"/>
    <w:rsid w:val="003D6385"/>
    <w:rsid w:val="003D668E"/>
    <w:rsid w:val="003D6EC4"/>
    <w:rsid w:val="003D6FB6"/>
    <w:rsid w:val="003E4DBF"/>
    <w:rsid w:val="003E51C7"/>
    <w:rsid w:val="003E7BD4"/>
    <w:rsid w:val="003F16D8"/>
    <w:rsid w:val="003F19AD"/>
    <w:rsid w:val="003F202B"/>
    <w:rsid w:val="003F29EE"/>
    <w:rsid w:val="003F3585"/>
    <w:rsid w:val="003F4027"/>
    <w:rsid w:val="003F4705"/>
    <w:rsid w:val="003F67A2"/>
    <w:rsid w:val="0040391F"/>
    <w:rsid w:val="00403E91"/>
    <w:rsid w:val="00404132"/>
    <w:rsid w:val="00406503"/>
    <w:rsid w:val="0041000D"/>
    <w:rsid w:val="00412357"/>
    <w:rsid w:val="00412F9C"/>
    <w:rsid w:val="004133EC"/>
    <w:rsid w:val="00415BCB"/>
    <w:rsid w:val="00416B90"/>
    <w:rsid w:val="00420BFE"/>
    <w:rsid w:val="0042227F"/>
    <w:rsid w:val="00422CA0"/>
    <w:rsid w:val="0042407C"/>
    <w:rsid w:val="00424EAF"/>
    <w:rsid w:val="00425F4F"/>
    <w:rsid w:val="0043024C"/>
    <w:rsid w:val="00430E91"/>
    <w:rsid w:val="004314D5"/>
    <w:rsid w:val="0043289C"/>
    <w:rsid w:val="004365D4"/>
    <w:rsid w:val="00436BDF"/>
    <w:rsid w:val="004426CD"/>
    <w:rsid w:val="00443A8D"/>
    <w:rsid w:val="00444BE5"/>
    <w:rsid w:val="0044520D"/>
    <w:rsid w:val="0045122F"/>
    <w:rsid w:val="004540C7"/>
    <w:rsid w:val="00455735"/>
    <w:rsid w:val="00455FBE"/>
    <w:rsid w:val="004564E7"/>
    <w:rsid w:val="004565A3"/>
    <w:rsid w:val="00457C18"/>
    <w:rsid w:val="004600B5"/>
    <w:rsid w:val="004672A0"/>
    <w:rsid w:val="004742B2"/>
    <w:rsid w:val="004830EB"/>
    <w:rsid w:val="00485D10"/>
    <w:rsid w:val="00486437"/>
    <w:rsid w:val="0049296E"/>
    <w:rsid w:val="00494DE6"/>
    <w:rsid w:val="00497465"/>
    <w:rsid w:val="004A2EBD"/>
    <w:rsid w:val="004A3833"/>
    <w:rsid w:val="004A4746"/>
    <w:rsid w:val="004B0551"/>
    <w:rsid w:val="004C40C9"/>
    <w:rsid w:val="004C57EC"/>
    <w:rsid w:val="004D402A"/>
    <w:rsid w:val="004D6F64"/>
    <w:rsid w:val="004E068F"/>
    <w:rsid w:val="004E096E"/>
    <w:rsid w:val="004E17FA"/>
    <w:rsid w:val="004E2523"/>
    <w:rsid w:val="004E2566"/>
    <w:rsid w:val="004E64A1"/>
    <w:rsid w:val="004E73F7"/>
    <w:rsid w:val="004F0397"/>
    <w:rsid w:val="004F08DF"/>
    <w:rsid w:val="004F37FF"/>
    <w:rsid w:val="005002F1"/>
    <w:rsid w:val="00501AFD"/>
    <w:rsid w:val="00502F0D"/>
    <w:rsid w:val="0051034F"/>
    <w:rsid w:val="005119D4"/>
    <w:rsid w:val="00514792"/>
    <w:rsid w:val="00520B49"/>
    <w:rsid w:val="00521F5C"/>
    <w:rsid w:val="00523C20"/>
    <w:rsid w:val="0052602A"/>
    <w:rsid w:val="00530354"/>
    <w:rsid w:val="0053082E"/>
    <w:rsid w:val="00533706"/>
    <w:rsid w:val="00533C5E"/>
    <w:rsid w:val="00536750"/>
    <w:rsid w:val="00536B91"/>
    <w:rsid w:val="00543635"/>
    <w:rsid w:val="00544E14"/>
    <w:rsid w:val="00550ACD"/>
    <w:rsid w:val="005542B7"/>
    <w:rsid w:val="00554DD9"/>
    <w:rsid w:val="00555318"/>
    <w:rsid w:val="00555FF1"/>
    <w:rsid w:val="00556B44"/>
    <w:rsid w:val="00565B02"/>
    <w:rsid w:val="005709AD"/>
    <w:rsid w:val="00581234"/>
    <w:rsid w:val="0058319A"/>
    <w:rsid w:val="00584818"/>
    <w:rsid w:val="00584858"/>
    <w:rsid w:val="005848E2"/>
    <w:rsid w:val="00587BAB"/>
    <w:rsid w:val="005908B6"/>
    <w:rsid w:val="0059334F"/>
    <w:rsid w:val="00594E71"/>
    <w:rsid w:val="005956FD"/>
    <w:rsid w:val="005A1FF5"/>
    <w:rsid w:val="005A28CE"/>
    <w:rsid w:val="005A3E11"/>
    <w:rsid w:val="005A43B6"/>
    <w:rsid w:val="005A614F"/>
    <w:rsid w:val="005B2B78"/>
    <w:rsid w:val="005B70E5"/>
    <w:rsid w:val="005C0754"/>
    <w:rsid w:val="005C2467"/>
    <w:rsid w:val="005C4458"/>
    <w:rsid w:val="005C5404"/>
    <w:rsid w:val="005C70F7"/>
    <w:rsid w:val="005D0C1F"/>
    <w:rsid w:val="005D4159"/>
    <w:rsid w:val="005E2D83"/>
    <w:rsid w:val="005F0049"/>
    <w:rsid w:val="005F05CE"/>
    <w:rsid w:val="005F0765"/>
    <w:rsid w:val="005F0FE2"/>
    <w:rsid w:val="005F20B2"/>
    <w:rsid w:val="005F3BA2"/>
    <w:rsid w:val="005F4468"/>
    <w:rsid w:val="005F5DAE"/>
    <w:rsid w:val="006023ED"/>
    <w:rsid w:val="00602BA2"/>
    <w:rsid w:val="0060604E"/>
    <w:rsid w:val="006109B9"/>
    <w:rsid w:val="006119F4"/>
    <w:rsid w:val="00615A01"/>
    <w:rsid w:val="00617B5C"/>
    <w:rsid w:val="0062167A"/>
    <w:rsid w:val="00622306"/>
    <w:rsid w:val="00622B17"/>
    <w:rsid w:val="00623967"/>
    <w:rsid w:val="00627FB7"/>
    <w:rsid w:val="0063010A"/>
    <w:rsid w:val="00631F5D"/>
    <w:rsid w:val="00634660"/>
    <w:rsid w:val="0063653E"/>
    <w:rsid w:val="006373B5"/>
    <w:rsid w:val="006406D1"/>
    <w:rsid w:val="00640DC7"/>
    <w:rsid w:val="00642D93"/>
    <w:rsid w:val="00644BC4"/>
    <w:rsid w:val="00646F77"/>
    <w:rsid w:val="00650D52"/>
    <w:rsid w:val="00654FCD"/>
    <w:rsid w:val="00656570"/>
    <w:rsid w:val="006619E1"/>
    <w:rsid w:val="006641A9"/>
    <w:rsid w:val="006654FF"/>
    <w:rsid w:val="00665A0F"/>
    <w:rsid w:val="0066740C"/>
    <w:rsid w:val="00670E14"/>
    <w:rsid w:val="00673569"/>
    <w:rsid w:val="006736A6"/>
    <w:rsid w:val="00675DC2"/>
    <w:rsid w:val="006809B1"/>
    <w:rsid w:val="006818D7"/>
    <w:rsid w:val="00681E55"/>
    <w:rsid w:val="0068212D"/>
    <w:rsid w:val="006829F3"/>
    <w:rsid w:val="00683668"/>
    <w:rsid w:val="006854F0"/>
    <w:rsid w:val="006855B8"/>
    <w:rsid w:val="00693C78"/>
    <w:rsid w:val="00695676"/>
    <w:rsid w:val="006971E7"/>
    <w:rsid w:val="006A0DC7"/>
    <w:rsid w:val="006A15FB"/>
    <w:rsid w:val="006A799E"/>
    <w:rsid w:val="006B003B"/>
    <w:rsid w:val="006B090A"/>
    <w:rsid w:val="006B12D6"/>
    <w:rsid w:val="006B4A73"/>
    <w:rsid w:val="006B6042"/>
    <w:rsid w:val="006B7706"/>
    <w:rsid w:val="006C016E"/>
    <w:rsid w:val="006C51F9"/>
    <w:rsid w:val="006C5680"/>
    <w:rsid w:val="006C66E6"/>
    <w:rsid w:val="006D0408"/>
    <w:rsid w:val="006D6FF4"/>
    <w:rsid w:val="006E0C3C"/>
    <w:rsid w:val="006E1605"/>
    <w:rsid w:val="006E1F01"/>
    <w:rsid w:val="006E2012"/>
    <w:rsid w:val="006E3E32"/>
    <w:rsid w:val="006E4BA8"/>
    <w:rsid w:val="006E50ED"/>
    <w:rsid w:val="006F086E"/>
    <w:rsid w:val="006F10E8"/>
    <w:rsid w:val="007014AD"/>
    <w:rsid w:val="00702B53"/>
    <w:rsid w:val="00704726"/>
    <w:rsid w:val="0071285D"/>
    <w:rsid w:val="00713C4D"/>
    <w:rsid w:val="00717CE1"/>
    <w:rsid w:val="0072273A"/>
    <w:rsid w:val="00722D92"/>
    <w:rsid w:val="00722EE1"/>
    <w:rsid w:val="00723372"/>
    <w:rsid w:val="0072371D"/>
    <w:rsid w:val="00724DE7"/>
    <w:rsid w:val="00726BC7"/>
    <w:rsid w:val="00727DE1"/>
    <w:rsid w:val="00730E68"/>
    <w:rsid w:val="0073205F"/>
    <w:rsid w:val="007340DD"/>
    <w:rsid w:val="00735AC1"/>
    <w:rsid w:val="00735D4F"/>
    <w:rsid w:val="00736393"/>
    <w:rsid w:val="00736828"/>
    <w:rsid w:val="00743C57"/>
    <w:rsid w:val="00744DB9"/>
    <w:rsid w:val="00745E2B"/>
    <w:rsid w:val="00746187"/>
    <w:rsid w:val="00746973"/>
    <w:rsid w:val="007479F6"/>
    <w:rsid w:val="007529F1"/>
    <w:rsid w:val="0075561F"/>
    <w:rsid w:val="007633A8"/>
    <w:rsid w:val="007643BE"/>
    <w:rsid w:val="007647AE"/>
    <w:rsid w:val="00764CD8"/>
    <w:rsid w:val="007657EB"/>
    <w:rsid w:val="007769CF"/>
    <w:rsid w:val="00776E46"/>
    <w:rsid w:val="00777C55"/>
    <w:rsid w:val="00780FEF"/>
    <w:rsid w:val="00782991"/>
    <w:rsid w:val="007836A2"/>
    <w:rsid w:val="00786628"/>
    <w:rsid w:val="007875AD"/>
    <w:rsid w:val="00792A1A"/>
    <w:rsid w:val="00793178"/>
    <w:rsid w:val="00793B9D"/>
    <w:rsid w:val="00794388"/>
    <w:rsid w:val="00795221"/>
    <w:rsid w:val="00796DF8"/>
    <w:rsid w:val="007A3CBA"/>
    <w:rsid w:val="007A7B57"/>
    <w:rsid w:val="007A7FA6"/>
    <w:rsid w:val="007B68B6"/>
    <w:rsid w:val="007B6CF1"/>
    <w:rsid w:val="007C3C89"/>
    <w:rsid w:val="007C5F9D"/>
    <w:rsid w:val="007C6486"/>
    <w:rsid w:val="007D1A6D"/>
    <w:rsid w:val="007D23DB"/>
    <w:rsid w:val="007D2BF5"/>
    <w:rsid w:val="007D4569"/>
    <w:rsid w:val="007D72A1"/>
    <w:rsid w:val="007E11AB"/>
    <w:rsid w:val="007E1828"/>
    <w:rsid w:val="007E329A"/>
    <w:rsid w:val="007F39A2"/>
    <w:rsid w:val="007F4895"/>
    <w:rsid w:val="007F4DE3"/>
    <w:rsid w:val="007F5140"/>
    <w:rsid w:val="00800B90"/>
    <w:rsid w:val="00804FBC"/>
    <w:rsid w:val="008059E5"/>
    <w:rsid w:val="00805DBF"/>
    <w:rsid w:val="008079F7"/>
    <w:rsid w:val="008100B3"/>
    <w:rsid w:val="0081081A"/>
    <w:rsid w:val="00811639"/>
    <w:rsid w:val="00811689"/>
    <w:rsid w:val="008129D6"/>
    <w:rsid w:val="00813BCA"/>
    <w:rsid w:val="0081564B"/>
    <w:rsid w:val="008174C6"/>
    <w:rsid w:val="008254F0"/>
    <w:rsid w:val="00835BCA"/>
    <w:rsid w:val="008369ED"/>
    <w:rsid w:val="0083715D"/>
    <w:rsid w:val="0084002D"/>
    <w:rsid w:val="0084033A"/>
    <w:rsid w:val="00844943"/>
    <w:rsid w:val="00845392"/>
    <w:rsid w:val="00846C6E"/>
    <w:rsid w:val="00851839"/>
    <w:rsid w:val="00852BA1"/>
    <w:rsid w:val="00853516"/>
    <w:rsid w:val="008546F9"/>
    <w:rsid w:val="00857A4D"/>
    <w:rsid w:val="00857E9A"/>
    <w:rsid w:val="00860F3E"/>
    <w:rsid w:val="0086369F"/>
    <w:rsid w:val="00863F9C"/>
    <w:rsid w:val="008644A2"/>
    <w:rsid w:val="00866EB0"/>
    <w:rsid w:val="00866EF5"/>
    <w:rsid w:val="0086710A"/>
    <w:rsid w:val="008678F6"/>
    <w:rsid w:val="008734FB"/>
    <w:rsid w:val="008736B1"/>
    <w:rsid w:val="00874B31"/>
    <w:rsid w:val="0087570D"/>
    <w:rsid w:val="00881071"/>
    <w:rsid w:val="00882C4F"/>
    <w:rsid w:val="00882ECB"/>
    <w:rsid w:val="00884965"/>
    <w:rsid w:val="008876C1"/>
    <w:rsid w:val="00887B5C"/>
    <w:rsid w:val="008903EA"/>
    <w:rsid w:val="00896E59"/>
    <w:rsid w:val="008A3430"/>
    <w:rsid w:val="008A5382"/>
    <w:rsid w:val="008B26B1"/>
    <w:rsid w:val="008B68F4"/>
    <w:rsid w:val="008C138A"/>
    <w:rsid w:val="008C3CD4"/>
    <w:rsid w:val="008C4144"/>
    <w:rsid w:val="008C59CF"/>
    <w:rsid w:val="008C7469"/>
    <w:rsid w:val="008D2783"/>
    <w:rsid w:val="008D2B17"/>
    <w:rsid w:val="008D5D7B"/>
    <w:rsid w:val="008D6CD5"/>
    <w:rsid w:val="008E215A"/>
    <w:rsid w:val="008E3D88"/>
    <w:rsid w:val="008E4176"/>
    <w:rsid w:val="008E51C6"/>
    <w:rsid w:val="008E5B7B"/>
    <w:rsid w:val="008E76F6"/>
    <w:rsid w:val="008E7790"/>
    <w:rsid w:val="008F0005"/>
    <w:rsid w:val="008F1F80"/>
    <w:rsid w:val="008F6591"/>
    <w:rsid w:val="008F67BA"/>
    <w:rsid w:val="008F6A2F"/>
    <w:rsid w:val="008F7776"/>
    <w:rsid w:val="00902DC1"/>
    <w:rsid w:val="00906186"/>
    <w:rsid w:val="009062AC"/>
    <w:rsid w:val="00910167"/>
    <w:rsid w:val="00911224"/>
    <w:rsid w:val="009118B2"/>
    <w:rsid w:val="0091280E"/>
    <w:rsid w:val="009149B1"/>
    <w:rsid w:val="00916545"/>
    <w:rsid w:val="00920415"/>
    <w:rsid w:val="00920F7A"/>
    <w:rsid w:val="00921661"/>
    <w:rsid w:val="0092762D"/>
    <w:rsid w:val="009315BD"/>
    <w:rsid w:val="00931FBB"/>
    <w:rsid w:val="00932B3B"/>
    <w:rsid w:val="00933A79"/>
    <w:rsid w:val="00936855"/>
    <w:rsid w:val="00944918"/>
    <w:rsid w:val="00952445"/>
    <w:rsid w:val="00952665"/>
    <w:rsid w:val="009543C6"/>
    <w:rsid w:val="00954BAC"/>
    <w:rsid w:val="00957116"/>
    <w:rsid w:val="0096437A"/>
    <w:rsid w:val="00965397"/>
    <w:rsid w:val="009657B7"/>
    <w:rsid w:val="00966A1C"/>
    <w:rsid w:val="00972816"/>
    <w:rsid w:val="009806CC"/>
    <w:rsid w:val="009807E3"/>
    <w:rsid w:val="009820A0"/>
    <w:rsid w:val="00982A66"/>
    <w:rsid w:val="00985637"/>
    <w:rsid w:val="00985A4C"/>
    <w:rsid w:val="00986387"/>
    <w:rsid w:val="009869F2"/>
    <w:rsid w:val="00986C76"/>
    <w:rsid w:val="009913C2"/>
    <w:rsid w:val="00991E45"/>
    <w:rsid w:val="00995C6D"/>
    <w:rsid w:val="009969CD"/>
    <w:rsid w:val="009A09CB"/>
    <w:rsid w:val="009A18AB"/>
    <w:rsid w:val="009A425E"/>
    <w:rsid w:val="009B20FB"/>
    <w:rsid w:val="009B241E"/>
    <w:rsid w:val="009B317C"/>
    <w:rsid w:val="009B3D56"/>
    <w:rsid w:val="009C2633"/>
    <w:rsid w:val="009C2A9B"/>
    <w:rsid w:val="009C5ED9"/>
    <w:rsid w:val="009C6BA7"/>
    <w:rsid w:val="009C7AF2"/>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14436"/>
    <w:rsid w:val="00A15777"/>
    <w:rsid w:val="00A15819"/>
    <w:rsid w:val="00A25E4D"/>
    <w:rsid w:val="00A26398"/>
    <w:rsid w:val="00A3715A"/>
    <w:rsid w:val="00A37986"/>
    <w:rsid w:val="00A42661"/>
    <w:rsid w:val="00A43D41"/>
    <w:rsid w:val="00A4652D"/>
    <w:rsid w:val="00A5243C"/>
    <w:rsid w:val="00A54A16"/>
    <w:rsid w:val="00A556E9"/>
    <w:rsid w:val="00A55EFB"/>
    <w:rsid w:val="00A6082E"/>
    <w:rsid w:val="00A60994"/>
    <w:rsid w:val="00A6318C"/>
    <w:rsid w:val="00A67FE4"/>
    <w:rsid w:val="00A70E23"/>
    <w:rsid w:val="00A7529F"/>
    <w:rsid w:val="00A7615B"/>
    <w:rsid w:val="00A76EC7"/>
    <w:rsid w:val="00A770AE"/>
    <w:rsid w:val="00A77735"/>
    <w:rsid w:val="00A77A67"/>
    <w:rsid w:val="00A830F8"/>
    <w:rsid w:val="00A858B9"/>
    <w:rsid w:val="00A9676A"/>
    <w:rsid w:val="00A96DE8"/>
    <w:rsid w:val="00AA485D"/>
    <w:rsid w:val="00AA6196"/>
    <w:rsid w:val="00AB20A8"/>
    <w:rsid w:val="00AB23A2"/>
    <w:rsid w:val="00AB287E"/>
    <w:rsid w:val="00AC2192"/>
    <w:rsid w:val="00AC23AA"/>
    <w:rsid w:val="00AC53D3"/>
    <w:rsid w:val="00AC700F"/>
    <w:rsid w:val="00AC74BC"/>
    <w:rsid w:val="00AC768D"/>
    <w:rsid w:val="00AD28AC"/>
    <w:rsid w:val="00AD2915"/>
    <w:rsid w:val="00AD7036"/>
    <w:rsid w:val="00AE20F8"/>
    <w:rsid w:val="00AE7CB7"/>
    <w:rsid w:val="00AF1C18"/>
    <w:rsid w:val="00AF3449"/>
    <w:rsid w:val="00AF47FB"/>
    <w:rsid w:val="00AF4936"/>
    <w:rsid w:val="00AF6582"/>
    <w:rsid w:val="00AF726F"/>
    <w:rsid w:val="00B025ED"/>
    <w:rsid w:val="00B02977"/>
    <w:rsid w:val="00B02DF1"/>
    <w:rsid w:val="00B02F3A"/>
    <w:rsid w:val="00B0371D"/>
    <w:rsid w:val="00B0403D"/>
    <w:rsid w:val="00B0432F"/>
    <w:rsid w:val="00B075CE"/>
    <w:rsid w:val="00B1085C"/>
    <w:rsid w:val="00B109AD"/>
    <w:rsid w:val="00B12EA8"/>
    <w:rsid w:val="00B159FC"/>
    <w:rsid w:val="00B169CF"/>
    <w:rsid w:val="00B17F49"/>
    <w:rsid w:val="00B204F8"/>
    <w:rsid w:val="00B21984"/>
    <w:rsid w:val="00B21A60"/>
    <w:rsid w:val="00B225BE"/>
    <w:rsid w:val="00B2346A"/>
    <w:rsid w:val="00B24FBD"/>
    <w:rsid w:val="00B35305"/>
    <w:rsid w:val="00B35BBA"/>
    <w:rsid w:val="00B36511"/>
    <w:rsid w:val="00B36D3C"/>
    <w:rsid w:val="00B37CD4"/>
    <w:rsid w:val="00B37F2E"/>
    <w:rsid w:val="00B4121E"/>
    <w:rsid w:val="00B41842"/>
    <w:rsid w:val="00B42B23"/>
    <w:rsid w:val="00B42E56"/>
    <w:rsid w:val="00B44A66"/>
    <w:rsid w:val="00B47549"/>
    <w:rsid w:val="00B525B5"/>
    <w:rsid w:val="00B57DC7"/>
    <w:rsid w:val="00B6157C"/>
    <w:rsid w:val="00B63AFE"/>
    <w:rsid w:val="00B7229A"/>
    <w:rsid w:val="00B7760A"/>
    <w:rsid w:val="00B81331"/>
    <w:rsid w:val="00B847B4"/>
    <w:rsid w:val="00B93048"/>
    <w:rsid w:val="00B962CB"/>
    <w:rsid w:val="00B968DE"/>
    <w:rsid w:val="00B977AF"/>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0221"/>
    <w:rsid w:val="00BC482C"/>
    <w:rsid w:val="00BC5BC4"/>
    <w:rsid w:val="00BC68E9"/>
    <w:rsid w:val="00BC6CFD"/>
    <w:rsid w:val="00BD2FC9"/>
    <w:rsid w:val="00BD46E4"/>
    <w:rsid w:val="00BD488D"/>
    <w:rsid w:val="00BD6BB0"/>
    <w:rsid w:val="00BD6DEC"/>
    <w:rsid w:val="00BD7EC3"/>
    <w:rsid w:val="00BE1260"/>
    <w:rsid w:val="00BE129D"/>
    <w:rsid w:val="00BE4346"/>
    <w:rsid w:val="00BE64A4"/>
    <w:rsid w:val="00BE7BAE"/>
    <w:rsid w:val="00BF09E0"/>
    <w:rsid w:val="00BF0B9D"/>
    <w:rsid w:val="00BF3973"/>
    <w:rsid w:val="00BF62C0"/>
    <w:rsid w:val="00C01DD4"/>
    <w:rsid w:val="00C0255E"/>
    <w:rsid w:val="00C0416E"/>
    <w:rsid w:val="00C04B8C"/>
    <w:rsid w:val="00C06B30"/>
    <w:rsid w:val="00C105E8"/>
    <w:rsid w:val="00C10F5B"/>
    <w:rsid w:val="00C14AA0"/>
    <w:rsid w:val="00C20625"/>
    <w:rsid w:val="00C20B79"/>
    <w:rsid w:val="00C20D25"/>
    <w:rsid w:val="00C247B7"/>
    <w:rsid w:val="00C25129"/>
    <w:rsid w:val="00C2578B"/>
    <w:rsid w:val="00C266EA"/>
    <w:rsid w:val="00C2758E"/>
    <w:rsid w:val="00C27F66"/>
    <w:rsid w:val="00C31133"/>
    <w:rsid w:val="00C35B53"/>
    <w:rsid w:val="00C36001"/>
    <w:rsid w:val="00C3648B"/>
    <w:rsid w:val="00C37357"/>
    <w:rsid w:val="00C37D9A"/>
    <w:rsid w:val="00C401E5"/>
    <w:rsid w:val="00C41F8C"/>
    <w:rsid w:val="00C42516"/>
    <w:rsid w:val="00C43220"/>
    <w:rsid w:val="00C510CD"/>
    <w:rsid w:val="00C55BF3"/>
    <w:rsid w:val="00C56B86"/>
    <w:rsid w:val="00C57354"/>
    <w:rsid w:val="00C57365"/>
    <w:rsid w:val="00C575DB"/>
    <w:rsid w:val="00C6108A"/>
    <w:rsid w:val="00C614CD"/>
    <w:rsid w:val="00C61A89"/>
    <w:rsid w:val="00C6343E"/>
    <w:rsid w:val="00C6366A"/>
    <w:rsid w:val="00C65B90"/>
    <w:rsid w:val="00C66978"/>
    <w:rsid w:val="00C679E9"/>
    <w:rsid w:val="00C7009F"/>
    <w:rsid w:val="00C7025D"/>
    <w:rsid w:val="00C74510"/>
    <w:rsid w:val="00C824A4"/>
    <w:rsid w:val="00C83D43"/>
    <w:rsid w:val="00C84B0B"/>
    <w:rsid w:val="00C854E8"/>
    <w:rsid w:val="00C87435"/>
    <w:rsid w:val="00C87FFC"/>
    <w:rsid w:val="00CA3A0D"/>
    <w:rsid w:val="00CA4D90"/>
    <w:rsid w:val="00CA572A"/>
    <w:rsid w:val="00CB12CE"/>
    <w:rsid w:val="00CB1A72"/>
    <w:rsid w:val="00CB2832"/>
    <w:rsid w:val="00CB3E43"/>
    <w:rsid w:val="00CB6E81"/>
    <w:rsid w:val="00CC04B5"/>
    <w:rsid w:val="00CC1E3A"/>
    <w:rsid w:val="00CC20C4"/>
    <w:rsid w:val="00CC2213"/>
    <w:rsid w:val="00CC371A"/>
    <w:rsid w:val="00CD10E1"/>
    <w:rsid w:val="00CD19C1"/>
    <w:rsid w:val="00CD1DF6"/>
    <w:rsid w:val="00CD61B5"/>
    <w:rsid w:val="00CD71D4"/>
    <w:rsid w:val="00CE1EC8"/>
    <w:rsid w:val="00CE537E"/>
    <w:rsid w:val="00CE57A9"/>
    <w:rsid w:val="00CE6285"/>
    <w:rsid w:val="00CE7CAE"/>
    <w:rsid w:val="00CF308F"/>
    <w:rsid w:val="00CF524D"/>
    <w:rsid w:val="00CF57FE"/>
    <w:rsid w:val="00CF583C"/>
    <w:rsid w:val="00CF6A06"/>
    <w:rsid w:val="00D02C68"/>
    <w:rsid w:val="00D1087D"/>
    <w:rsid w:val="00D10B33"/>
    <w:rsid w:val="00D14FB0"/>
    <w:rsid w:val="00D2081A"/>
    <w:rsid w:val="00D20A19"/>
    <w:rsid w:val="00D2389E"/>
    <w:rsid w:val="00D24532"/>
    <w:rsid w:val="00D27DD4"/>
    <w:rsid w:val="00D30798"/>
    <w:rsid w:val="00D310C5"/>
    <w:rsid w:val="00D3257B"/>
    <w:rsid w:val="00D33EB7"/>
    <w:rsid w:val="00D34F38"/>
    <w:rsid w:val="00D368A8"/>
    <w:rsid w:val="00D3771A"/>
    <w:rsid w:val="00D40965"/>
    <w:rsid w:val="00D431FA"/>
    <w:rsid w:val="00D46253"/>
    <w:rsid w:val="00D46E3F"/>
    <w:rsid w:val="00D47BF8"/>
    <w:rsid w:val="00D47EAF"/>
    <w:rsid w:val="00D50E3D"/>
    <w:rsid w:val="00D52199"/>
    <w:rsid w:val="00D63EC4"/>
    <w:rsid w:val="00D640F2"/>
    <w:rsid w:val="00D64D69"/>
    <w:rsid w:val="00D65490"/>
    <w:rsid w:val="00D666F4"/>
    <w:rsid w:val="00D66D33"/>
    <w:rsid w:val="00D67691"/>
    <w:rsid w:val="00D67F79"/>
    <w:rsid w:val="00D7044E"/>
    <w:rsid w:val="00D71DE7"/>
    <w:rsid w:val="00D72411"/>
    <w:rsid w:val="00D72531"/>
    <w:rsid w:val="00D768BC"/>
    <w:rsid w:val="00D76B5F"/>
    <w:rsid w:val="00D838CF"/>
    <w:rsid w:val="00D8659A"/>
    <w:rsid w:val="00D872B9"/>
    <w:rsid w:val="00D94910"/>
    <w:rsid w:val="00D9494C"/>
    <w:rsid w:val="00DA01C5"/>
    <w:rsid w:val="00DA1918"/>
    <w:rsid w:val="00DA2020"/>
    <w:rsid w:val="00DA325E"/>
    <w:rsid w:val="00DA3DA9"/>
    <w:rsid w:val="00DA508A"/>
    <w:rsid w:val="00DA7CD3"/>
    <w:rsid w:val="00DA7D12"/>
    <w:rsid w:val="00DB05D4"/>
    <w:rsid w:val="00DB1B97"/>
    <w:rsid w:val="00DB2036"/>
    <w:rsid w:val="00DB2E03"/>
    <w:rsid w:val="00DB3BAE"/>
    <w:rsid w:val="00DB4751"/>
    <w:rsid w:val="00DB573A"/>
    <w:rsid w:val="00DB6A05"/>
    <w:rsid w:val="00DB7431"/>
    <w:rsid w:val="00DC13A0"/>
    <w:rsid w:val="00DC3AE3"/>
    <w:rsid w:val="00DC69EA"/>
    <w:rsid w:val="00DC7CF6"/>
    <w:rsid w:val="00DD3E81"/>
    <w:rsid w:val="00DD6E89"/>
    <w:rsid w:val="00DD7348"/>
    <w:rsid w:val="00DD7D32"/>
    <w:rsid w:val="00DE249F"/>
    <w:rsid w:val="00DE39D9"/>
    <w:rsid w:val="00DE4EB4"/>
    <w:rsid w:val="00DE7A20"/>
    <w:rsid w:val="00DE7AB5"/>
    <w:rsid w:val="00DF0B23"/>
    <w:rsid w:val="00DF5BA0"/>
    <w:rsid w:val="00E01E76"/>
    <w:rsid w:val="00E04A05"/>
    <w:rsid w:val="00E04F39"/>
    <w:rsid w:val="00E139F0"/>
    <w:rsid w:val="00E14BB5"/>
    <w:rsid w:val="00E16C1E"/>
    <w:rsid w:val="00E2482F"/>
    <w:rsid w:val="00E26AFC"/>
    <w:rsid w:val="00E34544"/>
    <w:rsid w:val="00E424B1"/>
    <w:rsid w:val="00E43DF5"/>
    <w:rsid w:val="00E46D0B"/>
    <w:rsid w:val="00E47552"/>
    <w:rsid w:val="00E50A62"/>
    <w:rsid w:val="00E5120C"/>
    <w:rsid w:val="00E51220"/>
    <w:rsid w:val="00E5506D"/>
    <w:rsid w:val="00E56014"/>
    <w:rsid w:val="00E607ED"/>
    <w:rsid w:val="00E62EC5"/>
    <w:rsid w:val="00E655F3"/>
    <w:rsid w:val="00E660D1"/>
    <w:rsid w:val="00E6780A"/>
    <w:rsid w:val="00E701F8"/>
    <w:rsid w:val="00E71BAC"/>
    <w:rsid w:val="00E726B3"/>
    <w:rsid w:val="00E76602"/>
    <w:rsid w:val="00E770B7"/>
    <w:rsid w:val="00E83802"/>
    <w:rsid w:val="00E84510"/>
    <w:rsid w:val="00E8570D"/>
    <w:rsid w:val="00E86FA0"/>
    <w:rsid w:val="00E9231F"/>
    <w:rsid w:val="00E94916"/>
    <w:rsid w:val="00E94F49"/>
    <w:rsid w:val="00EA2173"/>
    <w:rsid w:val="00EA37BD"/>
    <w:rsid w:val="00EA6540"/>
    <w:rsid w:val="00EB1872"/>
    <w:rsid w:val="00EB4760"/>
    <w:rsid w:val="00EB4F92"/>
    <w:rsid w:val="00EB5AFA"/>
    <w:rsid w:val="00EB709E"/>
    <w:rsid w:val="00EB7F3A"/>
    <w:rsid w:val="00EC54D5"/>
    <w:rsid w:val="00EC56C5"/>
    <w:rsid w:val="00EC5F09"/>
    <w:rsid w:val="00ED03F8"/>
    <w:rsid w:val="00ED2465"/>
    <w:rsid w:val="00ED3D07"/>
    <w:rsid w:val="00EE010F"/>
    <w:rsid w:val="00EE66C8"/>
    <w:rsid w:val="00EE764C"/>
    <w:rsid w:val="00EF04AD"/>
    <w:rsid w:val="00EF0A92"/>
    <w:rsid w:val="00EF0FBF"/>
    <w:rsid w:val="00EF1213"/>
    <w:rsid w:val="00EF24CD"/>
    <w:rsid w:val="00EF3B50"/>
    <w:rsid w:val="00EF437E"/>
    <w:rsid w:val="00EF5CFA"/>
    <w:rsid w:val="00EF6F43"/>
    <w:rsid w:val="00F0080A"/>
    <w:rsid w:val="00F02525"/>
    <w:rsid w:val="00F028A1"/>
    <w:rsid w:val="00F02E6C"/>
    <w:rsid w:val="00F034D6"/>
    <w:rsid w:val="00F06D7C"/>
    <w:rsid w:val="00F1320D"/>
    <w:rsid w:val="00F15371"/>
    <w:rsid w:val="00F163BE"/>
    <w:rsid w:val="00F176B9"/>
    <w:rsid w:val="00F17985"/>
    <w:rsid w:val="00F272ED"/>
    <w:rsid w:val="00F334E4"/>
    <w:rsid w:val="00F3400A"/>
    <w:rsid w:val="00F43AE1"/>
    <w:rsid w:val="00F46418"/>
    <w:rsid w:val="00F469EF"/>
    <w:rsid w:val="00F5024E"/>
    <w:rsid w:val="00F50776"/>
    <w:rsid w:val="00F50A8A"/>
    <w:rsid w:val="00F53D2E"/>
    <w:rsid w:val="00F53EAA"/>
    <w:rsid w:val="00F547E3"/>
    <w:rsid w:val="00F54829"/>
    <w:rsid w:val="00F64250"/>
    <w:rsid w:val="00F64721"/>
    <w:rsid w:val="00F65765"/>
    <w:rsid w:val="00F718F4"/>
    <w:rsid w:val="00F719AA"/>
    <w:rsid w:val="00F724A6"/>
    <w:rsid w:val="00F762DA"/>
    <w:rsid w:val="00F82931"/>
    <w:rsid w:val="00F82F97"/>
    <w:rsid w:val="00F85352"/>
    <w:rsid w:val="00F86469"/>
    <w:rsid w:val="00F90725"/>
    <w:rsid w:val="00FA01D1"/>
    <w:rsid w:val="00FA506E"/>
    <w:rsid w:val="00FB40D5"/>
    <w:rsid w:val="00FC0669"/>
    <w:rsid w:val="00FC0825"/>
    <w:rsid w:val="00FC1A0F"/>
    <w:rsid w:val="00FC7CCC"/>
    <w:rsid w:val="00FD0CBD"/>
    <w:rsid w:val="00FD3B21"/>
    <w:rsid w:val="00FD3EF6"/>
    <w:rsid w:val="00FE0E56"/>
    <w:rsid w:val="00FE0F48"/>
    <w:rsid w:val="00FE170F"/>
    <w:rsid w:val="00FE1CFC"/>
    <w:rsid w:val="00FE4EE0"/>
    <w:rsid w:val="00FE6F2C"/>
    <w:rsid w:val="00FF4A10"/>
    <w:rsid w:val="00FF5636"/>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paragraph" w:customStyle="1" w:styleId="Default">
    <w:name w:val="Default"/>
    <w:rsid w:val="00681E55"/>
    <w:pPr>
      <w:widowControl/>
      <w:autoSpaceDE w:val="0"/>
      <w:autoSpaceDN w:val="0"/>
      <w:adjustRightInd w:val="0"/>
    </w:pPr>
    <w:rPr>
      <w:rFonts w:ascii="Calibri" w:eastAsiaTheme="minorEastAsia"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92823037">
      <w:bodyDiv w:val="1"/>
      <w:marLeft w:val="0"/>
      <w:marRight w:val="0"/>
      <w:marTop w:val="0"/>
      <w:marBottom w:val="0"/>
      <w:divBdr>
        <w:top w:val="none" w:sz="0" w:space="0" w:color="auto"/>
        <w:left w:val="none" w:sz="0" w:space="0" w:color="auto"/>
        <w:bottom w:val="none" w:sz="0" w:space="0" w:color="auto"/>
        <w:right w:val="none" w:sz="0" w:space="0" w:color="auto"/>
      </w:divBdr>
    </w:div>
    <w:div w:id="121266955">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00252026">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112550300">
      <w:bodyDiv w:val="1"/>
      <w:marLeft w:val="0"/>
      <w:marRight w:val="0"/>
      <w:marTop w:val="0"/>
      <w:marBottom w:val="0"/>
      <w:divBdr>
        <w:top w:val="none" w:sz="0" w:space="0" w:color="auto"/>
        <w:left w:val="none" w:sz="0" w:space="0" w:color="auto"/>
        <w:bottom w:val="none" w:sz="0" w:space="0" w:color="auto"/>
        <w:right w:val="none" w:sz="0" w:space="0" w:color="auto"/>
      </w:divBdr>
    </w:div>
    <w:div w:id="1178497364">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195118145">
      <w:bodyDiv w:val="1"/>
      <w:marLeft w:val="0"/>
      <w:marRight w:val="0"/>
      <w:marTop w:val="0"/>
      <w:marBottom w:val="0"/>
      <w:divBdr>
        <w:top w:val="none" w:sz="0" w:space="0" w:color="auto"/>
        <w:left w:val="none" w:sz="0" w:space="0" w:color="auto"/>
        <w:bottom w:val="none" w:sz="0" w:space="0" w:color="auto"/>
        <w:right w:val="none" w:sz="0" w:space="0" w:color="auto"/>
      </w:divBdr>
    </w:div>
    <w:div w:id="1450003271">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47392548">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0179969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62162356">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2708950">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36492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Thcxvop4o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uma.georgia.gov/events/2024-10-21/gtc-ems-committee-meeting"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2292</Words>
  <Characters>13066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15328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3</cp:revision>
  <cp:lastPrinted>2023-10-18T14:02:00Z</cp:lastPrinted>
  <dcterms:created xsi:type="dcterms:W3CDTF">2024-10-25T19:38:00Z</dcterms:created>
  <dcterms:modified xsi:type="dcterms:W3CDTF">2024-10-28T14:46:00Z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