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77777777"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7552F7">
                              <w:rPr>
                                <w:rFonts w:asciiTheme="majorHAnsi" w:hAnsiTheme="majorHAnsi" w:cstheme="majorHAnsi"/>
                                <w:b/>
                                <w:bCs/>
                                <w:color w:val="FF0000"/>
                                <w:sz w:val="32"/>
                                <w:szCs w:val="32"/>
                              </w:rPr>
                              <w:t>AUGUST</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77777777"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7552F7">
                        <w:rPr>
                          <w:rFonts w:asciiTheme="majorHAnsi" w:hAnsiTheme="majorHAnsi" w:cstheme="majorHAnsi"/>
                          <w:b/>
                          <w:bCs/>
                          <w:color w:val="FF0000"/>
                          <w:sz w:val="32"/>
                          <w:szCs w:val="32"/>
                        </w:rPr>
                        <w:t>AUGUST</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77777777" w:rsidR="00372AF8" w:rsidRPr="00FA3FEA" w:rsidRDefault="00000000" w:rsidP="00FA3FEA">
      <w:pPr>
        <w:jc w:val="center"/>
        <w:rPr>
          <w:b/>
          <w:bCs/>
        </w:rPr>
      </w:pPr>
      <w:r w:rsidRPr="00FA3FEA">
        <w:rPr>
          <w:b/>
          <w:bCs/>
        </w:rPr>
        <w:t>Georgia Trauma Commission Meeting Minutes</w:t>
      </w:r>
    </w:p>
    <w:p w14:paraId="050042A3" w14:textId="01E29436" w:rsidR="000278D6" w:rsidRPr="00D41FFB" w:rsidRDefault="007552F7" w:rsidP="00FA3FEA">
      <w:pPr>
        <w:jc w:val="center"/>
      </w:pPr>
      <w:r>
        <w:t>Wednesday, May 22, 2024</w:t>
      </w:r>
    </w:p>
    <w:p w14:paraId="76090841" w14:textId="479A594A" w:rsidR="00FC1603" w:rsidRPr="00D41FFB" w:rsidRDefault="00305B32" w:rsidP="00FA3FEA">
      <w:pPr>
        <w:jc w:val="center"/>
      </w:pPr>
      <w:r>
        <w:t>9:00 AM – 12:00 PM</w:t>
      </w:r>
    </w:p>
    <w:p w14:paraId="538EA9C9" w14:textId="0E67DE14" w:rsidR="00D41FFB" w:rsidRPr="00D41FFB" w:rsidRDefault="007552F7" w:rsidP="00FA3FEA">
      <w:pPr>
        <w:jc w:val="center"/>
      </w:pPr>
      <w:r>
        <w:t>Chateau Elan</w:t>
      </w:r>
    </w:p>
    <w:p w14:paraId="23146DBF" w14:textId="1CE247DF" w:rsidR="00A20873" w:rsidRPr="00D41FFB" w:rsidRDefault="007552F7" w:rsidP="00FA3FEA">
      <w:pPr>
        <w:jc w:val="center"/>
      </w:pPr>
      <w:r>
        <w:t>Braselton,</w:t>
      </w:r>
      <w:r w:rsidR="0073608F">
        <w:t xml:space="preserve"> Georgia</w:t>
      </w:r>
    </w:p>
    <w:p w14:paraId="61C2F72D" w14:textId="6F0E9D12" w:rsidR="00507B4B" w:rsidRDefault="00000000" w:rsidP="00FA3FEA">
      <w:pPr>
        <w:jc w:val="center"/>
      </w:pPr>
      <w:r w:rsidRPr="00D41FFB">
        <w:rPr>
          <w:b/>
          <w:bCs/>
        </w:rPr>
        <w:t>Meeting Recording</w:t>
      </w:r>
      <w:r w:rsidRPr="002C22DD">
        <w:t xml:space="preserve">: </w:t>
      </w:r>
      <w:hyperlink r:id="rId9" w:history="1">
        <w:r w:rsidR="007959B4" w:rsidRPr="003D0F11">
          <w:rPr>
            <w:rStyle w:val="Hyperlink"/>
          </w:rPr>
          <w:t>https://youtu.be/bP</w:t>
        </w:r>
        <w:r w:rsidR="007959B4" w:rsidRPr="003D0F11">
          <w:rPr>
            <w:rStyle w:val="Hyperlink"/>
          </w:rPr>
          <w:t>c</w:t>
        </w:r>
        <w:r w:rsidR="007959B4" w:rsidRPr="003D0F11">
          <w:rPr>
            <w:rStyle w:val="Hyperlink"/>
          </w:rPr>
          <w:t>_7En2Gg8</w:t>
        </w:r>
      </w:hyperlink>
      <w:r w:rsidR="007959B4">
        <w:t xml:space="preserve"> </w:t>
      </w:r>
    </w:p>
    <w:p w14:paraId="0F915B6F" w14:textId="21D0F1D5"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7777777" w:rsidR="00773864" w:rsidRPr="00D41FFB" w:rsidRDefault="00000000" w:rsidP="003C5DC9">
            <w:r w:rsidRPr="00D41FFB">
              <w:t>COMMISSION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568DF826" w14:textId="77777777" w:rsidR="00773864" w:rsidRDefault="00000000" w:rsidP="003C5DC9">
            <w:pPr>
              <w:rPr>
                <w:lang w:val="fr-FR"/>
              </w:rPr>
            </w:pPr>
            <w:r w:rsidRPr="00D41FFB">
              <w:rPr>
                <w:lang w:val="fr-FR"/>
              </w:rPr>
              <w:t xml:space="preserve">Dr. James Dunne, Vice-Chairman </w:t>
            </w:r>
          </w:p>
          <w:p w14:paraId="40F54EED" w14:textId="269CCCF0" w:rsidR="000E05CA" w:rsidRPr="00D41FFB" w:rsidRDefault="000E05CA" w:rsidP="003C5DC9">
            <w:r>
              <w:rPr>
                <w:lang w:val="fr-FR"/>
              </w:rPr>
              <w:t xml:space="preserve">Dr.  Regina Medeiros, </w:t>
            </w:r>
            <w:proofErr w:type="spellStart"/>
            <w:r>
              <w:rPr>
                <w:lang w:val="fr-FR"/>
              </w:rPr>
              <w:t>Secretary-Treasurer</w:t>
            </w:r>
            <w:proofErr w:type="spellEnd"/>
          </w:p>
          <w:p w14:paraId="02441DE4" w14:textId="77777777" w:rsidR="00773864" w:rsidRDefault="00000000" w:rsidP="003C5DC9">
            <w:pPr>
              <w:rPr>
                <w:lang w:val="fr-FR"/>
              </w:rPr>
            </w:pPr>
            <w:r w:rsidRPr="00D41FFB">
              <w:rPr>
                <w:lang w:val="fr-FR"/>
              </w:rPr>
              <w:t xml:space="preserve">Dr. John </w:t>
            </w:r>
            <w:proofErr w:type="spellStart"/>
            <w:r w:rsidRPr="00D41FFB">
              <w:rPr>
                <w:lang w:val="fr-FR"/>
              </w:rPr>
              <w:t>Bleacher</w:t>
            </w:r>
            <w:proofErr w:type="spellEnd"/>
          </w:p>
          <w:p w14:paraId="0E43AA5C" w14:textId="54EB336F" w:rsidR="003F631D" w:rsidRPr="00D41FFB" w:rsidRDefault="003F631D" w:rsidP="003C5DC9">
            <w:pPr>
              <w:rPr>
                <w:lang w:val="fr-FR"/>
              </w:rPr>
            </w:pPr>
            <w:r>
              <w:rPr>
                <w:lang w:val="fr-FR"/>
              </w:rPr>
              <w:t>Mr. Terry Cobb</w:t>
            </w:r>
          </w:p>
          <w:p w14:paraId="20C94B6C" w14:textId="60E1CD8E" w:rsidR="007468AC" w:rsidRPr="00305B32" w:rsidRDefault="007468AC" w:rsidP="003C5DC9">
            <w:pPr>
              <w:rPr>
                <w:lang w:val="fr-FR"/>
              </w:rPr>
            </w:pPr>
            <w:r>
              <w:rPr>
                <w:lang w:val="fr-FR"/>
              </w:rPr>
              <w:t>Mr. Pete Quinones</w:t>
            </w:r>
          </w:p>
          <w:p w14:paraId="4CF67487" w14:textId="7881AAE0" w:rsidR="00773864" w:rsidRDefault="008559CF" w:rsidP="003C5DC9">
            <w:pPr>
              <w:rPr>
                <w:lang w:val="fr-FR"/>
              </w:rPr>
            </w:pPr>
            <w:r>
              <w:rPr>
                <w:lang w:val="fr-FR"/>
              </w:rPr>
              <w:t>Dr. James "J" Smith</w:t>
            </w:r>
          </w:p>
          <w:p w14:paraId="0FACCA5F" w14:textId="04507B05" w:rsidR="00305B32" w:rsidRPr="00D41FFB" w:rsidRDefault="003F631D" w:rsidP="003C5DC9">
            <w:pPr>
              <w:rPr>
                <w:lang w:val="fr-FR"/>
              </w:rPr>
            </w:pPr>
            <w:r>
              <w:rPr>
                <w:lang w:val="fr-FR"/>
              </w:rPr>
              <w:t>Dr. S. Rob Todd</w:t>
            </w:r>
          </w:p>
        </w:tc>
      </w:tr>
    </w:tbl>
    <w:p w14:paraId="0ADA5639" w14:textId="77777777" w:rsidR="000278D6" w:rsidRDefault="000278D6" w:rsidP="003C5DC9"/>
    <w:tbl>
      <w:tblPr>
        <w:tblW w:w="10070" w:type="dxa"/>
        <w:tblLook w:val="04A0" w:firstRow="1" w:lastRow="0" w:firstColumn="1" w:lastColumn="0" w:noHBand="0" w:noVBand="1"/>
      </w:tblPr>
      <w:tblGrid>
        <w:gridCol w:w="2335"/>
        <w:gridCol w:w="6300"/>
        <w:gridCol w:w="1435"/>
      </w:tblGrid>
      <w:tr w:rsidR="0073608F" w:rsidRPr="0073608F" w14:paraId="68BB8BD6" w14:textId="77777777" w:rsidTr="007552F7">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552F7" w:rsidRPr="0073608F" w14:paraId="21CA3D1A"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6A0EFA4" w14:textId="77C70F43" w:rsidR="007552F7" w:rsidRPr="0073608F" w:rsidRDefault="007552F7" w:rsidP="007552F7">
            <w:pPr>
              <w:jc w:val="left"/>
              <w:rPr>
                <w:rFonts w:ascii="Calibri" w:eastAsia="Times New Roman" w:hAnsi="Calibri" w:cs="Calibri"/>
                <w:color w:val="333333"/>
              </w:rPr>
            </w:pPr>
            <w:r w:rsidRPr="00034659">
              <w:t>Marcus Lindsey</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7161A94" w14:textId="2AA17FB7" w:rsidR="007552F7" w:rsidRPr="0073608F" w:rsidRDefault="007552F7" w:rsidP="007552F7">
            <w:pPr>
              <w:jc w:val="left"/>
              <w:rPr>
                <w:rFonts w:ascii="Calibri" w:eastAsia="Times New Roman" w:hAnsi="Calibri" w:cs="Calibri"/>
                <w:color w:val="333333"/>
              </w:rPr>
            </w:pPr>
            <w:r w:rsidRPr="00034659">
              <w:t xml:space="preserve">Air Methods - </w:t>
            </w:r>
            <w:proofErr w:type="spellStart"/>
            <w:r w:rsidRPr="00034659">
              <w:t>AirLife</w:t>
            </w:r>
            <w:proofErr w:type="spellEnd"/>
            <w:r w:rsidRPr="00034659">
              <w:t xml:space="preserve"> Georgia, Account Executive</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66067BDA" w14:textId="10AD6B6C" w:rsidR="007552F7" w:rsidRPr="0073608F" w:rsidRDefault="007552F7" w:rsidP="007552F7">
            <w:pPr>
              <w:jc w:val="left"/>
              <w:rPr>
                <w:rFonts w:ascii="Calibri" w:eastAsia="Times New Roman" w:hAnsi="Calibri" w:cs="Calibri"/>
                <w:color w:val="333333"/>
              </w:rPr>
            </w:pPr>
            <w:r w:rsidRPr="00034659">
              <w:t>In Person</w:t>
            </w:r>
          </w:p>
        </w:tc>
      </w:tr>
      <w:tr w:rsidR="007552F7" w:rsidRPr="0073608F" w14:paraId="383FAA88"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23E507" w14:textId="67FEBCD6" w:rsidR="007552F7" w:rsidRPr="0073608F" w:rsidRDefault="007552F7" w:rsidP="007552F7">
            <w:pPr>
              <w:jc w:val="left"/>
            </w:pPr>
            <w:r w:rsidRPr="00034659">
              <w:t>Sheila Bennett</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4115EA5A" w14:textId="329F5D32" w:rsidR="007552F7" w:rsidRPr="0073608F" w:rsidRDefault="007552F7" w:rsidP="007552F7">
            <w:pPr>
              <w:jc w:val="left"/>
            </w:pPr>
            <w:r w:rsidRPr="00034659">
              <w:t>Atrium Health Floyd, SVP/Chief of Patient Services</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00CC4A01" w14:textId="26C71FE2" w:rsidR="007552F7" w:rsidRPr="0073608F" w:rsidRDefault="007552F7" w:rsidP="007552F7">
            <w:pPr>
              <w:jc w:val="left"/>
            </w:pPr>
            <w:r w:rsidRPr="00034659">
              <w:t>In Person</w:t>
            </w:r>
          </w:p>
        </w:tc>
      </w:tr>
      <w:tr w:rsidR="007552F7" w:rsidRPr="0073608F" w14:paraId="757DF4D7"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0FE34B2" w14:textId="401ED6FA" w:rsidR="007552F7" w:rsidRPr="0073608F" w:rsidRDefault="007552F7" w:rsidP="007552F7">
            <w:pPr>
              <w:jc w:val="left"/>
              <w:rPr>
                <w:rFonts w:ascii="Calibri" w:eastAsia="Times New Roman" w:hAnsi="Calibri" w:cs="Calibri"/>
                <w:color w:val="333333"/>
              </w:rPr>
            </w:pPr>
            <w:r w:rsidRPr="00034659">
              <w:t xml:space="preserve">Clarence </w:t>
            </w:r>
            <w:proofErr w:type="spellStart"/>
            <w:r w:rsidRPr="00034659">
              <w:t>McKemie</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3385D05" w14:textId="7A29FF4C" w:rsidR="007552F7" w:rsidRPr="0073608F" w:rsidRDefault="007552F7" w:rsidP="007552F7">
            <w:pPr>
              <w:jc w:val="left"/>
              <w:rPr>
                <w:rFonts w:ascii="Calibri" w:eastAsia="Times New Roman" w:hAnsi="Calibri" w:cs="Calibri"/>
                <w:color w:val="333333"/>
              </w:rPr>
            </w:pPr>
            <w:r w:rsidRPr="00034659">
              <w:t>Atrium Health Floyd, TMD</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4553FD1" w14:textId="3833F594" w:rsidR="007552F7" w:rsidRPr="0073608F" w:rsidRDefault="007552F7" w:rsidP="007552F7">
            <w:pPr>
              <w:jc w:val="left"/>
              <w:rPr>
                <w:rFonts w:ascii="Calibri" w:eastAsia="Times New Roman" w:hAnsi="Calibri" w:cs="Calibri"/>
                <w:color w:val="333333"/>
              </w:rPr>
            </w:pPr>
            <w:r w:rsidRPr="00034659">
              <w:t>In Person</w:t>
            </w:r>
          </w:p>
        </w:tc>
      </w:tr>
      <w:tr w:rsidR="007552F7" w:rsidRPr="0073608F" w14:paraId="5B349E01"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792B5BA" w14:textId="3C61090E" w:rsidR="007552F7" w:rsidRPr="0073608F" w:rsidRDefault="007552F7" w:rsidP="007552F7">
            <w:pPr>
              <w:jc w:val="left"/>
              <w:rPr>
                <w:rFonts w:ascii="Calibri" w:eastAsia="Times New Roman" w:hAnsi="Calibri" w:cs="Calibri"/>
                <w:color w:val="333333"/>
              </w:rPr>
            </w:pPr>
            <w:r w:rsidRPr="00034659">
              <w:t>Patrice Walker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252801B" w14:textId="71A53334" w:rsidR="007552F7" w:rsidRPr="0073608F" w:rsidRDefault="007552F7" w:rsidP="007552F7">
            <w:pPr>
              <w:jc w:val="left"/>
              <w:rPr>
                <w:rFonts w:ascii="Calibri" w:eastAsia="Times New Roman" w:hAnsi="Calibri" w:cs="Calibri"/>
                <w:color w:val="333333"/>
              </w:rPr>
            </w:pPr>
            <w:r w:rsidRPr="00034659">
              <w:t>Atrium Health Navicent, Chief Medical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20955FD" w14:textId="69AA38EA" w:rsidR="007552F7" w:rsidRPr="0073608F" w:rsidRDefault="007552F7" w:rsidP="007552F7">
            <w:pPr>
              <w:jc w:val="left"/>
              <w:rPr>
                <w:rFonts w:ascii="Calibri" w:eastAsia="Times New Roman" w:hAnsi="Calibri" w:cs="Calibri"/>
                <w:color w:val="333333"/>
              </w:rPr>
            </w:pPr>
            <w:r w:rsidRPr="00034659">
              <w:t>In Person</w:t>
            </w:r>
          </w:p>
        </w:tc>
      </w:tr>
      <w:tr w:rsidR="007552F7" w:rsidRPr="0073608F" w14:paraId="32C167F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00A9BA6" w14:textId="42565FEB" w:rsidR="007552F7" w:rsidRPr="0073608F" w:rsidRDefault="007552F7" w:rsidP="007552F7">
            <w:pPr>
              <w:jc w:val="left"/>
            </w:pPr>
            <w:r w:rsidRPr="00034659">
              <w:t xml:space="preserve">Robyn </w:t>
            </w:r>
            <w:proofErr w:type="spellStart"/>
            <w:r w:rsidRPr="00034659">
              <w:t>Axlund</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2020253" w14:textId="06AA9E54" w:rsidR="007552F7" w:rsidRPr="0073608F" w:rsidRDefault="007552F7" w:rsidP="007552F7">
            <w:pPr>
              <w:jc w:val="left"/>
            </w:pPr>
            <w:r w:rsidRPr="00034659">
              <w:t>Atrium Health Navicent, Trauma Data Coordination</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52200DE2" w14:textId="5A88BBD4" w:rsidR="007552F7" w:rsidRPr="0073608F" w:rsidRDefault="007552F7" w:rsidP="007552F7">
            <w:pPr>
              <w:jc w:val="left"/>
            </w:pPr>
            <w:r w:rsidRPr="00034659">
              <w:t>In Person</w:t>
            </w:r>
          </w:p>
        </w:tc>
      </w:tr>
      <w:tr w:rsidR="007552F7" w:rsidRPr="0073608F" w14:paraId="5096261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680C583C" w14:textId="4A9AA083" w:rsidR="007552F7" w:rsidRPr="0073608F" w:rsidRDefault="007552F7" w:rsidP="007552F7">
            <w:pPr>
              <w:jc w:val="left"/>
              <w:rPr>
                <w:rFonts w:ascii="Calibri" w:eastAsia="Times New Roman" w:hAnsi="Calibri" w:cs="Calibri"/>
                <w:color w:val="333333"/>
              </w:rPr>
            </w:pPr>
            <w:r w:rsidRPr="00034659">
              <w:t xml:space="preserve">Josephine </w:t>
            </w:r>
            <w:proofErr w:type="spellStart"/>
            <w:r w:rsidRPr="00034659">
              <w:t>Fabico</w:t>
            </w:r>
            <w:proofErr w:type="spellEnd"/>
            <w:r w:rsidRPr="00034659">
              <w:t>-Dulin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CA1F52D" w14:textId="290C9C08" w:rsidR="007552F7" w:rsidRPr="0073608F" w:rsidRDefault="007552F7" w:rsidP="007552F7">
            <w:pPr>
              <w:jc w:val="left"/>
              <w:rPr>
                <w:rFonts w:ascii="Calibri" w:eastAsia="Times New Roman" w:hAnsi="Calibri" w:cs="Calibri"/>
                <w:color w:val="333333"/>
              </w:rPr>
            </w:pPr>
            <w:r w:rsidRPr="00034659">
              <w:t>Atrium Health Navicent, Trauma Program Specialist</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C479119" w14:textId="63CA9B99" w:rsidR="007552F7" w:rsidRPr="0073608F" w:rsidRDefault="007552F7" w:rsidP="007552F7">
            <w:pPr>
              <w:jc w:val="left"/>
              <w:rPr>
                <w:rFonts w:ascii="Calibri" w:eastAsia="Times New Roman" w:hAnsi="Calibri" w:cs="Calibri"/>
                <w:color w:val="333333"/>
              </w:rPr>
            </w:pPr>
            <w:r w:rsidRPr="00034659">
              <w:t>In Person</w:t>
            </w:r>
          </w:p>
        </w:tc>
      </w:tr>
      <w:tr w:rsidR="007552F7" w:rsidRPr="0073608F" w14:paraId="33B4C363" w14:textId="77777777" w:rsidTr="007552F7">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6EC01B5D" w:rsidR="007552F7" w:rsidRPr="0073608F" w:rsidRDefault="007552F7" w:rsidP="007552F7">
            <w:pPr>
              <w:jc w:val="left"/>
            </w:pPr>
            <w:r w:rsidRPr="00034659">
              <w:t>Tracy Johns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5AE6B65F" w:rsidR="007552F7" w:rsidRPr="0073608F" w:rsidRDefault="007552F7" w:rsidP="007552F7">
            <w:pPr>
              <w:jc w:val="left"/>
            </w:pPr>
            <w:r w:rsidRPr="00034659">
              <w:t>Atrium Health Navicent,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7E7D9B1E" w14:textId="5FEF3074" w:rsidR="007552F7" w:rsidRPr="0073608F" w:rsidRDefault="007552F7" w:rsidP="007552F7">
            <w:pPr>
              <w:jc w:val="left"/>
            </w:pPr>
            <w:r w:rsidRPr="00034659">
              <w:t>Virtual</w:t>
            </w:r>
          </w:p>
        </w:tc>
      </w:tr>
      <w:tr w:rsidR="007552F7" w:rsidRPr="0073608F" w14:paraId="2244BA29"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8B87F9D" w14:textId="7622B917" w:rsidR="007552F7" w:rsidRPr="0073608F" w:rsidRDefault="007552F7" w:rsidP="007552F7">
            <w:pPr>
              <w:jc w:val="left"/>
            </w:pPr>
            <w:r w:rsidRPr="00034659">
              <w:t>Kimberly Najera</w:t>
            </w:r>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2D23973A" w:rsidR="007552F7" w:rsidRPr="0073608F" w:rsidRDefault="007552F7" w:rsidP="007552F7">
            <w:pPr>
              <w:jc w:val="left"/>
            </w:pPr>
            <w:r w:rsidRPr="00034659">
              <w:t>Atrium Health Navicent, Trauma Program Specialist</w:t>
            </w:r>
          </w:p>
        </w:tc>
        <w:tc>
          <w:tcPr>
            <w:tcW w:w="1435" w:type="dxa"/>
            <w:tcBorders>
              <w:top w:val="nil"/>
              <w:left w:val="single" w:sz="4" w:space="0" w:color="BFBFBF"/>
              <w:bottom w:val="single" w:sz="4" w:space="0" w:color="BFBFBF"/>
              <w:right w:val="single" w:sz="4" w:space="0" w:color="BFBFBF"/>
            </w:tcBorders>
            <w:shd w:val="clear" w:color="auto" w:fill="auto"/>
            <w:noWrap/>
          </w:tcPr>
          <w:p w14:paraId="5986C51C" w14:textId="496D46E4" w:rsidR="007552F7" w:rsidRPr="0073608F" w:rsidRDefault="007552F7" w:rsidP="007552F7">
            <w:pPr>
              <w:jc w:val="left"/>
            </w:pPr>
            <w:r w:rsidRPr="00034659">
              <w:t>In Person</w:t>
            </w:r>
          </w:p>
        </w:tc>
      </w:tr>
      <w:tr w:rsidR="007552F7" w:rsidRPr="0073608F" w14:paraId="31CBF5B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1A67B74" w14:textId="004562DD" w:rsidR="007552F7" w:rsidRPr="0073608F" w:rsidRDefault="007552F7" w:rsidP="007552F7">
            <w:pPr>
              <w:jc w:val="left"/>
            </w:pPr>
            <w:r w:rsidRPr="00034659">
              <w:t>Kristal Smith</w:t>
            </w:r>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00EE5716" w:rsidR="007552F7" w:rsidRPr="0073608F" w:rsidRDefault="007552F7" w:rsidP="007552F7">
            <w:pPr>
              <w:jc w:val="left"/>
            </w:pPr>
            <w:r w:rsidRPr="00034659">
              <w:t>Atrium Health Navicent/Region 5 RTAC, IP and Outreach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C9D8389" w14:textId="528F8D35" w:rsidR="007552F7" w:rsidRPr="0073608F" w:rsidRDefault="007552F7" w:rsidP="007552F7">
            <w:pPr>
              <w:jc w:val="left"/>
            </w:pPr>
            <w:r w:rsidRPr="00034659">
              <w:t>Virtual</w:t>
            </w:r>
          </w:p>
        </w:tc>
      </w:tr>
      <w:tr w:rsidR="007552F7" w:rsidRPr="0073608F" w14:paraId="57E5FA68"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89D2F62" w14:textId="68290487" w:rsidR="007552F7" w:rsidRPr="0073608F" w:rsidRDefault="007552F7" w:rsidP="007552F7">
            <w:pPr>
              <w:jc w:val="left"/>
            </w:pPr>
            <w:r w:rsidRPr="00034659">
              <w:t>Angela Barton</w:t>
            </w:r>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089F9F24" w:rsidR="007552F7" w:rsidRPr="0073608F" w:rsidRDefault="007552F7" w:rsidP="007552F7">
            <w:pPr>
              <w:jc w:val="left"/>
            </w:pPr>
            <w:r w:rsidRPr="00034659">
              <w:t>Atrium Navicent, Trauma Program Specialist</w:t>
            </w:r>
          </w:p>
        </w:tc>
        <w:tc>
          <w:tcPr>
            <w:tcW w:w="1435" w:type="dxa"/>
            <w:tcBorders>
              <w:top w:val="nil"/>
              <w:left w:val="single" w:sz="4" w:space="0" w:color="BFBFBF"/>
              <w:bottom w:val="single" w:sz="4" w:space="0" w:color="BFBFBF"/>
              <w:right w:val="single" w:sz="4" w:space="0" w:color="BFBFBF"/>
            </w:tcBorders>
            <w:shd w:val="clear" w:color="auto" w:fill="auto"/>
            <w:noWrap/>
          </w:tcPr>
          <w:p w14:paraId="6156BEE3" w14:textId="6EA8D15C" w:rsidR="007552F7" w:rsidRPr="0073608F" w:rsidRDefault="007552F7" w:rsidP="007552F7">
            <w:pPr>
              <w:jc w:val="left"/>
            </w:pPr>
            <w:r w:rsidRPr="00034659">
              <w:t>In Person</w:t>
            </w:r>
          </w:p>
        </w:tc>
      </w:tr>
      <w:tr w:rsidR="007552F7" w:rsidRPr="0073608F" w14:paraId="05F7423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CC44FDC" w14:textId="5D74B9D8" w:rsidR="007552F7" w:rsidRPr="0073608F" w:rsidRDefault="007552F7" w:rsidP="007552F7">
            <w:pPr>
              <w:jc w:val="left"/>
            </w:pPr>
            <w:r w:rsidRPr="00034659">
              <w:t>David Cox</w:t>
            </w:r>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620A8462" w:rsidR="007552F7" w:rsidRPr="0073608F" w:rsidRDefault="007552F7" w:rsidP="007552F7">
            <w:pPr>
              <w:jc w:val="left"/>
            </w:pPr>
            <w:r w:rsidRPr="00034659">
              <w:t>Crisp Regional Hospital, Medical Director. ER/Hospitalist</w:t>
            </w:r>
          </w:p>
        </w:tc>
        <w:tc>
          <w:tcPr>
            <w:tcW w:w="1435" w:type="dxa"/>
            <w:tcBorders>
              <w:top w:val="nil"/>
              <w:left w:val="single" w:sz="4" w:space="0" w:color="BFBFBF"/>
              <w:bottom w:val="single" w:sz="4" w:space="0" w:color="BFBFBF"/>
              <w:right w:val="single" w:sz="4" w:space="0" w:color="BFBFBF"/>
            </w:tcBorders>
            <w:shd w:val="clear" w:color="auto" w:fill="auto"/>
            <w:noWrap/>
          </w:tcPr>
          <w:p w14:paraId="49420CF0" w14:textId="4885998A" w:rsidR="007552F7" w:rsidRPr="0073608F" w:rsidRDefault="007552F7" w:rsidP="007552F7">
            <w:pPr>
              <w:jc w:val="left"/>
            </w:pPr>
            <w:r w:rsidRPr="00034659">
              <w:t>In Person</w:t>
            </w:r>
          </w:p>
        </w:tc>
      </w:tr>
      <w:tr w:rsidR="007552F7" w:rsidRPr="0073608F" w14:paraId="06F305F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9B4C99E" w14:textId="4860193A" w:rsidR="007552F7" w:rsidRPr="0073608F" w:rsidRDefault="007552F7" w:rsidP="007552F7">
            <w:pPr>
              <w:jc w:val="left"/>
            </w:pPr>
            <w:r w:rsidRPr="00034659">
              <w:t>Charly Ussery</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29B49499" w:rsidR="007552F7" w:rsidRPr="0073608F" w:rsidRDefault="007552F7" w:rsidP="007552F7">
            <w:pPr>
              <w:jc w:val="left"/>
            </w:pPr>
            <w:r w:rsidRPr="00034659">
              <w:t>Crisp Regional Hospital,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63C13AA0" w14:textId="0FB572D9" w:rsidR="007552F7" w:rsidRPr="0073608F" w:rsidRDefault="007552F7" w:rsidP="007552F7">
            <w:pPr>
              <w:jc w:val="left"/>
            </w:pPr>
            <w:r w:rsidRPr="00034659">
              <w:t>Virtual</w:t>
            </w:r>
          </w:p>
        </w:tc>
      </w:tr>
      <w:tr w:rsidR="007552F7" w:rsidRPr="0073608F" w14:paraId="77CFA8F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4386F2E" w14:textId="3F03AA53" w:rsidR="007552F7" w:rsidRPr="0073608F" w:rsidRDefault="007552F7" w:rsidP="007552F7">
            <w:pPr>
              <w:jc w:val="left"/>
            </w:pPr>
            <w:r w:rsidRPr="00034659">
              <w:t>Charly Ussery</w:t>
            </w:r>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0AAA1489" w:rsidR="007552F7" w:rsidRPr="0073608F" w:rsidRDefault="007552F7" w:rsidP="007552F7">
            <w:pPr>
              <w:jc w:val="left"/>
            </w:pPr>
            <w:r w:rsidRPr="00034659">
              <w:t>Crisp Regional Hospital,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5B737801" w14:textId="39E29234" w:rsidR="007552F7" w:rsidRPr="0073608F" w:rsidRDefault="007552F7" w:rsidP="007552F7">
            <w:pPr>
              <w:jc w:val="left"/>
            </w:pPr>
            <w:r w:rsidRPr="00034659">
              <w:t>In Person</w:t>
            </w:r>
          </w:p>
        </w:tc>
      </w:tr>
      <w:tr w:rsidR="007552F7" w:rsidRPr="0073608F" w14:paraId="20D8A37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492B797" w14:textId="440FA4D7" w:rsidR="007552F7" w:rsidRPr="0073608F" w:rsidRDefault="007552F7" w:rsidP="007552F7">
            <w:pPr>
              <w:jc w:val="left"/>
            </w:pPr>
            <w:r w:rsidRPr="00034659">
              <w:t xml:space="preserve">Ashley </w:t>
            </w:r>
            <w:proofErr w:type="spellStart"/>
            <w:r w:rsidRPr="00034659">
              <w:t>Bullington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27339EAE" w:rsidR="007552F7" w:rsidRPr="0073608F" w:rsidRDefault="007552F7" w:rsidP="007552F7">
            <w:pPr>
              <w:jc w:val="left"/>
            </w:pPr>
            <w:r w:rsidRPr="00034659">
              <w:t>Crisp Regional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21CBC1DB" w14:textId="025B3322" w:rsidR="007552F7" w:rsidRPr="0073608F" w:rsidRDefault="007552F7" w:rsidP="007552F7">
            <w:pPr>
              <w:jc w:val="left"/>
            </w:pPr>
            <w:r w:rsidRPr="00034659">
              <w:t>Virtual</w:t>
            </w:r>
          </w:p>
        </w:tc>
      </w:tr>
      <w:tr w:rsidR="007552F7" w:rsidRPr="0073608F" w14:paraId="35F2330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203A27C" w14:textId="7FC5627C" w:rsidR="007552F7" w:rsidRPr="0073608F" w:rsidRDefault="007552F7" w:rsidP="007552F7">
            <w:pPr>
              <w:jc w:val="left"/>
            </w:pPr>
            <w:r w:rsidRPr="00034659">
              <w:t>Shelby Adams</w:t>
            </w:r>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526025A9" w:rsidR="007552F7" w:rsidRPr="0073608F" w:rsidRDefault="007552F7" w:rsidP="007552F7">
            <w:pPr>
              <w:jc w:val="left"/>
            </w:pPr>
            <w:r w:rsidRPr="00034659">
              <w:t>Doctors Hospital of Augusta,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711461A0" w14:textId="4D91A37A" w:rsidR="007552F7" w:rsidRPr="0073608F" w:rsidRDefault="007552F7" w:rsidP="007552F7">
            <w:pPr>
              <w:jc w:val="left"/>
            </w:pPr>
            <w:r w:rsidRPr="00034659">
              <w:t>In Person</w:t>
            </w:r>
          </w:p>
        </w:tc>
      </w:tr>
      <w:tr w:rsidR="007552F7" w:rsidRPr="0073608F" w14:paraId="209EF2A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9D8AB6" w14:textId="67396C6A" w:rsidR="007552F7" w:rsidRPr="0073608F" w:rsidRDefault="007552F7" w:rsidP="007552F7">
            <w:pPr>
              <w:jc w:val="left"/>
            </w:pPr>
            <w:r w:rsidRPr="00034659">
              <w:t>Laura Lunsford</w:t>
            </w:r>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21010A55" w:rsidR="007552F7" w:rsidRPr="0073608F" w:rsidRDefault="007552F7" w:rsidP="007552F7">
            <w:pPr>
              <w:jc w:val="left"/>
            </w:pPr>
            <w:r w:rsidRPr="00034659">
              <w:t>Doctors Hospital of Augusta, TPM</w:t>
            </w:r>
          </w:p>
        </w:tc>
        <w:tc>
          <w:tcPr>
            <w:tcW w:w="1435" w:type="dxa"/>
            <w:tcBorders>
              <w:top w:val="nil"/>
              <w:left w:val="single" w:sz="4" w:space="0" w:color="BFBFBF"/>
              <w:bottom w:val="single" w:sz="4" w:space="0" w:color="BFBFBF"/>
              <w:right w:val="single" w:sz="4" w:space="0" w:color="BFBFBF"/>
            </w:tcBorders>
            <w:shd w:val="clear" w:color="auto" w:fill="auto"/>
            <w:noWrap/>
          </w:tcPr>
          <w:p w14:paraId="49ECE877" w14:textId="3FF620F7" w:rsidR="007552F7" w:rsidRPr="0073608F" w:rsidRDefault="007552F7" w:rsidP="007552F7">
            <w:pPr>
              <w:jc w:val="left"/>
            </w:pPr>
            <w:r w:rsidRPr="00034659">
              <w:t>In Person</w:t>
            </w:r>
          </w:p>
        </w:tc>
      </w:tr>
      <w:tr w:rsidR="007552F7" w:rsidRPr="0073608F" w14:paraId="4BB29F9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CCFA6D8" w14:textId="605B8583" w:rsidR="007552F7" w:rsidRPr="0073608F" w:rsidRDefault="007552F7" w:rsidP="007552F7">
            <w:pPr>
              <w:jc w:val="left"/>
            </w:pPr>
            <w:r w:rsidRPr="00034659">
              <w:t>Catherine Ross-</w:t>
            </w:r>
            <w:proofErr w:type="spellStart"/>
            <w:r w:rsidRPr="00034659">
              <w:t>Garron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321DCE01" w:rsidR="007552F7" w:rsidRPr="0073608F" w:rsidRDefault="007552F7" w:rsidP="007552F7">
            <w:pPr>
              <w:jc w:val="left"/>
            </w:pPr>
            <w:r w:rsidRPr="00034659">
              <w:t>Doctors Hospital of Augusta, Trauma Educator/Outreach/Injury Prevention</w:t>
            </w:r>
          </w:p>
        </w:tc>
        <w:tc>
          <w:tcPr>
            <w:tcW w:w="1435" w:type="dxa"/>
            <w:tcBorders>
              <w:top w:val="nil"/>
              <w:left w:val="single" w:sz="4" w:space="0" w:color="BFBFBF"/>
              <w:bottom w:val="single" w:sz="4" w:space="0" w:color="BFBFBF"/>
              <w:right w:val="single" w:sz="4" w:space="0" w:color="BFBFBF"/>
            </w:tcBorders>
            <w:shd w:val="clear" w:color="auto" w:fill="auto"/>
            <w:noWrap/>
          </w:tcPr>
          <w:p w14:paraId="638DA2FD" w14:textId="3C74C6EB" w:rsidR="007552F7" w:rsidRPr="0073608F" w:rsidRDefault="007552F7" w:rsidP="007552F7">
            <w:pPr>
              <w:jc w:val="left"/>
            </w:pPr>
            <w:r w:rsidRPr="00034659">
              <w:t>In Person</w:t>
            </w:r>
          </w:p>
        </w:tc>
      </w:tr>
      <w:tr w:rsidR="007552F7" w:rsidRPr="0073608F" w14:paraId="085460A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EA27D31" w14:textId="66FFF4F1" w:rsidR="007552F7" w:rsidRPr="0073608F" w:rsidRDefault="007552F7" w:rsidP="007552F7">
            <w:pPr>
              <w:jc w:val="left"/>
            </w:pPr>
            <w:r w:rsidRPr="00034659">
              <w:t>Christopher Ruiz</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0464BE03" w:rsidR="007552F7" w:rsidRPr="0073608F" w:rsidRDefault="007552F7" w:rsidP="007552F7">
            <w:pPr>
              <w:jc w:val="left"/>
            </w:pPr>
            <w:r w:rsidRPr="00034659">
              <w:t>Doctors Hospital of Augusta, VP of Trauma Services</w:t>
            </w:r>
          </w:p>
        </w:tc>
        <w:tc>
          <w:tcPr>
            <w:tcW w:w="1435" w:type="dxa"/>
            <w:tcBorders>
              <w:top w:val="nil"/>
              <w:left w:val="single" w:sz="4" w:space="0" w:color="BFBFBF"/>
              <w:bottom w:val="single" w:sz="4" w:space="0" w:color="BFBFBF"/>
              <w:right w:val="single" w:sz="4" w:space="0" w:color="BFBFBF"/>
            </w:tcBorders>
            <w:shd w:val="clear" w:color="auto" w:fill="auto"/>
            <w:noWrap/>
          </w:tcPr>
          <w:p w14:paraId="339C256C" w14:textId="27DA2141" w:rsidR="007552F7" w:rsidRPr="0073608F" w:rsidRDefault="007552F7" w:rsidP="007552F7">
            <w:pPr>
              <w:jc w:val="left"/>
            </w:pPr>
            <w:r w:rsidRPr="00034659">
              <w:t>In Person</w:t>
            </w:r>
          </w:p>
        </w:tc>
      </w:tr>
      <w:tr w:rsidR="007552F7" w:rsidRPr="0073608F" w14:paraId="374C6B1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80D886B" w14:textId="763A7BDF" w:rsidR="007552F7" w:rsidRPr="0073608F" w:rsidRDefault="007552F7" w:rsidP="007552F7">
            <w:pPr>
              <w:jc w:val="left"/>
            </w:pPr>
            <w:r w:rsidRPr="00034659">
              <w:t>Courtney Pettiford</w:t>
            </w:r>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3CAF223B" w:rsidR="007552F7" w:rsidRPr="0073608F" w:rsidRDefault="007552F7" w:rsidP="007552F7">
            <w:pPr>
              <w:jc w:val="left"/>
            </w:pPr>
            <w:r w:rsidRPr="00034659">
              <w:t xml:space="preserve">Doctors </w:t>
            </w:r>
            <w:proofErr w:type="spellStart"/>
            <w:r w:rsidRPr="00034659">
              <w:t>Hospitalof</w:t>
            </w:r>
            <w:proofErr w:type="spellEnd"/>
            <w:r w:rsidRPr="00034659">
              <w:t xml:space="preserve"> Augusta, TMD</w:t>
            </w:r>
          </w:p>
        </w:tc>
        <w:tc>
          <w:tcPr>
            <w:tcW w:w="1435" w:type="dxa"/>
            <w:tcBorders>
              <w:top w:val="nil"/>
              <w:left w:val="single" w:sz="4" w:space="0" w:color="BFBFBF"/>
              <w:bottom w:val="single" w:sz="4" w:space="0" w:color="BFBFBF"/>
              <w:right w:val="single" w:sz="4" w:space="0" w:color="BFBFBF"/>
            </w:tcBorders>
            <w:shd w:val="clear" w:color="auto" w:fill="auto"/>
            <w:noWrap/>
          </w:tcPr>
          <w:p w14:paraId="22CD413C" w14:textId="25C113F7" w:rsidR="007552F7" w:rsidRPr="0073608F" w:rsidRDefault="007552F7" w:rsidP="007552F7">
            <w:pPr>
              <w:jc w:val="left"/>
            </w:pPr>
            <w:r w:rsidRPr="00034659">
              <w:t>In Person</w:t>
            </w:r>
          </w:p>
        </w:tc>
      </w:tr>
      <w:tr w:rsidR="007552F7" w:rsidRPr="0073608F" w14:paraId="6CC244E8"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B65351" w14:textId="7B27BF19" w:rsidR="007552F7" w:rsidRPr="0073608F" w:rsidRDefault="007552F7" w:rsidP="007552F7">
            <w:pPr>
              <w:jc w:val="left"/>
            </w:pPr>
            <w:proofErr w:type="spellStart"/>
            <w:r w:rsidRPr="00034659">
              <w:t>Danlin</w:t>
            </w:r>
            <w:proofErr w:type="spellEnd"/>
            <w:r w:rsidRPr="00034659">
              <w:t xml:space="preserve"> Luo</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3EDB1027" w:rsidR="007552F7" w:rsidRPr="0073608F" w:rsidRDefault="007552F7" w:rsidP="007552F7">
            <w:pPr>
              <w:jc w:val="left"/>
            </w:pPr>
            <w:r w:rsidRPr="00034659">
              <w:t>DPH OEMST, Epidemiologist</w:t>
            </w:r>
          </w:p>
        </w:tc>
        <w:tc>
          <w:tcPr>
            <w:tcW w:w="1435" w:type="dxa"/>
            <w:tcBorders>
              <w:top w:val="nil"/>
              <w:left w:val="single" w:sz="4" w:space="0" w:color="BFBFBF"/>
              <w:bottom w:val="single" w:sz="4" w:space="0" w:color="BFBFBF"/>
              <w:right w:val="single" w:sz="4" w:space="0" w:color="BFBFBF"/>
            </w:tcBorders>
            <w:shd w:val="clear" w:color="auto" w:fill="auto"/>
            <w:noWrap/>
          </w:tcPr>
          <w:p w14:paraId="49481108" w14:textId="75077B8F" w:rsidR="007552F7" w:rsidRPr="0073608F" w:rsidRDefault="007552F7" w:rsidP="007552F7">
            <w:pPr>
              <w:jc w:val="left"/>
            </w:pPr>
            <w:r w:rsidRPr="00034659">
              <w:t>Virtual</w:t>
            </w:r>
          </w:p>
        </w:tc>
      </w:tr>
      <w:tr w:rsidR="007552F7" w:rsidRPr="0073608F" w14:paraId="5967F05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3DA72C9" w14:textId="3B1C2385" w:rsidR="007552F7" w:rsidRPr="0073608F" w:rsidRDefault="007552F7" w:rsidP="007552F7">
            <w:pPr>
              <w:jc w:val="left"/>
            </w:pPr>
            <w:r w:rsidRPr="00034659">
              <w:lastRenderedPageBreak/>
              <w:t>Shehzad Muhamed</w:t>
            </w:r>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03C5C318" w:rsidR="007552F7" w:rsidRPr="0073608F" w:rsidRDefault="007552F7" w:rsidP="007552F7">
            <w:pPr>
              <w:jc w:val="left"/>
            </w:pPr>
            <w:r w:rsidRPr="00034659">
              <w:t xml:space="preserve">DPH OEMST, Systems of </w:t>
            </w:r>
            <w:r w:rsidR="003F631D">
              <w:t>C</w:t>
            </w:r>
            <w:r w:rsidRPr="00034659">
              <w:t xml:space="preserve">are, </w:t>
            </w:r>
            <w:r w:rsidR="003F631D">
              <w:t>M</w:t>
            </w:r>
            <w:r w:rsidRPr="00034659">
              <w:t>edical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2AF0227D" w14:textId="20E76434" w:rsidR="007552F7" w:rsidRPr="0073608F" w:rsidRDefault="007552F7" w:rsidP="007552F7">
            <w:pPr>
              <w:jc w:val="left"/>
            </w:pPr>
            <w:r w:rsidRPr="00034659">
              <w:t>Virtual</w:t>
            </w:r>
          </w:p>
        </w:tc>
      </w:tr>
      <w:tr w:rsidR="007552F7" w:rsidRPr="0073608F" w14:paraId="5ADE008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37D59FC" w14:textId="67FBE698" w:rsidR="007552F7" w:rsidRPr="0073608F" w:rsidRDefault="007552F7" w:rsidP="007552F7">
            <w:pPr>
              <w:jc w:val="left"/>
            </w:pPr>
            <w:r w:rsidRPr="00034659">
              <w:t>Stacee Smith</w:t>
            </w:r>
          </w:p>
        </w:tc>
        <w:tc>
          <w:tcPr>
            <w:tcW w:w="6300" w:type="dxa"/>
            <w:tcBorders>
              <w:top w:val="nil"/>
              <w:left w:val="single" w:sz="4" w:space="0" w:color="BFBFBF"/>
              <w:bottom w:val="single" w:sz="4" w:space="0" w:color="BFBFBF"/>
              <w:right w:val="single" w:sz="4" w:space="0" w:color="BFBFBF"/>
            </w:tcBorders>
            <w:shd w:val="clear" w:color="auto" w:fill="auto"/>
            <w:noWrap/>
          </w:tcPr>
          <w:p w14:paraId="7AF1DA7B" w14:textId="45CA4EE7" w:rsidR="007552F7" w:rsidRPr="0073608F" w:rsidRDefault="007552F7" w:rsidP="007552F7">
            <w:pPr>
              <w:jc w:val="left"/>
            </w:pPr>
            <w:r w:rsidRPr="00034659">
              <w:t>DPH OEMST, Trauma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B579AE5" w14:textId="7D41CD27" w:rsidR="007552F7" w:rsidRPr="0073608F" w:rsidRDefault="007552F7" w:rsidP="007552F7">
            <w:pPr>
              <w:jc w:val="left"/>
            </w:pPr>
            <w:r w:rsidRPr="00034659">
              <w:t>In Person</w:t>
            </w:r>
          </w:p>
        </w:tc>
      </w:tr>
      <w:tr w:rsidR="007552F7" w:rsidRPr="0073608F" w14:paraId="3B988A0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1C83EBA" w14:textId="60685E2E" w:rsidR="007552F7" w:rsidRPr="0073608F" w:rsidRDefault="007552F7" w:rsidP="007552F7">
            <w:pPr>
              <w:jc w:val="left"/>
            </w:pPr>
            <w:r w:rsidRPr="00034659">
              <w:t>Lindsey Lewis</w:t>
            </w:r>
          </w:p>
        </w:tc>
        <w:tc>
          <w:tcPr>
            <w:tcW w:w="6300" w:type="dxa"/>
            <w:tcBorders>
              <w:top w:val="nil"/>
              <w:left w:val="single" w:sz="4" w:space="0" w:color="BFBFBF"/>
              <w:bottom w:val="single" w:sz="4" w:space="0" w:color="BFBFBF"/>
              <w:right w:val="single" w:sz="4" w:space="0" w:color="BFBFBF"/>
            </w:tcBorders>
            <w:shd w:val="clear" w:color="auto" w:fill="auto"/>
            <w:noWrap/>
          </w:tcPr>
          <w:p w14:paraId="4A1B11B4" w14:textId="1EF20539" w:rsidR="007552F7" w:rsidRPr="0073608F" w:rsidRDefault="007552F7" w:rsidP="007552F7">
            <w:pPr>
              <w:jc w:val="left"/>
            </w:pPr>
            <w:r w:rsidRPr="00034659">
              <w:t>Effingham Health System, Clinical Quality and Compliance RN</w:t>
            </w:r>
          </w:p>
        </w:tc>
        <w:tc>
          <w:tcPr>
            <w:tcW w:w="1435" w:type="dxa"/>
            <w:tcBorders>
              <w:top w:val="nil"/>
              <w:left w:val="single" w:sz="4" w:space="0" w:color="BFBFBF"/>
              <w:bottom w:val="single" w:sz="4" w:space="0" w:color="BFBFBF"/>
              <w:right w:val="single" w:sz="4" w:space="0" w:color="BFBFBF"/>
            </w:tcBorders>
            <w:shd w:val="clear" w:color="auto" w:fill="auto"/>
            <w:noWrap/>
          </w:tcPr>
          <w:p w14:paraId="0B82FFB5" w14:textId="45BF0E82" w:rsidR="007552F7" w:rsidRPr="0073608F" w:rsidRDefault="007552F7" w:rsidP="007552F7">
            <w:pPr>
              <w:jc w:val="left"/>
            </w:pPr>
            <w:r w:rsidRPr="00034659">
              <w:t>Virtual</w:t>
            </w:r>
          </w:p>
        </w:tc>
      </w:tr>
      <w:tr w:rsidR="007552F7" w:rsidRPr="0073608F" w14:paraId="621CAB4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5F364F6" w14:textId="4D9C70E9" w:rsidR="007552F7" w:rsidRPr="0073608F" w:rsidRDefault="007552F7" w:rsidP="007552F7">
            <w:pPr>
              <w:jc w:val="left"/>
            </w:pPr>
            <w:r w:rsidRPr="00034659">
              <w:t>David Kiefer</w:t>
            </w:r>
          </w:p>
        </w:tc>
        <w:tc>
          <w:tcPr>
            <w:tcW w:w="6300" w:type="dxa"/>
            <w:tcBorders>
              <w:top w:val="nil"/>
              <w:left w:val="single" w:sz="4" w:space="0" w:color="BFBFBF"/>
              <w:bottom w:val="single" w:sz="4" w:space="0" w:color="BFBFBF"/>
              <w:right w:val="single" w:sz="4" w:space="0" w:color="BFBFBF"/>
            </w:tcBorders>
            <w:shd w:val="clear" w:color="auto" w:fill="auto"/>
            <w:noWrap/>
          </w:tcPr>
          <w:p w14:paraId="45752355" w14:textId="05A472C4" w:rsidR="007552F7" w:rsidRPr="0073608F" w:rsidRDefault="007552F7" w:rsidP="007552F7">
            <w:pPr>
              <w:jc w:val="left"/>
            </w:pPr>
            <w:r w:rsidRPr="00034659">
              <w:t>Effingham Health System, TMD</w:t>
            </w:r>
          </w:p>
        </w:tc>
        <w:tc>
          <w:tcPr>
            <w:tcW w:w="1435" w:type="dxa"/>
            <w:tcBorders>
              <w:top w:val="nil"/>
              <w:left w:val="single" w:sz="4" w:space="0" w:color="BFBFBF"/>
              <w:bottom w:val="single" w:sz="4" w:space="0" w:color="BFBFBF"/>
              <w:right w:val="single" w:sz="4" w:space="0" w:color="BFBFBF"/>
            </w:tcBorders>
            <w:shd w:val="clear" w:color="auto" w:fill="auto"/>
            <w:noWrap/>
          </w:tcPr>
          <w:p w14:paraId="39D95849" w14:textId="10D36DB2" w:rsidR="007552F7" w:rsidRPr="0073608F" w:rsidRDefault="007552F7" w:rsidP="007552F7">
            <w:pPr>
              <w:jc w:val="left"/>
            </w:pPr>
            <w:r w:rsidRPr="00034659">
              <w:t>In Person</w:t>
            </w:r>
          </w:p>
        </w:tc>
      </w:tr>
      <w:tr w:rsidR="007552F7" w:rsidRPr="0073608F" w14:paraId="6BFEED9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0E3BCEE" w14:textId="1A240AC0" w:rsidR="007552F7" w:rsidRPr="0073608F" w:rsidRDefault="007552F7" w:rsidP="007552F7">
            <w:pPr>
              <w:jc w:val="left"/>
            </w:pPr>
            <w:r w:rsidRPr="00034659">
              <w:t>Guillermo Soto</w:t>
            </w:r>
          </w:p>
        </w:tc>
        <w:tc>
          <w:tcPr>
            <w:tcW w:w="6300" w:type="dxa"/>
            <w:tcBorders>
              <w:top w:val="nil"/>
              <w:left w:val="single" w:sz="4" w:space="0" w:color="BFBFBF"/>
              <w:bottom w:val="single" w:sz="4" w:space="0" w:color="BFBFBF"/>
              <w:right w:val="single" w:sz="4" w:space="0" w:color="BFBFBF"/>
            </w:tcBorders>
            <w:shd w:val="clear" w:color="auto" w:fill="auto"/>
            <w:noWrap/>
          </w:tcPr>
          <w:p w14:paraId="3BD3ACC9" w14:textId="73BD2D5B" w:rsidR="007552F7" w:rsidRPr="0073608F" w:rsidRDefault="007552F7" w:rsidP="007552F7">
            <w:pPr>
              <w:jc w:val="left"/>
            </w:pPr>
            <w:r w:rsidRPr="00034659">
              <w:t>Effingham Health System, TPM</w:t>
            </w:r>
          </w:p>
        </w:tc>
        <w:tc>
          <w:tcPr>
            <w:tcW w:w="1435" w:type="dxa"/>
            <w:tcBorders>
              <w:top w:val="nil"/>
              <w:left w:val="single" w:sz="4" w:space="0" w:color="BFBFBF"/>
              <w:bottom w:val="single" w:sz="4" w:space="0" w:color="BFBFBF"/>
              <w:right w:val="single" w:sz="4" w:space="0" w:color="BFBFBF"/>
            </w:tcBorders>
            <w:shd w:val="clear" w:color="auto" w:fill="auto"/>
            <w:noWrap/>
          </w:tcPr>
          <w:p w14:paraId="429868F2" w14:textId="3B81F272" w:rsidR="007552F7" w:rsidRPr="0073608F" w:rsidRDefault="007552F7" w:rsidP="007552F7">
            <w:pPr>
              <w:jc w:val="left"/>
            </w:pPr>
            <w:r w:rsidRPr="00034659">
              <w:t>In Person</w:t>
            </w:r>
          </w:p>
        </w:tc>
      </w:tr>
      <w:tr w:rsidR="007552F7" w:rsidRPr="0073608F" w14:paraId="30BD47E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DEEC135" w14:textId="033ED8F5" w:rsidR="007552F7" w:rsidRPr="0073608F" w:rsidRDefault="007552F7" w:rsidP="007552F7">
            <w:pPr>
              <w:jc w:val="left"/>
            </w:pPr>
            <w:r w:rsidRPr="00034659">
              <w:t>Amy Davis</w:t>
            </w:r>
          </w:p>
        </w:tc>
        <w:tc>
          <w:tcPr>
            <w:tcW w:w="6300" w:type="dxa"/>
            <w:tcBorders>
              <w:top w:val="nil"/>
              <w:left w:val="single" w:sz="4" w:space="0" w:color="BFBFBF"/>
              <w:bottom w:val="single" w:sz="4" w:space="0" w:color="BFBFBF"/>
              <w:right w:val="single" w:sz="4" w:space="0" w:color="BFBFBF"/>
            </w:tcBorders>
            <w:shd w:val="clear" w:color="auto" w:fill="auto"/>
            <w:noWrap/>
          </w:tcPr>
          <w:p w14:paraId="3B76DD01" w14:textId="1D15E4CE" w:rsidR="007552F7" w:rsidRPr="0073608F" w:rsidRDefault="007552F7" w:rsidP="007552F7">
            <w:pPr>
              <w:jc w:val="left"/>
            </w:pPr>
            <w:r w:rsidRPr="00034659">
              <w:t>Effingham Health System, WDON</w:t>
            </w:r>
          </w:p>
        </w:tc>
        <w:tc>
          <w:tcPr>
            <w:tcW w:w="1435" w:type="dxa"/>
            <w:tcBorders>
              <w:top w:val="nil"/>
              <w:left w:val="single" w:sz="4" w:space="0" w:color="BFBFBF"/>
              <w:bottom w:val="single" w:sz="4" w:space="0" w:color="BFBFBF"/>
              <w:right w:val="single" w:sz="4" w:space="0" w:color="BFBFBF"/>
            </w:tcBorders>
            <w:shd w:val="clear" w:color="auto" w:fill="auto"/>
            <w:noWrap/>
          </w:tcPr>
          <w:p w14:paraId="5A094588" w14:textId="6BF77659" w:rsidR="007552F7" w:rsidRPr="0073608F" w:rsidRDefault="007552F7" w:rsidP="007552F7">
            <w:pPr>
              <w:jc w:val="left"/>
            </w:pPr>
            <w:r w:rsidRPr="00034659">
              <w:t>Virtual</w:t>
            </w:r>
          </w:p>
        </w:tc>
      </w:tr>
      <w:tr w:rsidR="007552F7" w:rsidRPr="0073608F" w14:paraId="237C1BE2"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87C260F" w14:textId="0F841811" w:rsidR="007552F7" w:rsidRPr="0073608F" w:rsidRDefault="007552F7" w:rsidP="007552F7">
            <w:pPr>
              <w:jc w:val="left"/>
            </w:pPr>
            <w:r w:rsidRPr="00034659">
              <w:t>Brooke Marsh</w:t>
            </w:r>
          </w:p>
        </w:tc>
        <w:tc>
          <w:tcPr>
            <w:tcW w:w="6300" w:type="dxa"/>
            <w:tcBorders>
              <w:top w:val="nil"/>
              <w:left w:val="single" w:sz="4" w:space="0" w:color="BFBFBF"/>
              <w:bottom w:val="single" w:sz="4" w:space="0" w:color="BFBFBF"/>
              <w:right w:val="single" w:sz="4" w:space="0" w:color="BFBFBF"/>
            </w:tcBorders>
            <w:shd w:val="clear" w:color="auto" w:fill="auto"/>
            <w:noWrap/>
          </w:tcPr>
          <w:p w14:paraId="7DCCEFAD" w14:textId="599BEEA9" w:rsidR="007552F7" w:rsidRPr="0073608F" w:rsidRDefault="007552F7" w:rsidP="007552F7">
            <w:pPr>
              <w:jc w:val="left"/>
            </w:pPr>
            <w:r w:rsidRPr="00034659">
              <w:t>Emanuel Medical Center, TPM and ED Manager</w:t>
            </w:r>
          </w:p>
        </w:tc>
        <w:tc>
          <w:tcPr>
            <w:tcW w:w="1435" w:type="dxa"/>
            <w:tcBorders>
              <w:top w:val="nil"/>
              <w:left w:val="single" w:sz="4" w:space="0" w:color="BFBFBF"/>
              <w:bottom w:val="single" w:sz="4" w:space="0" w:color="BFBFBF"/>
              <w:right w:val="single" w:sz="4" w:space="0" w:color="BFBFBF"/>
            </w:tcBorders>
            <w:shd w:val="clear" w:color="auto" w:fill="auto"/>
            <w:noWrap/>
          </w:tcPr>
          <w:p w14:paraId="3A13C512" w14:textId="4E1FA2DC" w:rsidR="007552F7" w:rsidRPr="0073608F" w:rsidRDefault="007552F7" w:rsidP="007552F7">
            <w:pPr>
              <w:jc w:val="left"/>
            </w:pPr>
            <w:r w:rsidRPr="00034659">
              <w:t>Virtual</w:t>
            </w:r>
          </w:p>
        </w:tc>
      </w:tr>
      <w:tr w:rsidR="007552F7" w:rsidRPr="0073608F" w14:paraId="788C5E6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B46667F" w14:textId="2EB7A71E" w:rsidR="007552F7" w:rsidRPr="0073608F" w:rsidRDefault="007552F7" w:rsidP="007552F7">
            <w:pPr>
              <w:jc w:val="left"/>
            </w:pPr>
            <w:r w:rsidRPr="00034659">
              <w:t>Lynn Grant</w:t>
            </w:r>
          </w:p>
        </w:tc>
        <w:tc>
          <w:tcPr>
            <w:tcW w:w="6300" w:type="dxa"/>
            <w:tcBorders>
              <w:top w:val="nil"/>
              <w:left w:val="single" w:sz="4" w:space="0" w:color="BFBFBF"/>
              <w:bottom w:val="single" w:sz="4" w:space="0" w:color="BFBFBF"/>
              <w:right w:val="single" w:sz="4" w:space="0" w:color="BFBFBF"/>
            </w:tcBorders>
            <w:shd w:val="clear" w:color="auto" w:fill="auto"/>
            <w:noWrap/>
          </w:tcPr>
          <w:p w14:paraId="06D6F539" w14:textId="5692F187" w:rsidR="007552F7" w:rsidRPr="0073608F" w:rsidRDefault="007552F7" w:rsidP="007552F7">
            <w:pPr>
              <w:jc w:val="left"/>
            </w:pPr>
            <w:r w:rsidRPr="00034659">
              <w:t>Fairview Park Hospital, TPD</w:t>
            </w:r>
          </w:p>
        </w:tc>
        <w:tc>
          <w:tcPr>
            <w:tcW w:w="1435" w:type="dxa"/>
            <w:tcBorders>
              <w:top w:val="nil"/>
              <w:left w:val="single" w:sz="4" w:space="0" w:color="BFBFBF"/>
              <w:bottom w:val="single" w:sz="4" w:space="0" w:color="BFBFBF"/>
              <w:right w:val="single" w:sz="4" w:space="0" w:color="BFBFBF"/>
            </w:tcBorders>
            <w:shd w:val="clear" w:color="auto" w:fill="auto"/>
            <w:noWrap/>
          </w:tcPr>
          <w:p w14:paraId="7F8A5283" w14:textId="5E48BAC2" w:rsidR="007552F7" w:rsidRPr="0073608F" w:rsidRDefault="007552F7" w:rsidP="007552F7">
            <w:pPr>
              <w:jc w:val="left"/>
            </w:pPr>
            <w:r w:rsidRPr="00034659">
              <w:t>Virtual</w:t>
            </w:r>
          </w:p>
        </w:tc>
      </w:tr>
      <w:tr w:rsidR="007552F7" w:rsidRPr="0073608F" w14:paraId="3D06CF6B"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C0D9391" w14:textId="273181D7" w:rsidR="007552F7" w:rsidRPr="0073608F" w:rsidRDefault="007552F7" w:rsidP="007552F7">
            <w:pPr>
              <w:jc w:val="left"/>
            </w:pPr>
            <w:r w:rsidRPr="00034659">
              <w:t xml:space="preserve">Becca </w:t>
            </w:r>
            <w:proofErr w:type="spellStart"/>
            <w:r w:rsidRPr="00034659">
              <w:t>Hallum</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6FE303E7" w14:textId="314ED505" w:rsidR="007552F7" w:rsidRPr="0073608F" w:rsidRDefault="007552F7" w:rsidP="007552F7">
            <w:pPr>
              <w:jc w:val="left"/>
            </w:pPr>
            <w:r w:rsidRPr="00034659">
              <w:t>Georgia Health Association, Associate General Counsel</w:t>
            </w:r>
          </w:p>
        </w:tc>
        <w:tc>
          <w:tcPr>
            <w:tcW w:w="1435" w:type="dxa"/>
            <w:tcBorders>
              <w:top w:val="nil"/>
              <w:left w:val="single" w:sz="4" w:space="0" w:color="BFBFBF"/>
              <w:bottom w:val="single" w:sz="4" w:space="0" w:color="BFBFBF"/>
              <w:right w:val="single" w:sz="4" w:space="0" w:color="BFBFBF"/>
            </w:tcBorders>
            <w:shd w:val="clear" w:color="auto" w:fill="auto"/>
            <w:noWrap/>
          </w:tcPr>
          <w:p w14:paraId="7319BA23" w14:textId="384EF855" w:rsidR="007552F7" w:rsidRPr="0073608F" w:rsidRDefault="007552F7" w:rsidP="007552F7">
            <w:pPr>
              <w:jc w:val="left"/>
            </w:pPr>
            <w:r w:rsidRPr="00034659">
              <w:t>Virtual</w:t>
            </w:r>
          </w:p>
        </w:tc>
      </w:tr>
      <w:tr w:rsidR="007552F7" w:rsidRPr="0073608F" w14:paraId="4A8EE86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9501BB4" w14:textId="4899B4B6" w:rsidR="007552F7" w:rsidRPr="0073608F" w:rsidRDefault="007552F7" w:rsidP="007552F7">
            <w:pPr>
              <w:jc w:val="left"/>
            </w:pPr>
            <w:r w:rsidRPr="00034659">
              <w:t>Chris Scoggins</w:t>
            </w:r>
          </w:p>
        </w:tc>
        <w:tc>
          <w:tcPr>
            <w:tcW w:w="6300" w:type="dxa"/>
            <w:tcBorders>
              <w:top w:val="nil"/>
              <w:left w:val="single" w:sz="4" w:space="0" w:color="BFBFBF"/>
              <w:bottom w:val="single" w:sz="4" w:space="0" w:color="BFBFBF"/>
              <w:right w:val="single" w:sz="4" w:space="0" w:color="BFBFBF"/>
            </w:tcBorders>
            <w:shd w:val="clear" w:color="auto" w:fill="auto"/>
            <w:noWrap/>
          </w:tcPr>
          <w:p w14:paraId="2143AE72" w14:textId="4BB6902B" w:rsidR="007552F7" w:rsidRPr="0073608F" w:rsidRDefault="007552F7" w:rsidP="007552F7">
            <w:pPr>
              <w:jc w:val="left"/>
            </w:pPr>
            <w:r w:rsidRPr="00034659">
              <w:t>Georgia Rural Health Innovation Center</w:t>
            </w:r>
          </w:p>
        </w:tc>
        <w:tc>
          <w:tcPr>
            <w:tcW w:w="1435" w:type="dxa"/>
            <w:tcBorders>
              <w:top w:val="nil"/>
              <w:left w:val="single" w:sz="4" w:space="0" w:color="BFBFBF"/>
              <w:bottom w:val="single" w:sz="4" w:space="0" w:color="BFBFBF"/>
              <w:right w:val="single" w:sz="4" w:space="0" w:color="BFBFBF"/>
            </w:tcBorders>
            <w:shd w:val="clear" w:color="auto" w:fill="auto"/>
            <w:noWrap/>
          </w:tcPr>
          <w:p w14:paraId="3C880E07" w14:textId="35C5AA99" w:rsidR="007552F7" w:rsidRPr="0073608F" w:rsidRDefault="007552F7" w:rsidP="007552F7">
            <w:pPr>
              <w:jc w:val="left"/>
            </w:pPr>
            <w:r w:rsidRPr="00034659">
              <w:t>In Person</w:t>
            </w:r>
          </w:p>
        </w:tc>
      </w:tr>
      <w:tr w:rsidR="007552F7" w:rsidRPr="0073608F" w14:paraId="0A1B293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7758FCD" w14:textId="7B2E7569" w:rsidR="007552F7" w:rsidRPr="0073608F" w:rsidRDefault="007552F7" w:rsidP="007552F7">
            <w:pPr>
              <w:jc w:val="left"/>
            </w:pPr>
            <w:r w:rsidRPr="00034659">
              <w:t>Christoph Kaufmann</w:t>
            </w:r>
          </w:p>
        </w:tc>
        <w:tc>
          <w:tcPr>
            <w:tcW w:w="6300" w:type="dxa"/>
            <w:tcBorders>
              <w:top w:val="nil"/>
              <w:left w:val="single" w:sz="4" w:space="0" w:color="BFBFBF"/>
              <w:bottom w:val="single" w:sz="4" w:space="0" w:color="BFBFBF"/>
              <w:right w:val="single" w:sz="4" w:space="0" w:color="BFBFBF"/>
            </w:tcBorders>
            <w:shd w:val="clear" w:color="auto" w:fill="auto"/>
            <w:noWrap/>
          </w:tcPr>
          <w:p w14:paraId="241A9F04" w14:textId="405B4870" w:rsidR="007552F7" w:rsidRPr="0073608F" w:rsidRDefault="007552F7" w:rsidP="007552F7">
            <w:pPr>
              <w:jc w:val="left"/>
            </w:pPr>
            <w:r w:rsidRPr="00034659">
              <w:t>Georgia Trauma Commission, Medical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2C531361" w14:textId="08F6BDF1" w:rsidR="007552F7" w:rsidRPr="0073608F" w:rsidRDefault="007552F7" w:rsidP="007552F7">
            <w:pPr>
              <w:jc w:val="left"/>
            </w:pPr>
            <w:r w:rsidRPr="00034659">
              <w:t>In Person</w:t>
            </w:r>
          </w:p>
        </w:tc>
      </w:tr>
      <w:tr w:rsidR="007552F7" w:rsidRPr="0073608F" w14:paraId="2A18821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F07CBB6" w14:textId="7CE18470" w:rsidR="007552F7" w:rsidRPr="0073608F" w:rsidRDefault="007552F7" w:rsidP="007552F7">
            <w:pPr>
              <w:jc w:val="left"/>
            </w:pPr>
            <w:r w:rsidRPr="00034659">
              <w:t>Cheryle Ward</w:t>
            </w:r>
          </w:p>
        </w:tc>
        <w:tc>
          <w:tcPr>
            <w:tcW w:w="6300" w:type="dxa"/>
            <w:tcBorders>
              <w:top w:val="nil"/>
              <w:left w:val="single" w:sz="4" w:space="0" w:color="BFBFBF"/>
              <w:bottom w:val="single" w:sz="4" w:space="0" w:color="BFBFBF"/>
              <w:right w:val="single" w:sz="4" w:space="0" w:color="BFBFBF"/>
            </w:tcBorders>
            <w:shd w:val="clear" w:color="auto" w:fill="auto"/>
            <w:noWrap/>
          </w:tcPr>
          <w:p w14:paraId="791EE493" w14:textId="72A2BE3C" w:rsidR="007552F7" w:rsidRPr="0073608F" w:rsidRDefault="007552F7" w:rsidP="007552F7">
            <w:pPr>
              <w:jc w:val="left"/>
            </w:pPr>
            <w:r w:rsidRPr="00034659">
              <w:t>Georgia Trauma Foundation, Executive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3133C4FA" w14:textId="6869063F" w:rsidR="007552F7" w:rsidRPr="0073608F" w:rsidRDefault="007552F7" w:rsidP="007552F7">
            <w:pPr>
              <w:jc w:val="left"/>
            </w:pPr>
            <w:r w:rsidRPr="00034659">
              <w:t>In Person</w:t>
            </w:r>
          </w:p>
        </w:tc>
      </w:tr>
      <w:tr w:rsidR="007552F7" w:rsidRPr="0073608F" w14:paraId="3BFC012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445D78" w14:textId="202181DF" w:rsidR="007552F7" w:rsidRPr="0073608F" w:rsidRDefault="007552F7" w:rsidP="007552F7">
            <w:pPr>
              <w:jc w:val="left"/>
            </w:pPr>
            <w:r w:rsidRPr="00034659">
              <w:t>Rebecca Gaskins</w:t>
            </w:r>
          </w:p>
        </w:tc>
        <w:tc>
          <w:tcPr>
            <w:tcW w:w="6300" w:type="dxa"/>
            <w:tcBorders>
              <w:top w:val="nil"/>
              <w:left w:val="single" w:sz="4" w:space="0" w:color="BFBFBF"/>
              <w:bottom w:val="single" w:sz="4" w:space="0" w:color="BFBFBF"/>
              <w:right w:val="single" w:sz="4" w:space="0" w:color="BFBFBF"/>
            </w:tcBorders>
            <w:shd w:val="clear" w:color="auto" w:fill="auto"/>
            <w:noWrap/>
          </w:tcPr>
          <w:p w14:paraId="1EC26A49" w14:textId="407FF977" w:rsidR="007552F7" w:rsidRPr="0073608F" w:rsidRDefault="007552F7" w:rsidP="007552F7">
            <w:pPr>
              <w:jc w:val="left"/>
            </w:pPr>
            <w:r w:rsidRPr="00034659">
              <w:t>Grady, Director of Trauma</w:t>
            </w:r>
          </w:p>
        </w:tc>
        <w:tc>
          <w:tcPr>
            <w:tcW w:w="1435" w:type="dxa"/>
            <w:tcBorders>
              <w:top w:val="nil"/>
              <w:left w:val="single" w:sz="4" w:space="0" w:color="BFBFBF"/>
              <w:bottom w:val="single" w:sz="4" w:space="0" w:color="BFBFBF"/>
              <w:right w:val="single" w:sz="4" w:space="0" w:color="BFBFBF"/>
            </w:tcBorders>
            <w:shd w:val="clear" w:color="auto" w:fill="auto"/>
            <w:noWrap/>
          </w:tcPr>
          <w:p w14:paraId="23743402" w14:textId="08921F94" w:rsidR="007552F7" w:rsidRPr="0073608F" w:rsidRDefault="007552F7" w:rsidP="007552F7">
            <w:pPr>
              <w:jc w:val="left"/>
            </w:pPr>
            <w:r w:rsidRPr="00034659">
              <w:t>In Person</w:t>
            </w:r>
          </w:p>
        </w:tc>
      </w:tr>
      <w:tr w:rsidR="007552F7" w:rsidRPr="0073608F" w14:paraId="70CF45BB"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DC3FEA4" w14:textId="68D21FF8" w:rsidR="007552F7" w:rsidRPr="0073608F" w:rsidRDefault="007552F7" w:rsidP="007552F7">
            <w:pPr>
              <w:jc w:val="left"/>
            </w:pPr>
            <w:r w:rsidRPr="00034659">
              <w:t xml:space="preserve">Pamela </w:t>
            </w:r>
            <w:proofErr w:type="spellStart"/>
            <w:r w:rsidRPr="00034659">
              <w:t>Vanderberg</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30CC77F" w14:textId="60215791" w:rsidR="007552F7" w:rsidRPr="0073608F" w:rsidRDefault="007552F7" w:rsidP="007552F7">
            <w:pPr>
              <w:jc w:val="left"/>
            </w:pPr>
            <w:r w:rsidRPr="00034659">
              <w:t>Grady, VP Trauma Services</w:t>
            </w:r>
          </w:p>
        </w:tc>
        <w:tc>
          <w:tcPr>
            <w:tcW w:w="1435" w:type="dxa"/>
            <w:tcBorders>
              <w:top w:val="nil"/>
              <w:left w:val="single" w:sz="4" w:space="0" w:color="BFBFBF"/>
              <w:bottom w:val="single" w:sz="4" w:space="0" w:color="BFBFBF"/>
              <w:right w:val="single" w:sz="4" w:space="0" w:color="BFBFBF"/>
            </w:tcBorders>
            <w:shd w:val="clear" w:color="auto" w:fill="auto"/>
            <w:noWrap/>
          </w:tcPr>
          <w:p w14:paraId="4C4E3EE2" w14:textId="7A2933C8" w:rsidR="007552F7" w:rsidRPr="0073608F" w:rsidRDefault="007552F7" w:rsidP="007552F7">
            <w:pPr>
              <w:jc w:val="left"/>
            </w:pPr>
            <w:r w:rsidRPr="00034659">
              <w:t>In Person</w:t>
            </w:r>
          </w:p>
        </w:tc>
      </w:tr>
      <w:tr w:rsidR="007552F7" w:rsidRPr="0073608F" w14:paraId="77F6299B"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AB30AC5" w14:textId="19B48542" w:rsidR="007552F7" w:rsidRPr="0073608F" w:rsidRDefault="007552F7" w:rsidP="007552F7">
            <w:pPr>
              <w:jc w:val="left"/>
            </w:pPr>
            <w:r w:rsidRPr="00034659">
              <w:t>Steve Paynter</w:t>
            </w:r>
          </w:p>
        </w:tc>
        <w:tc>
          <w:tcPr>
            <w:tcW w:w="6300" w:type="dxa"/>
            <w:tcBorders>
              <w:top w:val="nil"/>
              <w:left w:val="single" w:sz="4" w:space="0" w:color="BFBFBF"/>
              <w:bottom w:val="single" w:sz="4" w:space="0" w:color="BFBFBF"/>
              <w:right w:val="single" w:sz="4" w:space="0" w:color="BFBFBF"/>
            </w:tcBorders>
            <w:shd w:val="clear" w:color="auto" w:fill="auto"/>
            <w:noWrap/>
          </w:tcPr>
          <w:p w14:paraId="21B120E1" w14:textId="3D68E35C" w:rsidR="007552F7" w:rsidRPr="0073608F" w:rsidRDefault="007552F7" w:rsidP="007552F7">
            <w:pPr>
              <w:jc w:val="left"/>
            </w:pPr>
            <w:r w:rsidRPr="00034659">
              <w:t>Hamilton Medical Center, TMD</w:t>
            </w:r>
          </w:p>
        </w:tc>
        <w:tc>
          <w:tcPr>
            <w:tcW w:w="1435" w:type="dxa"/>
            <w:tcBorders>
              <w:top w:val="nil"/>
              <w:left w:val="single" w:sz="4" w:space="0" w:color="BFBFBF"/>
              <w:bottom w:val="single" w:sz="4" w:space="0" w:color="BFBFBF"/>
              <w:right w:val="single" w:sz="4" w:space="0" w:color="BFBFBF"/>
            </w:tcBorders>
            <w:shd w:val="clear" w:color="auto" w:fill="auto"/>
            <w:noWrap/>
          </w:tcPr>
          <w:p w14:paraId="23470E23" w14:textId="7BE7049A" w:rsidR="007552F7" w:rsidRPr="0073608F" w:rsidRDefault="007552F7" w:rsidP="007552F7">
            <w:pPr>
              <w:jc w:val="left"/>
            </w:pPr>
            <w:r w:rsidRPr="00034659">
              <w:t>In Person</w:t>
            </w:r>
          </w:p>
        </w:tc>
      </w:tr>
      <w:tr w:rsidR="007552F7" w:rsidRPr="0073608F" w14:paraId="5053EC4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9A717CB" w14:textId="68A89362" w:rsidR="007552F7" w:rsidRPr="0073608F" w:rsidRDefault="007552F7" w:rsidP="007552F7">
            <w:pPr>
              <w:jc w:val="left"/>
            </w:pPr>
            <w:r w:rsidRPr="00034659">
              <w:t>Kim Brown</w:t>
            </w:r>
          </w:p>
        </w:tc>
        <w:tc>
          <w:tcPr>
            <w:tcW w:w="6300" w:type="dxa"/>
            <w:tcBorders>
              <w:top w:val="nil"/>
              <w:left w:val="single" w:sz="4" w:space="0" w:color="BFBFBF"/>
              <w:bottom w:val="single" w:sz="4" w:space="0" w:color="BFBFBF"/>
              <w:right w:val="single" w:sz="4" w:space="0" w:color="BFBFBF"/>
            </w:tcBorders>
            <w:shd w:val="clear" w:color="auto" w:fill="auto"/>
            <w:noWrap/>
          </w:tcPr>
          <w:p w14:paraId="5A48A395" w14:textId="262B1828" w:rsidR="007552F7" w:rsidRPr="0073608F" w:rsidRDefault="007552F7" w:rsidP="007552F7">
            <w:pPr>
              <w:jc w:val="left"/>
            </w:pPr>
            <w:r w:rsidRPr="00034659">
              <w:t>Hamilton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2FB866FE" w14:textId="5E4A6C2E" w:rsidR="007552F7" w:rsidRPr="0073608F" w:rsidRDefault="007552F7" w:rsidP="007552F7">
            <w:pPr>
              <w:jc w:val="left"/>
            </w:pPr>
            <w:r w:rsidRPr="00034659">
              <w:t>In Person</w:t>
            </w:r>
          </w:p>
        </w:tc>
      </w:tr>
      <w:tr w:rsidR="007552F7" w:rsidRPr="0073608F" w14:paraId="30909D1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E9C16A4" w14:textId="6824FCA5" w:rsidR="007552F7" w:rsidRPr="0073608F" w:rsidRDefault="007552F7" w:rsidP="007552F7">
            <w:pPr>
              <w:jc w:val="left"/>
            </w:pPr>
            <w:r w:rsidRPr="00034659">
              <w:t>Judean Guinn</w:t>
            </w:r>
          </w:p>
        </w:tc>
        <w:tc>
          <w:tcPr>
            <w:tcW w:w="6300" w:type="dxa"/>
            <w:tcBorders>
              <w:top w:val="nil"/>
              <w:left w:val="single" w:sz="4" w:space="0" w:color="BFBFBF"/>
              <w:bottom w:val="single" w:sz="4" w:space="0" w:color="BFBFBF"/>
              <w:right w:val="single" w:sz="4" w:space="0" w:color="BFBFBF"/>
            </w:tcBorders>
            <w:shd w:val="clear" w:color="auto" w:fill="auto"/>
            <w:noWrap/>
          </w:tcPr>
          <w:p w14:paraId="051D69EC" w14:textId="6DFD4145" w:rsidR="007552F7" w:rsidRPr="0073608F" w:rsidRDefault="007552F7" w:rsidP="007552F7">
            <w:pPr>
              <w:jc w:val="left"/>
            </w:pPr>
            <w:r w:rsidRPr="00034659">
              <w:t>Hamilton Medical Center, VP/CNO</w:t>
            </w:r>
          </w:p>
        </w:tc>
        <w:tc>
          <w:tcPr>
            <w:tcW w:w="1435" w:type="dxa"/>
            <w:tcBorders>
              <w:top w:val="nil"/>
              <w:left w:val="single" w:sz="4" w:space="0" w:color="BFBFBF"/>
              <w:bottom w:val="single" w:sz="4" w:space="0" w:color="BFBFBF"/>
              <w:right w:val="single" w:sz="4" w:space="0" w:color="BFBFBF"/>
            </w:tcBorders>
            <w:shd w:val="clear" w:color="auto" w:fill="auto"/>
            <w:noWrap/>
          </w:tcPr>
          <w:p w14:paraId="54753C21" w14:textId="27BDF385" w:rsidR="007552F7" w:rsidRPr="0073608F" w:rsidRDefault="007552F7" w:rsidP="007552F7">
            <w:pPr>
              <w:jc w:val="left"/>
            </w:pPr>
            <w:r w:rsidRPr="00034659">
              <w:t>In Person</w:t>
            </w:r>
          </w:p>
        </w:tc>
      </w:tr>
      <w:tr w:rsidR="007552F7" w:rsidRPr="0073608F" w14:paraId="07F1729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6E6A8A3" w14:textId="3D340E1B" w:rsidR="007552F7" w:rsidRPr="0073608F" w:rsidRDefault="007552F7" w:rsidP="007552F7">
            <w:pPr>
              <w:jc w:val="left"/>
            </w:pPr>
            <w:r w:rsidRPr="00034659">
              <w:t>Scott Maxwell</w:t>
            </w:r>
          </w:p>
        </w:tc>
        <w:tc>
          <w:tcPr>
            <w:tcW w:w="6300" w:type="dxa"/>
            <w:tcBorders>
              <w:top w:val="nil"/>
              <w:left w:val="single" w:sz="4" w:space="0" w:color="BFBFBF"/>
              <w:bottom w:val="single" w:sz="4" w:space="0" w:color="BFBFBF"/>
              <w:right w:val="single" w:sz="4" w:space="0" w:color="BFBFBF"/>
            </w:tcBorders>
            <w:shd w:val="clear" w:color="auto" w:fill="auto"/>
            <w:noWrap/>
          </w:tcPr>
          <w:p w14:paraId="49E03AAC" w14:textId="110E0504" w:rsidR="007552F7" w:rsidRPr="0073608F" w:rsidRDefault="007552F7" w:rsidP="007552F7">
            <w:pPr>
              <w:jc w:val="left"/>
            </w:pPr>
            <w:r w:rsidRPr="00034659">
              <w:t>HCA, Lobbyist</w:t>
            </w:r>
          </w:p>
        </w:tc>
        <w:tc>
          <w:tcPr>
            <w:tcW w:w="1435" w:type="dxa"/>
            <w:tcBorders>
              <w:top w:val="nil"/>
              <w:left w:val="single" w:sz="4" w:space="0" w:color="BFBFBF"/>
              <w:bottom w:val="single" w:sz="4" w:space="0" w:color="BFBFBF"/>
              <w:right w:val="single" w:sz="4" w:space="0" w:color="BFBFBF"/>
            </w:tcBorders>
            <w:shd w:val="clear" w:color="auto" w:fill="auto"/>
            <w:noWrap/>
          </w:tcPr>
          <w:p w14:paraId="3A37C0EF" w14:textId="61E330CF" w:rsidR="007552F7" w:rsidRPr="0073608F" w:rsidRDefault="007552F7" w:rsidP="007552F7">
            <w:pPr>
              <w:jc w:val="left"/>
            </w:pPr>
            <w:r w:rsidRPr="00034659">
              <w:t>Virtual</w:t>
            </w:r>
          </w:p>
        </w:tc>
      </w:tr>
      <w:tr w:rsidR="007552F7" w:rsidRPr="0073608F" w14:paraId="172FF69A"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4C67FB8" w14:textId="63D4648A" w:rsidR="007552F7" w:rsidRPr="0073608F" w:rsidRDefault="007552F7" w:rsidP="007552F7">
            <w:pPr>
              <w:jc w:val="left"/>
            </w:pPr>
            <w:r w:rsidRPr="00034659">
              <w:t>Travis Perry</w:t>
            </w:r>
          </w:p>
        </w:tc>
        <w:tc>
          <w:tcPr>
            <w:tcW w:w="6300" w:type="dxa"/>
            <w:tcBorders>
              <w:top w:val="nil"/>
              <w:left w:val="single" w:sz="4" w:space="0" w:color="BFBFBF"/>
              <w:bottom w:val="single" w:sz="4" w:space="0" w:color="BFBFBF"/>
              <w:right w:val="single" w:sz="4" w:space="0" w:color="BFBFBF"/>
            </w:tcBorders>
            <w:shd w:val="clear" w:color="auto" w:fill="auto"/>
            <w:noWrap/>
          </w:tcPr>
          <w:p w14:paraId="5E1EA6C2" w14:textId="6621FF30" w:rsidR="007552F7" w:rsidRPr="0073608F" w:rsidRDefault="007552F7" w:rsidP="007552F7">
            <w:pPr>
              <w:jc w:val="left"/>
            </w:pPr>
            <w:r w:rsidRPr="00034659">
              <w:t>JMS at Wellstar Cobb, Medical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58F0566A" w14:textId="4147B459" w:rsidR="007552F7" w:rsidRPr="0073608F" w:rsidRDefault="007552F7" w:rsidP="007552F7">
            <w:pPr>
              <w:jc w:val="left"/>
            </w:pPr>
            <w:r w:rsidRPr="00034659">
              <w:t>In Person</w:t>
            </w:r>
          </w:p>
        </w:tc>
      </w:tr>
      <w:tr w:rsidR="007552F7" w:rsidRPr="0073608F" w14:paraId="606F700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6144079" w14:textId="76DE80FD" w:rsidR="007552F7" w:rsidRPr="0073608F" w:rsidRDefault="007552F7" w:rsidP="007552F7">
            <w:pPr>
              <w:jc w:val="left"/>
            </w:pPr>
            <w:r w:rsidRPr="00034659">
              <w:t>Mary Beth Goodwin</w:t>
            </w:r>
          </w:p>
        </w:tc>
        <w:tc>
          <w:tcPr>
            <w:tcW w:w="6300" w:type="dxa"/>
            <w:tcBorders>
              <w:top w:val="nil"/>
              <w:left w:val="single" w:sz="4" w:space="0" w:color="BFBFBF"/>
              <w:bottom w:val="single" w:sz="4" w:space="0" w:color="BFBFBF"/>
              <w:right w:val="single" w:sz="4" w:space="0" w:color="BFBFBF"/>
            </w:tcBorders>
            <w:shd w:val="clear" w:color="auto" w:fill="auto"/>
            <w:noWrap/>
          </w:tcPr>
          <w:p w14:paraId="71FA2338" w14:textId="51074EC3" w:rsidR="007552F7" w:rsidRPr="0073608F" w:rsidRDefault="007552F7" w:rsidP="007552F7">
            <w:pPr>
              <w:jc w:val="left"/>
            </w:pPr>
            <w:r w:rsidRPr="00034659">
              <w:t>John D. Archbold Memorial Hospital,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425FD34" w14:textId="20657B90" w:rsidR="007552F7" w:rsidRPr="0073608F" w:rsidRDefault="007552F7" w:rsidP="007552F7">
            <w:pPr>
              <w:jc w:val="left"/>
            </w:pPr>
            <w:r w:rsidRPr="00034659">
              <w:t>In Person</w:t>
            </w:r>
          </w:p>
        </w:tc>
      </w:tr>
      <w:tr w:rsidR="007552F7" w:rsidRPr="0073608F" w14:paraId="19801B3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E2AC3D2" w14:textId="70420C4A" w:rsidR="007552F7" w:rsidRPr="0073608F" w:rsidRDefault="007552F7" w:rsidP="007552F7">
            <w:pPr>
              <w:jc w:val="left"/>
            </w:pPr>
            <w:r w:rsidRPr="00034659">
              <w:t>Gregory Patterson</w:t>
            </w:r>
          </w:p>
        </w:tc>
        <w:tc>
          <w:tcPr>
            <w:tcW w:w="6300" w:type="dxa"/>
            <w:tcBorders>
              <w:top w:val="nil"/>
              <w:left w:val="single" w:sz="4" w:space="0" w:color="BFBFBF"/>
              <w:bottom w:val="single" w:sz="4" w:space="0" w:color="BFBFBF"/>
              <w:right w:val="single" w:sz="4" w:space="0" w:color="BFBFBF"/>
            </w:tcBorders>
            <w:shd w:val="clear" w:color="auto" w:fill="auto"/>
            <w:noWrap/>
          </w:tcPr>
          <w:p w14:paraId="39A716FF" w14:textId="30DE6FF0" w:rsidR="007552F7" w:rsidRPr="0073608F" w:rsidRDefault="007552F7" w:rsidP="007552F7">
            <w:pPr>
              <w:jc w:val="left"/>
            </w:pPr>
            <w:r w:rsidRPr="00034659">
              <w:t>John D. Archbold Memorial Hospital, TMD</w:t>
            </w:r>
          </w:p>
        </w:tc>
        <w:tc>
          <w:tcPr>
            <w:tcW w:w="1435" w:type="dxa"/>
            <w:tcBorders>
              <w:top w:val="nil"/>
              <w:left w:val="single" w:sz="4" w:space="0" w:color="BFBFBF"/>
              <w:bottom w:val="single" w:sz="4" w:space="0" w:color="BFBFBF"/>
              <w:right w:val="single" w:sz="4" w:space="0" w:color="BFBFBF"/>
            </w:tcBorders>
            <w:shd w:val="clear" w:color="auto" w:fill="auto"/>
            <w:noWrap/>
          </w:tcPr>
          <w:p w14:paraId="5A2A07F5" w14:textId="60792A2B" w:rsidR="007552F7" w:rsidRPr="0073608F" w:rsidRDefault="007552F7" w:rsidP="007552F7">
            <w:pPr>
              <w:jc w:val="left"/>
            </w:pPr>
            <w:r w:rsidRPr="00034659">
              <w:t>In Person</w:t>
            </w:r>
          </w:p>
        </w:tc>
      </w:tr>
      <w:tr w:rsidR="007552F7" w:rsidRPr="0073608F" w14:paraId="490DDA7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30E5FAC" w14:textId="3449E657" w:rsidR="007552F7" w:rsidRPr="00034659" w:rsidRDefault="007552F7" w:rsidP="007552F7">
            <w:pPr>
              <w:jc w:val="left"/>
            </w:pPr>
            <w:r w:rsidRPr="00034659">
              <w:t>Kelli Vaughn</w:t>
            </w:r>
          </w:p>
        </w:tc>
        <w:tc>
          <w:tcPr>
            <w:tcW w:w="6300" w:type="dxa"/>
            <w:tcBorders>
              <w:top w:val="nil"/>
              <w:left w:val="single" w:sz="4" w:space="0" w:color="BFBFBF"/>
              <w:bottom w:val="single" w:sz="4" w:space="0" w:color="BFBFBF"/>
              <w:right w:val="single" w:sz="4" w:space="0" w:color="BFBFBF"/>
            </w:tcBorders>
            <w:shd w:val="clear" w:color="auto" w:fill="auto"/>
            <w:noWrap/>
          </w:tcPr>
          <w:p w14:paraId="39792C9D" w14:textId="12165786" w:rsidR="007552F7" w:rsidRPr="00034659" w:rsidRDefault="007552F7" w:rsidP="007552F7">
            <w:pPr>
              <w:jc w:val="left"/>
            </w:pPr>
            <w:r w:rsidRPr="00034659">
              <w:t>John D. Archbold Memorial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78B168C9" w14:textId="7E2860D4" w:rsidR="007552F7" w:rsidRPr="00034659" w:rsidRDefault="007552F7" w:rsidP="007552F7">
            <w:pPr>
              <w:jc w:val="left"/>
            </w:pPr>
            <w:r w:rsidRPr="00034659">
              <w:t>Virtual</w:t>
            </w:r>
          </w:p>
        </w:tc>
      </w:tr>
      <w:tr w:rsidR="007552F7" w:rsidRPr="0073608F" w14:paraId="029AA75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4D34EB5" w14:textId="5DC198B7" w:rsidR="007552F7" w:rsidRPr="00034659" w:rsidRDefault="007552F7" w:rsidP="007552F7">
            <w:pPr>
              <w:jc w:val="left"/>
            </w:pPr>
            <w:r w:rsidRPr="00330AE5">
              <w:t>Karrie Page</w:t>
            </w:r>
          </w:p>
        </w:tc>
        <w:tc>
          <w:tcPr>
            <w:tcW w:w="6300" w:type="dxa"/>
            <w:tcBorders>
              <w:top w:val="nil"/>
              <w:left w:val="single" w:sz="4" w:space="0" w:color="BFBFBF"/>
              <w:bottom w:val="single" w:sz="4" w:space="0" w:color="BFBFBF"/>
              <w:right w:val="single" w:sz="4" w:space="0" w:color="BFBFBF"/>
            </w:tcBorders>
            <w:shd w:val="clear" w:color="auto" w:fill="auto"/>
            <w:noWrap/>
          </w:tcPr>
          <w:p w14:paraId="497F4A0C" w14:textId="670C947F" w:rsidR="007552F7" w:rsidRPr="00034659" w:rsidRDefault="007552F7" w:rsidP="007552F7">
            <w:pPr>
              <w:jc w:val="left"/>
            </w:pPr>
            <w:r w:rsidRPr="00330AE5">
              <w:t>Memorial Health Meadows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33489576" w14:textId="68A9BB2E" w:rsidR="007552F7" w:rsidRPr="00034659" w:rsidRDefault="007552F7" w:rsidP="007552F7">
            <w:pPr>
              <w:jc w:val="left"/>
            </w:pPr>
            <w:r w:rsidRPr="00330AE5">
              <w:t>Virtual</w:t>
            </w:r>
          </w:p>
        </w:tc>
      </w:tr>
      <w:tr w:rsidR="007552F7" w:rsidRPr="0073608F" w14:paraId="4DAF90B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3580D07" w14:textId="527EB4E4" w:rsidR="007552F7" w:rsidRPr="00034659" w:rsidRDefault="007552F7" w:rsidP="007552F7">
            <w:pPr>
              <w:jc w:val="left"/>
            </w:pPr>
            <w:r w:rsidRPr="00330AE5">
              <w:t>Ralph Castillo</w:t>
            </w:r>
          </w:p>
        </w:tc>
        <w:tc>
          <w:tcPr>
            <w:tcW w:w="6300" w:type="dxa"/>
            <w:tcBorders>
              <w:top w:val="nil"/>
              <w:left w:val="single" w:sz="4" w:space="0" w:color="BFBFBF"/>
              <w:bottom w:val="single" w:sz="4" w:space="0" w:color="BFBFBF"/>
              <w:right w:val="single" w:sz="4" w:space="0" w:color="BFBFBF"/>
            </w:tcBorders>
            <w:shd w:val="clear" w:color="auto" w:fill="auto"/>
            <w:noWrap/>
          </w:tcPr>
          <w:p w14:paraId="53F88C46" w14:textId="61EE7F38" w:rsidR="007552F7" w:rsidRPr="00034659" w:rsidRDefault="007552F7" w:rsidP="007552F7">
            <w:pPr>
              <w:jc w:val="left"/>
            </w:pPr>
            <w:r w:rsidRPr="00330AE5">
              <w:t>Morgan Medical Center, CEO</w:t>
            </w:r>
          </w:p>
        </w:tc>
        <w:tc>
          <w:tcPr>
            <w:tcW w:w="1435" w:type="dxa"/>
            <w:tcBorders>
              <w:top w:val="nil"/>
              <w:left w:val="single" w:sz="4" w:space="0" w:color="BFBFBF"/>
              <w:bottom w:val="single" w:sz="4" w:space="0" w:color="BFBFBF"/>
              <w:right w:val="single" w:sz="4" w:space="0" w:color="BFBFBF"/>
            </w:tcBorders>
            <w:shd w:val="clear" w:color="auto" w:fill="auto"/>
            <w:noWrap/>
          </w:tcPr>
          <w:p w14:paraId="012A4541" w14:textId="159372DE" w:rsidR="007552F7" w:rsidRPr="00034659" w:rsidRDefault="007552F7" w:rsidP="007552F7">
            <w:pPr>
              <w:jc w:val="left"/>
            </w:pPr>
            <w:r w:rsidRPr="00330AE5">
              <w:t>In Person</w:t>
            </w:r>
          </w:p>
        </w:tc>
      </w:tr>
      <w:tr w:rsidR="007552F7" w:rsidRPr="0073608F" w14:paraId="0F09A6FD"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4EE1AB4" w14:textId="54AA7B39" w:rsidR="007552F7" w:rsidRPr="00034659" w:rsidRDefault="007552F7" w:rsidP="007552F7">
            <w:pPr>
              <w:jc w:val="left"/>
            </w:pPr>
            <w:r w:rsidRPr="00330AE5">
              <w:t>Susan Jackson</w:t>
            </w:r>
          </w:p>
        </w:tc>
        <w:tc>
          <w:tcPr>
            <w:tcW w:w="6300" w:type="dxa"/>
            <w:tcBorders>
              <w:top w:val="nil"/>
              <w:left w:val="single" w:sz="4" w:space="0" w:color="BFBFBF"/>
              <w:bottom w:val="single" w:sz="4" w:space="0" w:color="BFBFBF"/>
              <w:right w:val="single" w:sz="4" w:space="0" w:color="BFBFBF"/>
            </w:tcBorders>
            <w:shd w:val="clear" w:color="auto" w:fill="auto"/>
            <w:noWrap/>
          </w:tcPr>
          <w:p w14:paraId="0D832E15" w14:textId="2B462BF9" w:rsidR="007552F7" w:rsidRPr="00034659" w:rsidRDefault="007552F7" w:rsidP="007552F7">
            <w:pPr>
              <w:jc w:val="left"/>
            </w:pPr>
            <w:r w:rsidRPr="00330AE5">
              <w:t>Morgan Medical Center, Director of Quality and Safety</w:t>
            </w:r>
          </w:p>
        </w:tc>
        <w:tc>
          <w:tcPr>
            <w:tcW w:w="1435" w:type="dxa"/>
            <w:tcBorders>
              <w:top w:val="nil"/>
              <w:left w:val="single" w:sz="4" w:space="0" w:color="BFBFBF"/>
              <w:bottom w:val="single" w:sz="4" w:space="0" w:color="BFBFBF"/>
              <w:right w:val="single" w:sz="4" w:space="0" w:color="BFBFBF"/>
            </w:tcBorders>
            <w:shd w:val="clear" w:color="auto" w:fill="auto"/>
            <w:noWrap/>
          </w:tcPr>
          <w:p w14:paraId="7C8B8210" w14:textId="3E11C95F" w:rsidR="007552F7" w:rsidRPr="00034659" w:rsidRDefault="007552F7" w:rsidP="007552F7">
            <w:pPr>
              <w:jc w:val="left"/>
            </w:pPr>
            <w:r w:rsidRPr="00330AE5">
              <w:t>In Person</w:t>
            </w:r>
          </w:p>
        </w:tc>
      </w:tr>
      <w:tr w:rsidR="007552F7" w:rsidRPr="0073608F" w14:paraId="720982A9"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17FD9AB" w14:textId="4B671A27" w:rsidR="007552F7" w:rsidRPr="00034659" w:rsidRDefault="007552F7" w:rsidP="007552F7">
            <w:pPr>
              <w:jc w:val="left"/>
            </w:pPr>
            <w:r w:rsidRPr="00330AE5">
              <w:t>Christie Mathis</w:t>
            </w:r>
          </w:p>
        </w:tc>
        <w:tc>
          <w:tcPr>
            <w:tcW w:w="6300" w:type="dxa"/>
            <w:tcBorders>
              <w:top w:val="nil"/>
              <w:left w:val="single" w:sz="4" w:space="0" w:color="BFBFBF"/>
              <w:bottom w:val="single" w:sz="4" w:space="0" w:color="BFBFBF"/>
              <w:right w:val="single" w:sz="4" w:space="0" w:color="BFBFBF"/>
            </w:tcBorders>
            <w:shd w:val="clear" w:color="auto" w:fill="auto"/>
            <w:noWrap/>
          </w:tcPr>
          <w:p w14:paraId="70CE3E2C" w14:textId="4D631F70" w:rsidR="007552F7" w:rsidRPr="00034659" w:rsidRDefault="007552F7" w:rsidP="007552F7">
            <w:pPr>
              <w:jc w:val="left"/>
            </w:pPr>
            <w:r w:rsidRPr="00330AE5">
              <w:t>Morgan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33342202" w14:textId="6EB9DA49" w:rsidR="007552F7" w:rsidRPr="00034659" w:rsidRDefault="007552F7" w:rsidP="007552F7">
            <w:pPr>
              <w:jc w:val="left"/>
            </w:pPr>
            <w:r w:rsidRPr="00330AE5">
              <w:t>In Person</w:t>
            </w:r>
          </w:p>
        </w:tc>
      </w:tr>
      <w:tr w:rsidR="007552F7" w:rsidRPr="0073608F" w14:paraId="7208BF54"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597DE10" w14:textId="6AF8111D" w:rsidR="007552F7" w:rsidRPr="00034659" w:rsidRDefault="007552F7" w:rsidP="007552F7">
            <w:pPr>
              <w:jc w:val="left"/>
            </w:pPr>
            <w:r w:rsidRPr="00330AE5">
              <w:t>Jesse Gibson</w:t>
            </w:r>
          </w:p>
        </w:tc>
        <w:tc>
          <w:tcPr>
            <w:tcW w:w="6300" w:type="dxa"/>
            <w:tcBorders>
              <w:top w:val="nil"/>
              <w:left w:val="single" w:sz="4" w:space="0" w:color="BFBFBF"/>
              <w:bottom w:val="single" w:sz="4" w:space="0" w:color="BFBFBF"/>
              <w:right w:val="single" w:sz="4" w:space="0" w:color="BFBFBF"/>
            </w:tcBorders>
            <w:shd w:val="clear" w:color="auto" w:fill="auto"/>
            <w:noWrap/>
          </w:tcPr>
          <w:p w14:paraId="7E2ED2EA" w14:textId="49B56345" w:rsidR="007552F7" w:rsidRPr="00034659" w:rsidRDefault="007552F7" w:rsidP="007552F7">
            <w:pPr>
              <w:jc w:val="left"/>
            </w:pPr>
            <w:r w:rsidRPr="00330AE5">
              <w:t>Northeast Georgia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655E69AB" w14:textId="6F5AFB1F" w:rsidR="007552F7" w:rsidRPr="00034659" w:rsidRDefault="003D569F" w:rsidP="007552F7">
            <w:pPr>
              <w:jc w:val="left"/>
            </w:pPr>
            <w:proofErr w:type="spellStart"/>
            <w:r>
              <w:t>Vitual</w:t>
            </w:r>
            <w:proofErr w:type="spellEnd"/>
          </w:p>
        </w:tc>
      </w:tr>
      <w:tr w:rsidR="007552F7" w:rsidRPr="0073608F" w14:paraId="79F3764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0B52B9" w14:textId="4EAE30E5" w:rsidR="007552F7" w:rsidRPr="00034659" w:rsidRDefault="007552F7" w:rsidP="007552F7">
            <w:pPr>
              <w:jc w:val="left"/>
            </w:pPr>
            <w:proofErr w:type="spellStart"/>
            <w:r w:rsidRPr="00330AE5">
              <w:t>Naila</w:t>
            </w:r>
            <w:proofErr w:type="spellEnd"/>
            <w:r w:rsidRPr="00330AE5">
              <w:t xml:space="preserve"> Avery</w:t>
            </w:r>
          </w:p>
        </w:tc>
        <w:tc>
          <w:tcPr>
            <w:tcW w:w="6300" w:type="dxa"/>
            <w:tcBorders>
              <w:top w:val="nil"/>
              <w:left w:val="single" w:sz="4" w:space="0" w:color="BFBFBF"/>
              <w:bottom w:val="single" w:sz="4" w:space="0" w:color="BFBFBF"/>
              <w:right w:val="single" w:sz="4" w:space="0" w:color="BFBFBF"/>
            </w:tcBorders>
            <w:shd w:val="clear" w:color="auto" w:fill="auto"/>
            <w:noWrap/>
          </w:tcPr>
          <w:p w14:paraId="78714EBB" w14:textId="0B96B170" w:rsidR="007552F7" w:rsidRPr="00034659" w:rsidRDefault="007552F7" w:rsidP="007552F7">
            <w:pPr>
              <w:jc w:val="left"/>
            </w:pPr>
            <w:r w:rsidRPr="00330AE5">
              <w:t>Northside Hospital Gwinnett, TMD</w:t>
            </w:r>
          </w:p>
        </w:tc>
        <w:tc>
          <w:tcPr>
            <w:tcW w:w="1435" w:type="dxa"/>
            <w:tcBorders>
              <w:top w:val="nil"/>
              <w:left w:val="single" w:sz="4" w:space="0" w:color="BFBFBF"/>
              <w:bottom w:val="single" w:sz="4" w:space="0" w:color="BFBFBF"/>
              <w:right w:val="single" w:sz="4" w:space="0" w:color="BFBFBF"/>
            </w:tcBorders>
            <w:shd w:val="clear" w:color="auto" w:fill="auto"/>
            <w:noWrap/>
          </w:tcPr>
          <w:p w14:paraId="2DE65FBC" w14:textId="2F21CCE9" w:rsidR="007552F7" w:rsidRPr="00034659" w:rsidRDefault="007552F7" w:rsidP="007552F7">
            <w:pPr>
              <w:jc w:val="left"/>
            </w:pPr>
            <w:r w:rsidRPr="00330AE5">
              <w:t>In Person</w:t>
            </w:r>
          </w:p>
        </w:tc>
      </w:tr>
      <w:tr w:rsidR="007552F7" w:rsidRPr="0073608F" w14:paraId="5C1A9315"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06D2C12" w14:textId="3EBEDB77" w:rsidR="007552F7" w:rsidRPr="00034659" w:rsidRDefault="007552F7" w:rsidP="007552F7">
            <w:pPr>
              <w:jc w:val="left"/>
            </w:pPr>
            <w:r w:rsidRPr="00330AE5">
              <w:t>Rayma Stephens</w:t>
            </w:r>
          </w:p>
        </w:tc>
        <w:tc>
          <w:tcPr>
            <w:tcW w:w="6300" w:type="dxa"/>
            <w:tcBorders>
              <w:top w:val="nil"/>
              <w:left w:val="single" w:sz="4" w:space="0" w:color="BFBFBF"/>
              <w:bottom w:val="single" w:sz="4" w:space="0" w:color="BFBFBF"/>
              <w:right w:val="single" w:sz="4" w:space="0" w:color="BFBFBF"/>
            </w:tcBorders>
            <w:shd w:val="clear" w:color="auto" w:fill="auto"/>
            <w:noWrap/>
          </w:tcPr>
          <w:p w14:paraId="77406263" w14:textId="3AF62F62" w:rsidR="007552F7" w:rsidRPr="00034659" w:rsidRDefault="007552F7" w:rsidP="007552F7">
            <w:pPr>
              <w:jc w:val="left"/>
            </w:pPr>
            <w:r w:rsidRPr="00330AE5">
              <w:t>Northside Hospital Gwinnett, Trauma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7C0B647A" w14:textId="1184A390" w:rsidR="007552F7" w:rsidRPr="00034659" w:rsidRDefault="007552F7" w:rsidP="007552F7">
            <w:pPr>
              <w:jc w:val="left"/>
            </w:pPr>
            <w:r w:rsidRPr="00330AE5">
              <w:t>In Person</w:t>
            </w:r>
          </w:p>
        </w:tc>
      </w:tr>
      <w:tr w:rsidR="007552F7" w:rsidRPr="0073608F" w14:paraId="554E3091"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AEA68CF" w14:textId="28838070" w:rsidR="007552F7" w:rsidRPr="00034659" w:rsidRDefault="007552F7" w:rsidP="007552F7">
            <w:pPr>
              <w:jc w:val="left"/>
            </w:pPr>
            <w:r w:rsidRPr="00330AE5">
              <w:t>Lemuel Dent</w:t>
            </w:r>
          </w:p>
        </w:tc>
        <w:tc>
          <w:tcPr>
            <w:tcW w:w="6300" w:type="dxa"/>
            <w:tcBorders>
              <w:top w:val="nil"/>
              <w:left w:val="single" w:sz="4" w:space="0" w:color="BFBFBF"/>
              <w:bottom w:val="single" w:sz="4" w:space="0" w:color="BFBFBF"/>
              <w:right w:val="single" w:sz="4" w:space="0" w:color="BFBFBF"/>
            </w:tcBorders>
            <w:shd w:val="clear" w:color="auto" w:fill="auto"/>
            <w:noWrap/>
          </w:tcPr>
          <w:p w14:paraId="7DC3A683" w14:textId="57E31A35" w:rsidR="007552F7" w:rsidRPr="00034659" w:rsidRDefault="007552F7" w:rsidP="007552F7">
            <w:pPr>
              <w:jc w:val="left"/>
            </w:pPr>
            <w:r w:rsidRPr="00330AE5">
              <w:t>Phoebe Putney Memorial Hospital, TMD</w:t>
            </w:r>
          </w:p>
        </w:tc>
        <w:tc>
          <w:tcPr>
            <w:tcW w:w="1435" w:type="dxa"/>
            <w:tcBorders>
              <w:top w:val="nil"/>
              <w:left w:val="single" w:sz="4" w:space="0" w:color="BFBFBF"/>
              <w:bottom w:val="single" w:sz="4" w:space="0" w:color="BFBFBF"/>
              <w:right w:val="single" w:sz="4" w:space="0" w:color="BFBFBF"/>
            </w:tcBorders>
            <w:shd w:val="clear" w:color="auto" w:fill="auto"/>
            <w:noWrap/>
          </w:tcPr>
          <w:p w14:paraId="55D7DD35" w14:textId="3E715512" w:rsidR="007552F7" w:rsidRPr="00034659" w:rsidRDefault="007552F7" w:rsidP="007552F7">
            <w:pPr>
              <w:jc w:val="left"/>
            </w:pPr>
            <w:r w:rsidRPr="00330AE5">
              <w:t>In Person</w:t>
            </w:r>
          </w:p>
        </w:tc>
      </w:tr>
      <w:tr w:rsidR="007552F7" w:rsidRPr="0073608F" w14:paraId="40CFEA2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4E80E82" w14:textId="1CD96A02" w:rsidR="007552F7" w:rsidRPr="00034659" w:rsidRDefault="007552F7" w:rsidP="007552F7">
            <w:pPr>
              <w:jc w:val="left"/>
            </w:pPr>
            <w:r w:rsidRPr="00330AE5">
              <w:t>Brandi Fitzgerald</w:t>
            </w:r>
          </w:p>
        </w:tc>
        <w:tc>
          <w:tcPr>
            <w:tcW w:w="6300" w:type="dxa"/>
            <w:tcBorders>
              <w:top w:val="nil"/>
              <w:left w:val="single" w:sz="4" w:space="0" w:color="BFBFBF"/>
              <w:bottom w:val="single" w:sz="4" w:space="0" w:color="BFBFBF"/>
              <w:right w:val="single" w:sz="4" w:space="0" w:color="BFBFBF"/>
            </w:tcBorders>
            <w:shd w:val="clear" w:color="auto" w:fill="auto"/>
            <w:noWrap/>
          </w:tcPr>
          <w:p w14:paraId="65817FAB" w14:textId="5BC499BA" w:rsidR="007552F7" w:rsidRPr="00034659" w:rsidRDefault="007552F7" w:rsidP="007552F7">
            <w:pPr>
              <w:jc w:val="left"/>
            </w:pPr>
            <w:r w:rsidRPr="00330AE5">
              <w:t>Phoebe Putney Memorial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340BB949" w14:textId="204A6DF5" w:rsidR="007552F7" w:rsidRPr="00034659" w:rsidRDefault="007552F7" w:rsidP="007552F7">
            <w:pPr>
              <w:jc w:val="left"/>
            </w:pPr>
            <w:r w:rsidRPr="00330AE5">
              <w:t>In Person</w:t>
            </w:r>
          </w:p>
        </w:tc>
      </w:tr>
      <w:tr w:rsidR="007552F7" w:rsidRPr="0073608F" w14:paraId="4A795AB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F93B762" w14:textId="62690D5E" w:rsidR="007552F7" w:rsidRPr="00034659" w:rsidRDefault="007552F7" w:rsidP="007552F7">
            <w:pPr>
              <w:jc w:val="left"/>
            </w:pPr>
            <w:r w:rsidRPr="00330AE5">
              <w:t>Jan Tidwell</w:t>
            </w:r>
          </w:p>
        </w:tc>
        <w:tc>
          <w:tcPr>
            <w:tcW w:w="6300" w:type="dxa"/>
            <w:tcBorders>
              <w:top w:val="nil"/>
              <w:left w:val="single" w:sz="4" w:space="0" w:color="BFBFBF"/>
              <w:bottom w:val="single" w:sz="4" w:space="0" w:color="BFBFBF"/>
              <w:right w:val="single" w:sz="4" w:space="0" w:color="BFBFBF"/>
            </w:tcBorders>
            <w:shd w:val="clear" w:color="auto" w:fill="auto"/>
            <w:noWrap/>
          </w:tcPr>
          <w:p w14:paraId="00EEF6A8" w14:textId="7332C648" w:rsidR="007552F7" w:rsidRPr="00034659" w:rsidRDefault="007552F7" w:rsidP="007552F7">
            <w:pPr>
              <w:jc w:val="left"/>
            </w:pPr>
            <w:r w:rsidRPr="00330AE5">
              <w:t>Piedmont Cartersville Medical Center, CNO</w:t>
            </w:r>
          </w:p>
        </w:tc>
        <w:tc>
          <w:tcPr>
            <w:tcW w:w="1435" w:type="dxa"/>
            <w:tcBorders>
              <w:top w:val="nil"/>
              <w:left w:val="single" w:sz="4" w:space="0" w:color="BFBFBF"/>
              <w:bottom w:val="single" w:sz="4" w:space="0" w:color="BFBFBF"/>
              <w:right w:val="single" w:sz="4" w:space="0" w:color="BFBFBF"/>
            </w:tcBorders>
            <w:shd w:val="clear" w:color="auto" w:fill="auto"/>
            <w:noWrap/>
          </w:tcPr>
          <w:p w14:paraId="6A794C84" w14:textId="7DEDB103" w:rsidR="007552F7" w:rsidRPr="00034659" w:rsidRDefault="007552F7" w:rsidP="007552F7">
            <w:pPr>
              <w:jc w:val="left"/>
            </w:pPr>
            <w:r w:rsidRPr="00330AE5">
              <w:t>In Person</w:t>
            </w:r>
          </w:p>
        </w:tc>
      </w:tr>
      <w:tr w:rsidR="007552F7" w:rsidRPr="0073608F" w14:paraId="057D780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32D19E2" w14:textId="22ACBFD8" w:rsidR="007552F7" w:rsidRPr="00034659" w:rsidRDefault="007552F7" w:rsidP="007552F7">
            <w:pPr>
              <w:jc w:val="left"/>
            </w:pPr>
            <w:r w:rsidRPr="00330AE5">
              <w:t>Jerry McMillan</w:t>
            </w:r>
          </w:p>
        </w:tc>
        <w:tc>
          <w:tcPr>
            <w:tcW w:w="6300" w:type="dxa"/>
            <w:tcBorders>
              <w:top w:val="nil"/>
              <w:left w:val="single" w:sz="4" w:space="0" w:color="BFBFBF"/>
              <w:bottom w:val="single" w:sz="4" w:space="0" w:color="BFBFBF"/>
              <w:right w:val="single" w:sz="4" w:space="0" w:color="BFBFBF"/>
            </w:tcBorders>
            <w:shd w:val="clear" w:color="auto" w:fill="auto"/>
            <w:noWrap/>
          </w:tcPr>
          <w:p w14:paraId="0446D749" w14:textId="58488FC5" w:rsidR="007552F7" w:rsidRPr="00034659" w:rsidRDefault="007552F7" w:rsidP="007552F7">
            <w:pPr>
              <w:jc w:val="left"/>
            </w:pPr>
            <w:r w:rsidRPr="00330AE5">
              <w:t>Piedmont Cartersville Medical Center, EMT-P/Trauma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2CBDB961" w14:textId="72C04B49" w:rsidR="007552F7" w:rsidRPr="00034659" w:rsidRDefault="007552F7" w:rsidP="007552F7">
            <w:pPr>
              <w:jc w:val="left"/>
            </w:pPr>
            <w:r w:rsidRPr="00330AE5">
              <w:t>In Person</w:t>
            </w:r>
          </w:p>
        </w:tc>
      </w:tr>
      <w:tr w:rsidR="007552F7" w:rsidRPr="0073608F" w14:paraId="4EFC77B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BA57118" w14:textId="56151DBD" w:rsidR="007552F7" w:rsidRPr="00034659" w:rsidRDefault="007552F7" w:rsidP="007552F7">
            <w:pPr>
              <w:jc w:val="left"/>
            </w:pPr>
            <w:r w:rsidRPr="00330AE5">
              <w:t>Amy Stephens</w:t>
            </w:r>
          </w:p>
        </w:tc>
        <w:tc>
          <w:tcPr>
            <w:tcW w:w="6300" w:type="dxa"/>
            <w:tcBorders>
              <w:top w:val="nil"/>
              <w:left w:val="single" w:sz="4" w:space="0" w:color="BFBFBF"/>
              <w:bottom w:val="single" w:sz="4" w:space="0" w:color="BFBFBF"/>
              <w:right w:val="single" w:sz="4" w:space="0" w:color="BFBFBF"/>
            </w:tcBorders>
            <w:shd w:val="clear" w:color="auto" w:fill="auto"/>
            <w:noWrap/>
          </w:tcPr>
          <w:p w14:paraId="14F09391" w14:textId="0322BCFF" w:rsidR="007552F7" w:rsidRPr="00034659" w:rsidRDefault="007552F7" w:rsidP="007552F7">
            <w:pPr>
              <w:jc w:val="left"/>
            </w:pPr>
            <w:r w:rsidRPr="00330AE5">
              <w:t>Piedmont Cartersville Medical Center,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6C59E03D" w14:textId="66B9343D" w:rsidR="007552F7" w:rsidRPr="00034659" w:rsidRDefault="007552F7" w:rsidP="007552F7">
            <w:pPr>
              <w:jc w:val="left"/>
            </w:pPr>
            <w:r w:rsidRPr="00330AE5">
              <w:t>In Person</w:t>
            </w:r>
          </w:p>
        </w:tc>
      </w:tr>
      <w:tr w:rsidR="007552F7" w:rsidRPr="0073608F" w14:paraId="3DD0145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E483CAB" w14:textId="6A15EB71" w:rsidR="007552F7" w:rsidRPr="00034659" w:rsidRDefault="007552F7" w:rsidP="007552F7">
            <w:pPr>
              <w:jc w:val="left"/>
            </w:pPr>
            <w:r w:rsidRPr="00330AE5">
              <w:t>Kristen Gentry</w:t>
            </w:r>
          </w:p>
        </w:tc>
        <w:tc>
          <w:tcPr>
            <w:tcW w:w="6300" w:type="dxa"/>
            <w:tcBorders>
              <w:top w:val="nil"/>
              <w:left w:val="single" w:sz="4" w:space="0" w:color="BFBFBF"/>
              <w:bottom w:val="single" w:sz="4" w:space="0" w:color="BFBFBF"/>
              <w:right w:val="single" w:sz="4" w:space="0" w:color="BFBFBF"/>
            </w:tcBorders>
            <w:shd w:val="clear" w:color="auto" w:fill="auto"/>
            <w:noWrap/>
          </w:tcPr>
          <w:p w14:paraId="444C4EA7" w14:textId="65F63261" w:rsidR="007552F7" w:rsidRPr="00034659" w:rsidRDefault="007552F7" w:rsidP="007552F7">
            <w:pPr>
              <w:jc w:val="left"/>
            </w:pPr>
            <w:r w:rsidRPr="00330AE5">
              <w:t>Piedmont Cartersville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3E72310A" w14:textId="30F79565" w:rsidR="007552F7" w:rsidRPr="00034659" w:rsidRDefault="007552F7" w:rsidP="007552F7">
            <w:pPr>
              <w:jc w:val="left"/>
            </w:pPr>
            <w:r w:rsidRPr="00330AE5">
              <w:t>In Person</w:t>
            </w:r>
          </w:p>
        </w:tc>
      </w:tr>
      <w:tr w:rsidR="007552F7" w:rsidRPr="0073608F" w14:paraId="33C1BFF6"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655AF0E" w14:textId="252B1B96" w:rsidR="007552F7" w:rsidRPr="00034659" w:rsidRDefault="007552F7" w:rsidP="007552F7">
            <w:pPr>
              <w:jc w:val="left"/>
            </w:pPr>
            <w:r w:rsidRPr="00330AE5">
              <w:t>Jay Connelly</w:t>
            </w:r>
          </w:p>
        </w:tc>
        <w:tc>
          <w:tcPr>
            <w:tcW w:w="6300" w:type="dxa"/>
            <w:tcBorders>
              <w:top w:val="nil"/>
              <w:left w:val="single" w:sz="4" w:space="0" w:color="BFBFBF"/>
              <w:bottom w:val="single" w:sz="4" w:space="0" w:color="BFBFBF"/>
              <w:right w:val="single" w:sz="4" w:space="0" w:color="BFBFBF"/>
            </w:tcBorders>
            <w:shd w:val="clear" w:color="auto" w:fill="auto"/>
            <w:noWrap/>
          </w:tcPr>
          <w:p w14:paraId="502999B5" w14:textId="01CDFF72" w:rsidR="007552F7" w:rsidRPr="00034659" w:rsidRDefault="007552F7" w:rsidP="007552F7">
            <w:pPr>
              <w:jc w:val="left"/>
            </w:pPr>
            <w:r w:rsidRPr="00330AE5">
              <w:t>Piedmont Henry Hospital, TPM</w:t>
            </w:r>
          </w:p>
        </w:tc>
        <w:tc>
          <w:tcPr>
            <w:tcW w:w="1435" w:type="dxa"/>
            <w:tcBorders>
              <w:top w:val="nil"/>
              <w:left w:val="single" w:sz="4" w:space="0" w:color="BFBFBF"/>
              <w:bottom w:val="single" w:sz="4" w:space="0" w:color="BFBFBF"/>
              <w:right w:val="single" w:sz="4" w:space="0" w:color="BFBFBF"/>
            </w:tcBorders>
            <w:shd w:val="clear" w:color="auto" w:fill="auto"/>
            <w:noWrap/>
          </w:tcPr>
          <w:p w14:paraId="66FA84B3" w14:textId="56CD637F" w:rsidR="007552F7" w:rsidRPr="00034659" w:rsidRDefault="007552F7" w:rsidP="007552F7">
            <w:pPr>
              <w:jc w:val="left"/>
            </w:pPr>
            <w:r w:rsidRPr="00330AE5">
              <w:t>Virtual</w:t>
            </w:r>
          </w:p>
        </w:tc>
      </w:tr>
      <w:tr w:rsidR="007552F7" w:rsidRPr="0073608F" w14:paraId="616D087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29F1812" w14:textId="206EE9FD" w:rsidR="007552F7" w:rsidRPr="00034659" w:rsidRDefault="007552F7" w:rsidP="007552F7">
            <w:pPr>
              <w:jc w:val="left"/>
            </w:pPr>
            <w:r w:rsidRPr="00330AE5">
              <w:t>Justin Keeton</w:t>
            </w:r>
          </w:p>
        </w:tc>
        <w:tc>
          <w:tcPr>
            <w:tcW w:w="6300" w:type="dxa"/>
            <w:tcBorders>
              <w:top w:val="nil"/>
              <w:left w:val="single" w:sz="4" w:space="0" w:color="BFBFBF"/>
              <w:bottom w:val="single" w:sz="4" w:space="0" w:color="BFBFBF"/>
              <w:right w:val="single" w:sz="4" w:space="0" w:color="BFBFBF"/>
            </w:tcBorders>
            <w:shd w:val="clear" w:color="auto" w:fill="auto"/>
            <w:noWrap/>
          </w:tcPr>
          <w:p w14:paraId="0C6B60DB" w14:textId="5A135A23" w:rsidR="007552F7" w:rsidRPr="00034659" w:rsidRDefault="007552F7" w:rsidP="007552F7">
            <w:pPr>
              <w:jc w:val="left"/>
            </w:pPr>
            <w:r w:rsidRPr="00330AE5">
              <w:t>Piedmont Henry Hospital, Trauma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0E6F5DC5" w14:textId="3375D8A4" w:rsidR="007552F7" w:rsidRPr="00034659" w:rsidRDefault="007552F7" w:rsidP="007552F7">
            <w:pPr>
              <w:jc w:val="left"/>
            </w:pPr>
            <w:r w:rsidRPr="00330AE5">
              <w:t>Virtual</w:t>
            </w:r>
          </w:p>
        </w:tc>
      </w:tr>
      <w:tr w:rsidR="007552F7" w:rsidRPr="0073608F" w14:paraId="7B46D4B1"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F0DC06A" w14:textId="4B04E2F2" w:rsidR="007552F7" w:rsidRPr="00034659" w:rsidRDefault="007552F7" w:rsidP="007552F7">
            <w:pPr>
              <w:jc w:val="left"/>
            </w:pPr>
            <w:r w:rsidRPr="00330AE5">
              <w:t xml:space="preserve">James </w:t>
            </w:r>
            <w:proofErr w:type="spellStart"/>
            <w:r w:rsidRPr="00330AE5">
              <w:t>Polston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1D9B6725" w14:textId="15832FD0" w:rsidR="007552F7" w:rsidRPr="00034659" w:rsidRDefault="007552F7" w:rsidP="007552F7">
            <w:pPr>
              <w:jc w:val="left"/>
            </w:pPr>
            <w:r w:rsidRPr="00330AE5">
              <w:t>Piedmont Walton, TPM</w:t>
            </w:r>
          </w:p>
        </w:tc>
        <w:tc>
          <w:tcPr>
            <w:tcW w:w="1435" w:type="dxa"/>
            <w:tcBorders>
              <w:top w:val="nil"/>
              <w:left w:val="single" w:sz="4" w:space="0" w:color="BFBFBF"/>
              <w:bottom w:val="single" w:sz="4" w:space="0" w:color="BFBFBF"/>
              <w:right w:val="single" w:sz="4" w:space="0" w:color="BFBFBF"/>
            </w:tcBorders>
            <w:shd w:val="clear" w:color="auto" w:fill="auto"/>
            <w:noWrap/>
          </w:tcPr>
          <w:p w14:paraId="6DD0B89A" w14:textId="64CE067E" w:rsidR="007552F7" w:rsidRPr="00034659" w:rsidRDefault="007552F7" w:rsidP="007552F7">
            <w:pPr>
              <w:jc w:val="left"/>
            </w:pPr>
            <w:r w:rsidRPr="00330AE5">
              <w:t>In Person</w:t>
            </w:r>
          </w:p>
        </w:tc>
      </w:tr>
      <w:tr w:rsidR="007552F7" w:rsidRPr="0073608F" w14:paraId="7B069CC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0361B85" w14:textId="4EDBF800" w:rsidR="007552F7" w:rsidRPr="00034659" w:rsidRDefault="007552F7" w:rsidP="007552F7">
            <w:pPr>
              <w:jc w:val="left"/>
            </w:pPr>
            <w:proofErr w:type="spellStart"/>
            <w:r w:rsidRPr="00330AE5">
              <w:lastRenderedPageBreak/>
              <w:t>Kmberly</w:t>
            </w:r>
            <w:proofErr w:type="spellEnd"/>
            <w:r w:rsidRPr="00330AE5">
              <w:t xml:space="preserve"> </w:t>
            </w:r>
            <w:proofErr w:type="spellStart"/>
            <w:r w:rsidRPr="00330AE5">
              <w:t>Reusmann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46CAAD69" w14:textId="67C5E4E0" w:rsidR="007552F7" w:rsidRPr="00034659" w:rsidRDefault="007552F7" w:rsidP="007552F7">
            <w:pPr>
              <w:jc w:val="left"/>
            </w:pPr>
            <w:r w:rsidRPr="00330AE5">
              <w:t>Piedmont Walton, Trauma Register</w:t>
            </w:r>
          </w:p>
        </w:tc>
        <w:tc>
          <w:tcPr>
            <w:tcW w:w="1435" w:type="dxa"/>
            <w:tcBorders>
              <w:top w:val="nil"/>
              <w:left w:val="single" w:sz="4" w:space="0" w:color="BFBFBF"/>
              <w:bottom w:val="single" w:sz="4" w:space="0" w:color="BFBFBF"/>
              <w:right w:val="single" w:sz="4" w:space="0" w:color="BFBFBF"/>
            </w:tcBorders>
            <w:shd w:val="clear" w:color="auto" w:fill="auto"/>
            <w:noWrap/>
          </w:tcPr>
          <w:p w14:paraId="686B64CB" w14:textId="2DEA4D27" w:rsidR="007552F7" w:rsidRPr="00034659" w:rsidRDefault="007552F7" w:rsidP="007552F7">
            <w:pPr>
              <w:jc w:val="left"/>
            </w:pPr>
            <w:r w:rsidRPr="00330AE5">
              <w:t>In Person</w:t>
            </w:r>
          </w:p>
        </w:tc>
      </w:tr>
      <w:tr w:rsidR="007552F7" w:rsidRPr="0073608F" w14:paraId="2FE85F5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18DA2EA" w14:textId="109E9A9A" w:rsidR="007552F7" w:rsidRPr="00034659" w:rsidRDefault="007552F7" w:rsidP="007552F7">
            <w:pPr>
              <w:jc w:val="left"/>
            </w:pPr>
            <w:r w:rsidRPr="00330AE5">
              <w:t>Kristin Spires</w:t>
            </w:r>
          </w:p>
        </w:tc>
        <w:tc>
          <w:tcPr>
            <w:tcW w:w="6300" w:type="dxa"/>
            <w:tcBorders>
              <w:top w:val="nil"/>
              <w:left w:val="single" w:sz="4" w:space="0" w:color="BFBFBF"/>
              <w:bottom w:val="single" w:sz="4" w:space="0" w:color="BFBFBF"/>
              <w:right w:val="single" w:sz="4" w:space="0" w:color="BFBFBF"/>
            </w:tcBorders>
            <w:shd w:val="clear" w:color="auto" w:fill="auto"/>
            <w:noWrap/>
          </w:tcPr>
          <w:p w14:paraId="41AFDA0D" w14:textId="2F9DB9B9" w:rsidR="007552F7" w:rsidRPr="00034659" w:rsidRDefault="007552F7" w:rsidP="007552F7">
            <w:pPr>
              <w:jc w:val="left"/>
            </w:pPr>
            <w:r w:rsidRPr="00330AE5">
              <w:t>Region 10, RTAC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124D05E8" w14:textId="50EAB563" w:rsidR="007552F7" w:rsidRPr="00034659" w:rsidRDefault="007552F7" w:rsidP="007552F7">
            <w:pPr>
              <w:jc w:val="left"/>
            </w:pPr>
            <w:r w:rsidRPr="00330AE5">
              <w:t>In Person</w:t>
            </w:r>
          </w:p>
        </w:tc>
      </w:tr>
      <w:tr w:rsidR="007552F7" w:rsidRPr="0073608F" w14:paraId="65226C4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69B08A7" w14:textId="573D863B" w:rsidR="007552F7" w:rsidRPr="00034659" w:rsidRDefault="007552F7" w:rsidP="007552F7">
            <w:pPr>
              <w:jc w:val="left"/>
            </w:pPr>
            <w:r w:rsidRPr="00330AE5">
              <w:t>Brian Dorriety</w:t>
            </w:r>
          </w:p>
        </w:tc>
        <w:tc>
          <w:tcPr>
            <w:tcW w:w="6300" w:type="dxa"/>
            <w:tcBorders>
              <w:top w:val="nil"/>
              <w:left w:val="single" w:sz="4" w:space="0" w:color="BFBFBF"/>
              <w:bottom w:val="single" w:sz="4" w:space="0" w:color="BFBFBF"/>
              <w:right w:val="single" w:sz="4" w:space="0" w:color="BFBFBF"/>
            </w:tcBorders>
            <w:shd w:val="clear" w:color="auto" w:fill="auto"/>
            <w:noWrap/>
          </w:tcPr>
          <w:p w14:paraId="24A7AF98" w14:textId="6E537B85" w:rsidR="007552F7" w:rsidRPr="00034659" w:rsidRDefault="007552F7" w:rsidP="007552F7">
            <w:pPr>
              <w:jc w:val="left"/>
            </w:pPr>
            <w:r w:rsidRPr="00330AE5">
              <w:t>Region 7, RTAC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50082FE6" w14:textId="13B68159" w:rsidR="007552F7" w:rsidRPr="00034659" w:rsidRDefault="007552F7" w:rsidP="007552F7">
            <w:pPr>
              <w:jc w:val="left"/>
            </w:pPr>
            <w:r w:rsidRPr="00330AE5">
              <w:t>In Person</w:t>
            </w:r>
          </w:p>
        </w:tc>
      </w:tr>
      <w:tr w:rsidR="007552F7" w:rsidRPr="0073608F" w14:paraId="06F1499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BDEB1A2" w14:textId="5B8CF9B0" w:rsidR="007552F7" w:rsidRPr="00034659" w:rsidRDefault="007552F7" w:rsidP="007552F7">
            <w:pPr>
              <w:jc w:val="left"/>
            </w:pPr>
            <w:r w:rsidRPr="00330AE5">
              <w:t>Nadine Lynch</w:t>
            </w:r>
          </w:p>
        </w:tc>
        <w:tc>
          <w:tcPr>
            <w:tcW w:w="6300" w:type="dxa"/>
            <w:tcBorders>
              <w:top w:val="nil"/>
              <w:left w:val="single" w:sz="4" w:space="0" w:color="BFBFBF"/>
              <w:bottom w:val="single" w:sz="4" w:space="0" w:color="BFBFBF"/>
              <w:right w:val="single" w:sz="4" w:space="0" w:color="BFBFBF"/>
            </w:tcBorders>
            <w:shd w:val="clear" w:color="auto" w:fill="auto"/>
            <w:noWrap/>
          </w:tcPr>
          <w:p w14:paraId="69515AA8" w14:textId="6B51072B" w:rsidR="007552F7" w:rsidRPr="00034659" w:rsidRDefault="007552F7" w:rsidP="007552F7">
            <w:pPr>
              <w:jc w:val="left"/>
            </w:pPr>
            <w:r w:rsidRPr="00330AE5">
              <w:t xml:space="preserve">Wellstar Cobb Burn </w:t>
            </w:r>
            <w:r w:rsidR="003D569F">
              <w:t>C</w:t>
            </w:r>
            <w:r w:rsidRPr="00330AE5">
              <w:t>enter, Burn Program Manager</w:t>
            </w:r>
          </w:p>
        </w:tc>
        <w:tc>
          <w:tcPr>
            <w:tcW w:w="1435" w:type="dxa"/>
            <w:tcBorders>
              <w:top w:val="nil"/>
              <w:left w:val="single" w:sz="4" w:space="0" w:color="BFBFBF"/>
              <w:bottom w:val="single" w:sz="4" w:space="0" w:color="BFBFBF"/>
              <w:right w:val="single" w:sz="4" w:space="0" w:color="BFBFBF"/>
            </w:tcBorders>
            <w:shd w:val="clear" w:color="auto" w:fill="auto"/>
            <w:noWrap/>
          </w:tcPr>
          <w:p w14:paraId="710FD1D2" w14:textId="0A9DD4DA" w:rsidR="007552F7" w:rsidRPr="00034659" w:rsidRDefault="007552F7" w:rsidP="007552F7">
            <w:pPr>
              <w:jc w:val="left"/>
            </w:pPr>
            <w:r w:rsidRPr="00330AE5">
              <w:t>In Person</w:t>
            </w:r>
          </w:p>
        </w:tc>
      </w:tr>
      <w:tr w:rsidR="007552F7" w:rsidRPr="0073608F" w14:paraId="4FEADA71"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B96F752" w14:textId="63FB68BD" w:rsidR="007552F7" w:rsidRPr="00034659" w:rsidRDefault="007552F7" w:rsidP="007552F7">
            <w:pPr>
              <w:jc w:val="left"/>
            </w:pPr>
            <w:r w:rsidRPr="00330AE5">
              <w:t xml:space="preserve">Kyle </w:t>
            </w:r>
            <w:proofErr w:type="spellStart"/>
            <w:r w:rsidRPr="00330AE5">
              <w:t>Doehrman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399AC47B" w14:textId="3EEE07AE" w:rsidR="007552F7" w:rsidRPr="00034659" w:rsidRDefault="007552F7" w:rsidP="007552F7">
            <w:pPr>
              <w:jc w:val="left"/>
            </w:pPr>
            <w:r w:rsidRPr="00330AE5">
              <w:t>Wellstar Cobb Medical Center, Executive Director, CDU, Emergency, Trauma</w:t>
            </w:r>
          </w:p>
        </w:tc>
        <w:tc>
          <w:tcPr>
            <w:tcW w:w="1435" w:type="dxa"/>
            <w:tcBorders>
              <w:top w:val="nil"/>
              <w:left w:val="single" w:sz="4" w:space="0" w:color="BFBFBF"/>
              <w:bottom w:val="single" w:sz="4" w:space="0" w:color="BFBFBF"/>
              <w:right w:val="single" w:sz="4" w:space="0" w:color="BFBFBF"/>
            </w:tcBorders>
            <w:shd w:val="clear" w:color="auto" w:fill="auto"/>
            <w:noWrap/>
          </w:tcPr>
          <w:p w14:paraId="0170654D" w14:textId="4CA98310" w:rsidR="007552F7" w:rsidRPr="00034659" w:rsidRDefault="007552F7" w:rsidP="007552F7">
            <w:pPr>
              <w:jc w:val="left"/>
            </w:pPr>
            <w:r w:rsidRPr="00330AE5">
              <w:t>In Person</w:t>
            </w:r>
          </w:p>
        </w:tc>
      </w:tr>
      <w:tr w:rsidR="007552F7" w:rsidRPr="0073608F" w14:paraId="6B3D8734"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348C935" w14:textId="1E15E963" w:rsidR="007552F7" w:rsidRPr="00034659" w:rsidRDefault="007552F7" w:rsidP="007552F7">
            <w:pPr>
              <w:jc w:val="left"/>
            </w:pPr>
            <w:r w:rsidRPr="00330AE5">
              <w:t>Winston Charles</w:t>
            </w:r>
          </w:p>
        </w:tc>
        <w:tc>
          <w:tcPr>
            <w:tcW w:w="6300" w:type="dxa"/>
            <w:tcBorders>
              <w:top w:val="nil"/>
              <w:left w:val="single" w:sz="4" w:space="0" w:color="BFBFBF"/>
              <w:bottom w:val="single" w:sz="4" w:space="0" w:color="BFBFBF"/>
              <w:right w:val="single" w:sz="4" w:space="0" w:color="BFBFBF"/>
            </w:tcBorders>
            <w:shd w:val="clear" w:color="auto" w:fill="auto"/>
            <w:noWrap/>
          </w:tcPr>
          <w:p w14:paraId="0A5BBA84" w14:textId="49A73602" w:rsidR="007552F7" w:rsidRPr="00034659" w:rsidRDefault="007552F7" w:rsidP="007552F7">
            <w:pPr>
              <w:jc w:val="left"/>
            </w:pPr>
            <w:r w:rsidRPr="00330AE5">
              <w:t>Wellstar Cobb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7C0F1FA2" w14:textId="2ECFC9A9" w:rsidR="007552F7" w:rsidRPr="00034659" w:rsidRDefault="007552F7" w:rsidP="007552F7">
            <w:pPr>
              <w:jc w:val="left"/>
            </w:pPr>
            <w:r w:rsidRPr="00330AE5">
              <w:t>In Person</w:t>
            </w:r>
          </w:p>
        </w:tc>
      </w:tr>
      <w:tr w:rsidR="007552F7" w:rsidRPr="0073608F" w14:paraId="4782488A"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6EED271" w14:textId="6D62539F" w:rsidR="007552F7" w:rsidRPr="00330AE5" w:rsidRDefault="007552F7" w:rsidP="007552F7">
            <w:pPr>
              <w:jc w:val="left"/>
            </w:pPr>
            <w:r w:rsidRPr="00330AE5">
              <w:t>Adalynn Rath</w:t>
            </w:r>
          </w:p>
        </w:tc>
        <w:tc>
          <w:tcPr>
            <w:tcW w:w="6300" w:type="dxa"/>
            <w:tcBorders>
              <w:top w:val="nil"/>
              <w:left w:val="single" w:sz="4" w:space="0" w:color="BFBFBF"/>
              <w:bottom w:val="single" w:sz="4" w:space="0" w:color="BFBFBF"/>
              <w:right w:val="single" w:sz="4" w:space="0" w:color="BFBFBF"/>
            </w:tcBorders>
            <w:shd w:val="clear" w:color="auto" w:fill="auto"/>
            <w:noWrap/>
          </w:tcPr>
          <w:p w14:paraId="530C08D9" w14:textId="702EDB44" w:rsidR="007552F7" w:rsidRPr="00330AE5" w:rsidRDefault="007552F7" w:rsidP="007552F7">
            <w:pPr>
              <w:jc w:val="left"/>
            </w:pPr>
            <w:r w:rsidRPr="00330AE5">
              <w:t>Wellstar Douglas, Trauma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0FBC57D5" w14:textId="509EBE1B" w:rsidR="007552F7" w:rsidRPr="00330AE5" w:rsidRDefault="007552F7" w:rsidP="007552F7">
            <w:pPr>
              <w:jc w:val="left"/>
            </w:pPr>
            <w:r w:rsidRPr="00330AE5">
              <w:t>In Person</w:t>
            </w:r>
          </w:p>
        </w:tc>
      </w:tr>
      <w:tr w:rsidR="007552F7" w:rsidRPr="0073608F" w14:paraId="582D77C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AF46BC3" w14:textId="7B6FBD18" w:rsidR="007552F7" w:rsidRPr="00330AE5" w:rsidRDefault="007552F7" w:rsidP="007552F7">
            <w:pPr>
              <w:jc w:val="left"/>
            </w:pPr>
            <w:r w:rsidRPr="004D16A3">
              <w:t>Danielle Johnson</w:t>
            </w:r>
          </w:p>
        </w:tc>
        <w:tc>
          <w:tcPr>
            <w:tcW w:w="6300" w:type="dxa"/>
            <w:tcBorders>
              <w:top w:val="nil"/>
              <w:left w:val="single" w:sz="4" w:space="0" w:color="BFBFBF"/>
              <w:bottom w:val="single" w:sz="4" w:space="0" w:color="BFBFBF"/>
              <w:right w:val="single" w:sz="4" w:space="0" w:color="BFBFBF"/>
            </w:tcBorders>
            <w:shd w:val="clear" w:color="auto" w:fill="auto"/>
            <w:noWrap/>
          </w:tcPr>
          <w:p w14:paraId="7DD6DC3F" w14:textId="50D83793" w:rsidR="007552F7" w:rsidRPr="00330AE5" w:rsidRDefault="007552F7" w:rsidP="007552F7">
            <w:pPr>
              <w:jc w:val="left"/>
            </w:pPr>
            <w:r w:rsidRPr="004D16A3">
              <w:t xml:space="preserve">Wellstar Kennestone / RTAC 3, Trauma outreach &amp; injury prevention / RTAC </w:t>
            </w:r>
            <w:r w:rsidR="003F631D">
              <w:t>C</w:t>
            </w:r>
            <w:r w:rsidRPr="004D16A3">
              <w:t>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36CC56DF" w14:textId="54399ED3" w:rsidR="007552F7" w:rsidRPr="00330AE5" w:rsidRDefault="007552F7" w:rsidP="007552F7">
            <w:pPr>
              <w:jc w:val="left"/>
            </w:pPr>
            <w:r w:rsidRPr="004D16A3">
              <w:t>Virtual</w:t>
            </w:r>
          </w:p>
        </w:tc>
      </w:tr>
      <w:tr w:rsidR="007552F7" w:rsidRPr="0073608F" w14:paraId="0F0CBC2E"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6633231" w14:textId="418EF9B1" w:rsidR="007552F7" w:rsidRPr="00330AE5" w:rsidRDefault="007552F7" w:rsidP="007552F7">
            <w:pPr>
              <w:jc w:val="left"/>
            </w:pPr>
            <w:r w:rsidRPr="004D16A3">
              <w:t>Julie Freeman</w:t>
            </w:r>
          </w:p>
        </w:tc>
        <w:tc>
          <w:tcPr>
            <w:tcW w:w="6300" w:type="dxa"/>
            <w:tcBorders>
              <w:top w:val="nil"/>
              <w:left w:val="single" w:sz="4" w:space="0" w:color="BFBFBF"/>
              <w:bottom w:val="single" w:sz="4" w:space="0" w:color="BFBFBF"/>
              <w:right w:val="single" w:sz="4" w:space="0" w:color="BFBFBF"/>
            </w:tcBorders>
            <w:shd w:val="clear" w:color="auto" w:fill="auto"/>
            <w:noWrap/>
          </w:tcPr>
          <w:p w14:paraId="0689642F" w14:textId="250DCA81" w:rsidR="007552F7" w:rsidRPr="00330AE5" w:rsidRDefault="007552F7" w:rsidP="007552F7">
            <w:pPr>
              <w:jc w:val="left"/>
            </w:pPr>
            <w:r w:rsidRPr="004D16A3">
              <w:t>Wellstar Kennestone, Outreach &amp; Injury Prevention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5FD52581" w14:textId="1D1E6A1E" w:rsidR="007552F7" w:rsidRPr="00330AE5" w:rsidRDefault="007552F7" w:rsidP="007552F7">
            <w:pPr>
              <w:jc w:val="left"/>
            </w:pPr>
            <w:r w:rsidRPr="004D16A3">
              <w:t>Virtual</w:t>
            </w:r>
          </w:p>
        </w:tc>
      </w:tr>
      <w:tr w:rsidR="007552F7" w:rsidRPr="0073608F" w14:paraId="1B275953"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526ACBE" w14:textId="32D9BDAB" w:rsidR="007552F7" w:rsidRPr="00330AE5" w:rsidRDefault="007552F7" w:rsidP="007552F7">
            <w:pPr>
              <w:jc w:val="left"/>
            </w:pPr>
            <w:r w:rsidRPr="004D16A3">
              <w:t>Grace Mills</w:t>
            </w:r>
          </w:p>
        </w:tc>
        <w:tc>
          <w:tcPr>
            <w:tcW w:w="6300" w:type="dxa"/>
            <w:tcBorders>
              <w:top w:val="nil"/>
              <w:left w:val="single" w:sz="4" w:space="0" w:color="BFBFBF"/>
              <w:bottom w:val="single" w:sz="4" w:space="0" w:color="BFBFBF"/>
              <w:right w:val="single" w:sz="4" w:space="0" w:color="BFBFBF"/>
            </w:tcBorders>
            <w:shd w:val="clear" w:color="auto" w:fill="auto"/>
            <w:noWrap/>
          </w:tcPr>
          <w:p w14:paraId="37BDB8FC" w14:textId="664E0882" w:rsidR="007552F7" w:rsidRPr="00330AE5" w:rsidRDefault="007552F7" w:rsidP="007552F7">
            <w:pPr>
              <w:jc w:val="left"/>
            </w:pPr>
            <w:r w:rsidRPr="004D16A3">
              <w:t>WellStar Kennestone,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046E6BB9" w14:textId="5AA956B1" w:rsidR="007552F7" w:rsidRPr="00330AE5" w:rsidRDefault="007552F7" w:rsidP="007552F7">
            <w:pPr>
              <w:jc w:val="left"/>
            </w:pPr>
            <w:r w:rsidRPr="004D16A3">
              <w:t>Virtual</w:t>
            </w:r>
          </w:p>
        </w:tc>
      </w:tr>
      <w:tr w:rsidR="007552F7" w:rsidRPr="0073608F" w14:paraId="65085E0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6959EE1" w14:textId="2D6F9A9F" w:rsidR="007552F7" w:rsidRPr="00330AE5" w:rsidRDefault="007552F7" w:rsidP="007552F7">
            <w:pPr>
              <w:jc w:val="left"/>
            </w:pPr>
            <w:r w:rsidRPr="004D16A3">
              <w:t xml:space="preserve">Christina </w:t>
            </w:r>
            <w:proofErr w:type="spellStart"/>
            <w:r w:rsidRPr="004D16A3">
              <w:t>Ucci</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34FCDACE" w14:textId="2D8B82D4" w:rsidR="007552F7" w:rsidRPr="00330AE5" w:rsidRDefault="007552F7" w:rsidP="007552F7">
            <w:pPr>
              <w:jc w:val="left"/>
            </w:pPr>
            <w:r w:rsidRPr="004D16A3">
              <w:t>Wellstar Kennestone, Trauma PI Coord</w:t>
            </w:r>
          </w:p>
        </w:tc>
        <w:tc>
          <w:tcPr>
            <w:tcW w:w="1435" w:type="dxa"/>
            <w:tcBorders>
              <w:top w:val="nil"/>
              <w:left w:val="single" w:sz="4" w:space="0" w:color="BFBFBF"/>
              <w:bottom w:val="single" w:sz="4" w:space="0" w:color="BFBFBF"/>
              <w:right w:val="single" w:sz="4" w:space="0" w:color="BFBFBF"/>
            </w:tcBorders>
            <w:shd w:val="clear" w:color="auto" w:fill="auto"/>
            <w:noWrap/>
          </w:tcPr>
          <w:p w14:paraId="6362EC19" w14:textId="5C26DA47" w:rsidR="007552F7" w:rsidRPr="00330AE5" w:rsidRDefault="007552F7" w:rsidP="007552F7">
            <w:pPr>
              <w:jc w:val="left"/>
            </w:pPr>
            <w:r w:rsidRPr="004D16A3">
              <w:t>Virtual</w:t>
            </w:r>
          </w:p>
        </w:tc>
      </w:tr>
      <w:tr w:rsidR="007552F7" w:rsidRPr="0073608F" w14:paraId="2B92CB47"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2733A63" w14:textId="5990B8C6" w:rsidR="007552F7" w:rsidRPr="00330AE5" w:rsidRDefault="007552F7" w:rsidP="007552F7">
            <w:pPr>
              <w:jc w:val="left"/>
            </w:pPr>
            <w:r w:rsidRPr="004D16A3">
              <w:t>Kyndra Holm</w:t>
            </w:r>
          </w:p>
        </w:tc>
        <w:tc>
          <w:tcPr>
            <w:tcW w:w="6300" w:type="dxa"/>
            <w:tcBorders>
              <w:top w:val="nil"/>
              <w:left w:val="single" w:sz="4" w:space="0" w:color="BFBFBF"/>
              <w:bottom w:val="single" w:sz="4" w:space="0" w:color="BFBFBF"/>
              <w:right w:val="single" w:sz="4" w:space="0" w:color="BFBFBF"/>
            </w:tcBorders>
            <w:shd w:val="clear" w:color="auto" w:fill="auto"/>
            <w:noWrap/>
          </w:tcPr>
          <w:p w14:paraId="2993C627" w14:textId="200D5BBF" w:rsidR="007552F7" w:rsidRPr="00330AE5" w:rsidRDefault="007552F7" w:rsidP="007552F7">
            <w:pPr>
              <w:jc w:val="left"/>
            </w:pPr>
            <w:r w:rsidRPr="004D16A3">
              <w:t>Wellstar MCG CHOG, PTPM</w:t>
            </w:r>
          </w:p>
        </w:tc>
        <w:tc>
          <w:tcPr>
            <w:tcW w:w="1435" w:type="dxa"/>
            <w:tcBorders>
              <w:top w:val="nil"/>
              <w:left w:val="single" w:sz="4" w:space="0" w:color="BFBFBF"/>
              <w:bottom w:val="single" w:sz="4" w:space="0" w:color="BFBFBF"/>
              <w:right w:val="single" w:sz="4" w:space="0" w:color="BFBFBF"/>
            </w:tcBorders>
            <w:shd w:val="clear" w:color="auto" w:fill="auto"/>
            <w:noWrap/>
          </w:tcPr>
          <w:p w14:paraId="25258602" w14:textId="3B8583BB" w:rsidR="007552F7" w:rsidRPr="00330AE5" w:rsidRDefault="007552F7" w:rsidP="007552F7">
            <w:pPr>
              <w:jc w:val="left"/>
            </w:pPr>
            <w:r w:rsidRPr="004D16A3">
              <w:t>In Person</w:t>
            </w:r>
          </w:p>
        </w:tc>
      </w:tr>
      <w:tr w:rsidR="007552F7" w:rsidRPr="0073608F" w14:paraId="627C99D5"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371DE53" w14:textId="0C1B7281" w:rsidR="007552F7" w:rsidRPr="00330AE5" w:rsidRDefault="007552F7" w:rsidP="007552F7">
            <w:pPr>
              <w:jc w:val="left"/>
            </w:pPr>
            <w:proofErr w:type="spellStart"/>
            <w:r w:rsidRPr="004D16A3">
              <w:t>Bruan</w:t>
            </w:r>
            <w:proofErr w:type="spellEnd"/>
            <w:r w:rsidRPr="004D16A3">
              <w:t xml:space="preserve"> Bays</w:t>
            </w:r>
          </w:p>
        </w:tc>
        <w:tc>
          <w:tcPr>
            <w:tcW w:w="6300" w:type="dxa"/>
            <w:tcBorders>
              <w:top w:val="nil"/>
              <w:left w:val="single" w:sz="4" w:space="0" w:color="BFBFBF"/>
              <w:bottom w:val="single" w:sz="4" w:space="0" w:color="BFBFBF"/>
              <w:right w:val="single" w:sz="4" w:space="0" w:color="BFBFBF"/>
            </w:tcBorders>
            <w:shd w:val="clear" w:color="auto" w:fill="auto"/>
            <w:noWrap/>
          </w:tcPr>
          <w:p w14:paraId="426AD2D8" w14:textId="140482FA" w:rsidR="007552F7" w:rsidRPr="00330AE5" w:rsidRDefault="007552F7" w:rsidP="007552F7">
            <w:pPr>
              <w:jc w:val="left"/>
            </w:pPr>
            <w:r w:rsidRPr="004D16A3">
              <w:t>Wellstar MCG, TPM</w:t>
            </w:r>
          </w:p>
        </w:tc>
        <w:tc>
          <w:tcPr>
            <w:tcW w:w="1435" w:type="dxa"/>
            <w:tcBorders>
              <w:top w:val="nil"/>
              <w:left w:val="single" w:sz="4" w:space="0" w:color="BFBFBF"/>
              <w:bottom w:val="single" w:sz="4" w:space="0" w:color="BFBFBF"/>
              <w:right w:val="single" w:sz="4" w:space="0" w:color="BFBFBF"/>
            </w:tcBorders>
            <w:shd w:val="clear" w:color="auto" w:fill="auto"/>
            <w:noWrap/>
          </w:tcPr>
          <w:p w14:paraId="17278741" w14:textId="0C216892" w:rsidR="007552F7" w:rsidRPr="00330AE5" w:rsidRDefault="007552F7" w:rsidP="007552F7">
            <w:pPr>
              <w:jc w:val="left"/>
            </w:pPr>
            <w:r w:rsidRPr="004D16A3">
              <w:t>In Person</w:t>
            </w:r>
          </w:p>
        </w:tc>
      </w:tr>
      <w:tr w:rsidR="007552F7" w:rsidRPr="0073608F" w14:paraId="12FD36AC"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0655610" w14:textId="78B561E8" w:rsidR="007552F7" w:rsidRPr="00330AE5" w:rsidRDefault="007552F7" w:rsidP="007552F7">
            <w:pPr>
              <w:jc w:val="left"/>
            </w:pPr>
            <w:r w:rsidRPr="004D16A3">
              <w:t>Ashley Faircloth</w:t>
            </w:r>
          </w:p>
        </w:tc>
        <w:tc>
          <w:tcPr>
            <w:tcW w:w="6300" w:type="dxa"/>
            <w:tcBorders>
              <w:top w:val="nil"/>
              <w:left w:val="single" w:sz="4" w:space="0" w:color="BFBFBF"/>
              <w:bottom w:val="single" w:sz="4" w:space="0" w:color="BFBFBF"/>
              <w:right w:val="single" w:sz="4" w:space="0" w:color="BFBFBF"/>
            </w:tcBorders>
            <w:shd w:val="clear" w:color="auto" w:fill="auto"/>
            <w:noWrap/>
          </w:tcPr>
          <w:p w14:paraId="5AA382AC" w14:textId="6179FC50" w:rsidR="007552F7" w:rsidRPr="00330AE5" w:rsidRDefault="007552F7" w:rsidP="007552F7">
            <w:pPr>
              <w:jc w:val="left"/>
            </w:pPr>
            <w:r w:rsidRPr="004D16A3">
              <w:t>Wellstar MCG, TPM</w:t>
            </w:r>
          </w:p>
        </w:tc>
        <w:tc>
          <w:tcPr>
            <w:tcW w:w="1435" w:type="dxa"/>
            <w:tcBorders>
              <w:top w:val="nil"/>
              <w:left w:val="single" w:sz="4" w:space="0" w:color="BFBFBF"/>
              <w:bottom w:val="single" w:sz="4" w:space="0" w:color="BFBFBF"/>
              <w:right w:val="single" w:sz="4" w:space="0" w:color="BFBFBF"/>
            </w:tcBorders>
            <w:shd w:val="clear" w:color="auto" w:fill="auto"/>
            <w:noWrap/>
          </w:tcPr>
          <w:p w14:paraId="4DD8D8AD" w14:textId="1FD16CCB" w:rsidR="007552F7" w:rsidRPr="00330AE5" w:rsidRDefault="007552F7" w:rsidP="007552F7">
            <w:pPr>
              <w:jc w:val="left"/>
            </w:pPr>
            <w:r w:rsidRPr="004D16A3">
              <w:t>In Person</w:t>
            </w:r>
          </w:p>
        </w:tc>
      </w:tr>
      <w:tr w:rsidR="007552F7" w:rsidRPr="0073608F" w14:paraId="37843B05"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E1347E6" w14:textId="40477885" w:rsidR="007552F7" w:rsidRPr="00330AE5" w:rsidRDefault="007552F7" w:rsidP="007552F7">
            <w:pPr>
              <w:jc w:val="left"/>
            </w:pPr>
            <w:r w:rsidRPr="004D16A3">
              <w:t xml:space="preserve">Elizabeth </w:t>
            </w:r>
            <w:proofErr w:type="spellStart"/>
            <w:r w:rsidRPr="004D16A3">
              <w:t>Folse</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4BA46F3" w14:textId="10E758D1" w:rsidR="007552F7" w:rsidRPr="00330AE5" w:rsidRDefault="007552F7" w:rsidP="007552F7">
            <w:pPr>
              <w:jc w:val="left"/>
            </w:pPr>
            <w:r w:rsidRPr="004D16A3">
              <w:t>Wellstar North Fulton, TPM</w:t>
            </w:r>
          </w:p>
        </w:tc>
        <w:tc>
          <w:tcPr>
            <w:tcW w:w="1435" w:type="dxa"/>
            <w:tcBorders>
              <w:top w:val="nil"/>
              <w:left w:val="single" w:sz="4" w:space="0" w:color="BFBFBF"/>
              <w:bottom w:val="single" w:sz="4" w:space="0" w:color="BFBFBF"/>
              <w:right w:val="single" w:sz="4" w:space="0" w:color="BFBFBF"/>
            </w:tcBorders>
            <w:shd w:val="clear" w:color="auto" w:fill="auto"/>
            <w:noWrap/>
          </w:tcPr>
          <w:p w14:paraId="2940D6FC" w14:textId="1646FCE1" w:rsidR="007552F7" w:rsidRPr="00330AE5" w:rsidRDefault="007552F7" w:rsidP="007552F7">
            <w:pPr>
              <w:jc w:val="left"/>
            </w:pPr>
            <w:r w:rsidRPr="004D16A3">
              <w:t>Virtual</w:t>
            </w:r>
          </w:p>
        </w:tc>
      </w:tr>
      <w:tr w:rsidR="007552F7" w:rsidRPr="0073608F" w14:paraId="220B6AC0"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A9C501D" w14:textId="3C600AFF" w:rsidR="007552F7" w:rsidRPr="00330AE5" w:rsidRDefault="007552F7" w:rsidP="007552F7">
            <w:pPr>
              <w:jc w:val="left"/>
            </w:pPr>
            <w:r w:rsidRPr="004D16A3">
              <w:t>Alicia Allen</w:t>
            </w:r>
          </w:p>
        </w:tc>
        <w:tc>
          <w:tcPr>
            <w:tcW w:w="6300" w:type="dxa"/>
            <w:tcBorders>
              <w:top w:val="nil"/>
              <w:left w:val="single" w:sz="4" w:space="0" w:color="BFBFBF"/>
              <w:bottom w:val="single" w:sz="4" w:space="0" w:color="BFBFBF"/>
              <w:right w:val="single" w:sz="4" w:space="0" w:color="BFBFBF"/>
            </w:tcBorders>
            <w:shd w:val="clear" w:color="auto" w:fill="auto"/>
            <w:noWrap/>
          </w:tcPr>
          <w:p w14:paraId="09BA5C14" w14:textId="4B92A883" w:rsidR="007552F7" w:rsidRPr="00330AE5" w:rsidRDefault="007552F7" w:rsidP="007552F7">
            <w:pPr>
              <w:jc w:val="left"/>
            </w:pPr>
            <w:r w:rsidRPr="004D16A3">
              <w:t>Wellstar Paulding, Director of Nursing</w:t>
            </w:r>
          </w:p>
        </w:tc>
        <w:tc>
          <w:tcPr>
            <w:tcW w:w="1435" w:type="dxa"/>
            <w:tcBorders>
              <w:top w:val="nil"/>
              <w:left w:val="single" w:sz="4" w:space="0" w:color="BFBFBF"/>
              <w:bottom w:val="single" w:sz="4" w:space="0" w:color="BFBFBF"/>
              <w:right w:val="single" w:sz="4" w:space="0" w:color="BFBFBF"/>
            </w:tcBorders>
            <w:shd w:val="clear" w:color="auto" w:fill="auto"/>
            <w:noWrap/>
          </w:tcPr>
          <w:p w14:paraId="4D6B2230" w14:textId="54577531" w:rsidR="007552F7" w:rsidRPr="00330AE5" w:rsidRDefault="007552F7" w:rsidP="007552F7">
            <w:pPr>
              <w:jc w:val="left"/>
            </w:pPr>
            <w:r w:rsidRPr="004D16A3">
              <w:t>In Person</w:t>
            </w:r>
          </w:p>
        </w:tc>
      </w:tr>
      <w:tr w:rsidR="007552F7" w:rsidRPr="0073608F" w14:paraId="1318B49F" w14:textId="77777777" w:rsidTr="007552F7">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599EF899" w14:textId="3A37BD35" w:rsidR="007552F7" w:rsidRPr="00330AE5" w:rsidRDefault="007552F7" w:rsidP="007552F7">
            <w:pPr>
              <w:jc w:val="left"/>
            </w:pPr>
            <w:r w:rsidRPr="004D16A3">
              <w:t xml:space="preserve">Andrea </w:t>
            </w:r>
            <w:proofErr w:type="spellStart"/>
            <w:r w:rsidRPr="004D16A3">
              <w:t>McCarson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42B3EFE8" w14:textId="07625D05" w:rsidR="007552F7" w:rsidRPr="00330AE5" w:rsidRDefault="007552F7" w:rsidP="007552F7">
            <w:pPr>
              <w:jc w:val="left"/>
            </w:pPr>
            <w:r w:rsidRPr="004D16A3">
              <w:t>Wellstar Paulding, Trauma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0C076775" w14:textId="63973639" w:rsidR="007552F7" w:rsidRPr="00330AE5" w:rsidRDefault="007552F7" w:rsidP="007552F7">
            <w:pPr>
              <w:jc w:val="left"/>
            </w:pPr>
            <w:r w:rsidRPr="004D16A3">
              <w:t>In Person</w:t>
            </w:r>
          </w:p>
        </w:tc>
      </w:tr>
    </w:tbl>
    <w:p w14:paraId="75C68EE9" w14:textId="77777777" w:rsidR="002C22DD" w:rsidRDefault="002C22DD" w:rsidP="003C5DC9">
      <w:pPr>
        <w:rPr>
          <w:rFonts w:eastAsia="Times New Roman"/>
          <w:b/>
          <w:bCs/>
          <w:caps/>
          <w:color w:val="000000"/>
          <w:u w:val="single"/>
        </w:rPr>
      </w:pPr>
    </w:p>
    <w:p w14:paraId="5D658065" w14:textId="4AF09C1B"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7468AC">
        <w:rPr>
          <w:rFonts w:eastAsia="Times New Roman"/>
          <w:b/>
          <w:bCs/>
          <w:caps/>
          <w:color w:val="000000"/>
          <w:u w:val="single"/>
        </w:rPr>
        <w:t>4</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6C0972FE" w:rsidR="00C75AEB" w:rsidRDefault="002C6953" w:rsidP="003C5DC9">
      <w:r w:rsidRPr="002C6953">
        <w:t>Dr. Dennis Ashley called the meeting to order at 9:</w:t>
      </w:r>
      <w:r w:rsidR="007468AC">
        <w:t>00</w:t>
      </w:r>
      <w:r w:rsidRPr="002C6953">
        <w:t xml:space="preserve"> AM, with </w:t>
      </w:r>
      <w:r w:rsidR="007468AC">
        <w:t>eight</w:t>
      </w:r>
      <w:r w:rsidRPr="002C6953">
        <w:t xml:space="preserve"> Commission members present.</w:t>
      </w:r>
    </w:p>
    <w:p w14:paraId="6FD7229C" w14:textId="77777777" w:rsidR="003F16D6" w:rsidRDefault="003F16D6" w:rsidP="003C5DC9"/>
    <w:p w14:paraId="0FC7FB52" w14:textId="07BE8DF6" w:rsidR="00305B32" w:rsidRDefault="00305B32" w:rsidP="003C5DC9">
      <w:pPr>
        <w:rPr>
          <w:rFonts w:eastAsia="Times New Roman"/>
          <w:b/>
          <w:bCs/>
          <w:caps/>
          <w:u w:val="single"/>
        </w:rPr>
      </w:pPr>
      <w:r>
        <w:rPr>
          <w:rFonts w:eastAsia="Times New Roman"/>
          <w:b/>
          <w:bCs/>
          <w:caps/>
          <w:u w:val="single"/>
        </w:rPr>
        <w:t xml:space="preserve">CHAIRMAN REPORT </w:t>
      </w:r>
      <w:r w:rsidRPr="00D41FFB">
        <w:rPr>
          <w:rFonts w:eastAsia="Times New Roman"/>
          <w:b/>
          <w:bCs/>
          <w:caps/>
          <w:u w:val="single"/>
        </w:rPr>
        <w:t>(00:</w:t>
      </w:r>
      <w:r>
        <w:rPr>
          <w:rFonts w:eastAsia="Times New Roman"/>
          <w:b/>
          <w:bCs/>
          <w:caps/>
          <w:u w:val="single"/>
        </w:rPr>
        <w:t>0</w:t>
      </w:r>
      <w:r w:rsidR="007468AC">
        <w:rPr>
          <w:rFonts w:eastAsia="Times New Roman"/>
          <w:b/>
          <w:bCs/>
          <w:caps/>
          <w:u w:val="single"/>
        </w:rPr>
        <w:t>0</w:t>
      </w:r>
      <w:r>
        <w:rPr>
          <w:rFonts w:eastAsia="Times New Roman"/>
          <w:b/>
          <w:bCs/>
          <w:caps/>
          <w:u w:val="single"/>
        </w:rPr>
        <w:t>:</w:t>
      </w:r>
      <w:r w:rsidR="007468AC">
        <w:rPr>
          <w:rFonts w:eastAsia="Times New Roman"/>
          <w:b/>
          <w:bCs/>
          <w:caps/>
          <w:u w:val="single"/>
        </w:rPr>
        <w:t>05</w:t>
      </w:r>
      <w:r w:rsidR="005D1EE6">
        <w:rPr>
          <w:rFonts w:asciiTheme="majorHAnsi" w:hAnsiTheme="majorHAnsi" w:cstheme="majorHAnsi"/>
          <w:b/>
          <w:bCs/>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6351B7F2" w14:textId="1C3A393F" w:rsidR="004742CC" w:rsidRDefault="007468AC" w:rsidP="003C5DC9">
      <w:r>
        <w:t xml:space="preserve">Dr. Dennis Ashley started the meeting </w:t>
      </w:r>
      <w:r w:rsidR="00A77449">
        <w:t>by recognizing EMS Week. We thank our EMS colleagues for all they do every day. It's been a fast-paced two days with all the meetings. I know it’s hard to get away from your day-to-day responsibilities. Thank you for taking the time to attend,</w:t>
      </w:r>
      <w:r>
        <w:t xml:space="preserve"> and we appreciate your hard work.  </w:t>
      </w:r>
    </w:p>
    <w:p w14:paraId="208FBEE6" w14:textId="77777777" w:rsidR="004742CC" w:rsidRDefault="004742CC" w:rsidP="003C5DC9"/>
    <w:p w14:paraId="659BEAEF" w14:textId="6C90C52E" w:rsidR="00CE1B6D" w:rsidRDefault="007468AC" w:rsidP="003C5DC9">
      <w:r>
        <w:t xml:space="preserve">On Monday, the Trauma </w:t>
      </w:r>
      <w:r w:rsidRPr="007468AC">
        <w:t xml:space="preserve">Administrators </w:t>
      </w:r>
      <w:r>
        <w:t>met</w:t>
      </w:r>
      <w:r w:rsidRPr="007468AC">
        <w:t xml:space="preserve"> </w:t>
      </w:r>
      <w:r>
        <w:t xml:space="preserve">for a financial </w:t>
      </w:r>
      <w:r w:rsidR="00A77449">
        <w:t xml:space="preserve">workshop by Valerie </w:t>
      </w:r>
      <w:proofErr w:type="spellStart"/>
      <w:r w:rsidR="00A77449">
        <w:t>Rinkle</w:t>
      </w:r>
      <w:proofErr w:type="spellEnd"/>
      <w:r w:rsidR="00A77449">
        <w:t xml:space="preserve"> with TCAA. It was well-received, and it's great for</w:t>
      </w:r>
      <w:r>
        <w:t xml:space="preserve"> trauma administrators to get involved in maximizing your revenue cycle. </w:t>
      </w:r>
      <w:r w:rsidR="00A77449">
        <w:t>Our GQIP meeting yesterday</w:t>
      </w:r>
      <w:r w:rsidR="004742CC">
        <w:t xml:space="preserve"> saw highlights from different trauma centers on </w:t>
      </w:r>
      <w:r w:rsidR="00A77449">
        <w:t>improving</w:t>
      </w:r>
      <w:r w:rsidR="004742CC">
        <w:t xml:space="preserve"> our care. It is </w:t>
      </w:r>
      <w:r w:rsidR="00A77449">
        <w:t>great</w:t>
      </w:r>
      <w:r w:rsidR="004742CC">
        <w:t xml:space="preserve"> to see Level III and IV centers presenting and participating. I was impressed </w:t>
      </w:r>
      <w:r w:rsidR="00A77449">
        <w:t>by Dr. Kiefer's slide regarding purchasing rapid infusers, efforts to obtain plasma</w:t>
      </w:r>
      <w:r w:rsidR="004742CC">
        <w:t>, and potentially whole blood. It is wonderful to see our trauma system maturing and moving forward.</w:t>
      </w:r>
    </w:p>
    <w:p w14:paraId="3F16FEA5" w14:textId="77777777" w:rsidR="004742CC" w:rsidRDefault="004742CC" w:rsidP="003C5DC9"/>
    <w:p w14:paraId="14A7C6FA" w14:textId="18890C09" w:rsidR="00A77449" w:rsidRDefault="00A77449" w:rsidP="003C5DC9">
      <w:r>
        <w:t>The</w:t>
      </w:r>
      <w:r w:rsidR="004742CC">
        <w:t xml:space="preserve"> $61 million trauma system stabilization proposal</w:t>
      </w:r>
      <w:r>
        <w:t xml:space="preserve"> we presented last year went incredibly well at the Capitol. We worked with many key House and Senate players, educating them on our readiness costs. Ultimately, we were allocated $4 million, far from the $61 million goal, but we achieved creditability and recognition for our cause.</w:t>
      </w:r>
    </w:p>
    <w:p w14:paraId="6B45B043" w14:textId="77777777" w:rsidR="00C27C16" w:rsidRDefault="00C27C16" w:rsidP="003C5DC9"/>
    <w:p w14:paraId="3F4D5812" w14:textId="3D5A1CC0" w:rsidR="00A77449" w:rsidRDefault="00A77449" w:rsidP="003C5DC9">
      <w:r>
        <w:lastRenderedPageBreak/>
        <w:t xml:space="preserve">Dr. Ashley concluded his report by thanking all the volunteers and Committee Chairs. </w:t>
      </w:r>
      <w:r>
        <w:t>We have gotten so big, and you can see (</w:t>
      </w:r>
      <w:r w:rsidRPr="00C27C16">
        <w:rPr>
          <w:b/>
          <w:bCs/>
        </w:rPr>
        <w:t>pg.</w:t>
      </w:r>
      <w:r w:rsidRPr="00C27C16">
        <w:rPr>
          <w:b/>
          <w:bCs/>
        </w:rPr>
        <w:t xml:space="preserve"> </w:t>
      </w:r>
      <w:r w:rsidR="00C27C16" w:rsidRPr="00C27C16">
        <w:rPr>
          <w:b/>
          <w:bCs/>
        </w:rPr>
        <w:t>2</w:t>
      </w:r>
      <w:r w:rsidRPr="00C27C16">
        <w:rPr>
          <w:b/>
          <w:bCs/>
        </w:rPr>
        <w:t xml:space="preserve"> </w:t>
      </w:r>
      <w:r w:rsidRPr="00C27C16">
        <w:rPr>
          <w:b/>
          <w:bCs/>
        </w:rPr>
        <w:t>of the meeting packet</w:t>
      </w:r>
      <w:r>
        <w:t>) how we have grown from one group to an advanced infrastructure.</w:t>
      </w:r>
    </w:p>
    <w:p w14:paraId="65E04728" w14:textId="77777777" w:rsidR="00D53BD3" w:rsidRDefault="00D53BD3" w:rsidP="003C5DC9"/>
    <w:p w14:paraId="10A16AF5" w14:textId="3614FC44"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157F63">
        <w:rPr>
          <w:rFonts w:ascii="Calibri Light" w:eastAsia="Times New Roman" w:hAnsi="Calibri Light" w:cs="Calibri Light"/>
          <w:b/>
          <w:bCs/>
          <w:caps/>
          <w:sz w:val="22"/>
          <w:szCs w:val="22"/>
          <w:u w:val="single"/>
        </w:rPr>
        <w:t>07</w:t>
      </w:r>
      <w:r w:rsidRPr="00D41FFB">
        <w:rPr>
          <w:rFonts w:ascii="Calibri Light" w:eastAsia="Times New Roman" w:hAnsi="Calibri Light" w:cs="Calibri Light"/>
          <w:b/>
          <w:bCs/>
          <w:caps/>
          <w:sz w:val="22"/>
          <w:szCs w:val="22"/>
          <w:u w:val="single"/>
        </w:rPr>
        <w:t>:</w:t>
      </w:r>
      <w:r w:rsidR="00157F63">
        <w:rPr>
          <w:rFonts w:ascii="Calibri Light" w:eastAsia="Times New Roman" w:hAnsi="Calibri Light" w:cs="Calibri Light"/>
          <w:b/>
          <w:bCs/>
          <w:caps/>
          <w:sz w:val="22"/>
          <w:szCs w:val="22"/>
          <w:u w:val="single"/>
        </w:rPr>
        <w:t>54</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13A86D55" w:rsidR="00D53BD3"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157F63">
        <w:rPr>
          <w:rFonts w:ascii="Calibri Light" w:hAnsi="Calibri Light" w:cs="Calibri Light"/>
          <w:color w:val="auto"/>
          <w:sz w:val="22"/>
          <w:szCs w:val="22"/>
        </w:rPr>
        <w:t>February</w:t>
      </w:r>
      <w:r w:rsidRPr="002C6953">
        <w:rPr>
          <w:rFonts w:ascii="Calibri Light" w:hAnsi="Calibri Light" w:cs="Calibri Light"/>
          <w:color w:val="auto"/>
          <w:sz w:val="22"/>
          <w:szCs w:val="22"/>
        </w:rPr>
        <w:t xml:space="preserve"> meeting minutes, </w:t>
      </w:r>
      <w:r w:rsidRPr="00C27C16">
        <w:rPr>
          <w:rFonts w:ascii="Calibri Light" w:hAnsi="Calibri Light" w:cs="Calibri Light"/>
          <w:b/>
          <w:bCs/>
          <w:color w:val="auto"/>
          <w:sz w:val="22"/>
          <w:szCs w:val="22"/>
        </w:rPr>
        <w:t>p</w:t>
      </w:r>
      <w:r w:rsidR="001B65CF" w:rsidRPr="00C27C16">
        <w:rPr>
          <w:rFonts w:ascii="Calibri Light" w:hAnsi="Calibri Light" w:cs="Calibri Light"/>
          <w:b/>
          <w:bCs/>
          <w:color w:val="auto"/>
          <w:sz w:val="22"/>
          <w:szCs w:val="22"/>
        </w:rPr>
        <w:t>gs</w:t>
      </w:r>
      <w:r w:rsidRPr="00C27C16">
        <w:rPr>
          <w:rFonts w:ascii="Calibri Light" w:hAnsi="Calibri Light" w:cs="Calibri Light"/>
          <w:b/>
          <w:bCs/>
          <w:color w:val="auto"/>
          <w:sz w:val="22"/>
          <w:szCs w:val="22"/>
        </w:rPr>
        <w:t xml:space="preserve">. </w:t>
      </w:r>
      <w:r w:rsidR="00157F63" w:rsidRPr="00C27C16">
        <w:rPr>
          <w:rFonts w:ascii="Calibri Light" w:hAnsi="Calibri Light" w:cs="Calibri Light"/>
          <w:b/>
          <w:bCs/>
          <w:color w:val="auto"/>
          <w:sz w:val="22"/>
          <w:szCs w:val="22"/>
        </w:rPr>
        <w:t>3</w:t>
      </w:r>
      <w:r w:rsidRPr="00C27C16">
        <w:rPr>
          <w:rFonts w:ascii="Calibri Light" w:hAnsi="Calibri Light" w:cs="Calibri Light"/>
          <w:b/>
          <w:bCs/>
          <w:color w:val="auto"/>
          <w:sz w:val="22"/>
          <w:szCs w:val="22"/>
        </w:rPr>
        <w:t>-</w:t>
      </w:r>
      <w:r w:rsidR="001B65CF" w:rsidRPr="00C27C16">
        <w:rPr>
          <w:rFonts w:ascii="Calibri Light" w:hAnsi="Calibri Light" w:cs="Calibri Light"/>
          <w:b/>
          <w:bCs/>
          <w:color w:val="auto"/>
          <w:sz w:val="22"/>
          <w:szCs w:val="22"/>
        </w:rPr>
        <w:t>1</w:t>
      </w:r>
      <w:r w:rsidR="00157F63" w:rsidRPr="00C27C16">
        <w:rPr>
          <w:rFonts w:ascii="Calibri Light" w:hAnsi="Calibri Light" w:cs="Calibri Light"/>
          <w:b/>
          <w:bCs/>
          <w:color w:val="auto"/>
          <w:sz w:val="22"/>
          <w:szCs w:val="22"/>
        </w:rPr>
        <w:t>3</w:t>
      </w:r>
      <w:r w:rsidR="001B65CF">
        <w:rPr>
          <w:rFonts w:ascii="Calibri Light" w:hAnsi="Calibri Light" w:cs="Calibri Light"/>
          <w:color w:val="auto"/>
          <w:sz w:val="22"/>
          <w:szCs w:val="22"/>
        </w:rPr>
        <w:t xml:space="preserve">. </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36835C92"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1B65CF">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1B65CF">
        <w:rPr>
          <w:rFonts w:asciiTheme="majorHAnsi" w:eastAsia="Times New Roman" w:hAnsiTheme="majorHAnsi" w:cstheme="majorHAnsi"/>
          <w:b/>
          <w:bCs/>
          <w:color w:val="0432FF"/>
          <w:u w:val="single"/>
        </w:rPr>
        <w:t>0</w:t>
      </w:r>
      <w:r w:rsidR="00DF6353">
        <w:rPr>
          <w:rFonts w:asciiTheme="majorHAnsi" w:eastAsia="Times New Roman" w:hAnsiTheme="majorHAnsi" w:cstheme="majorHAnsi"/>
          <w:b/>
          <w:bCs/>
          <w:color w:val="0432FF"/>
          <w:u w:val="single"/>
        </w:rPr>
        <w:t>5</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60FDD5C4"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157F63">
        <w:rPr>
          <w:rFonts w:asciiTheme="majorHAnsi" w:eastAsia="Times New Roman" w:hAnsiTheme="majorHAnsi" w:cstheme="majorHAnsi"/>
          <w:b/>
          <w:bCs/>
          <w:color w:val="0432FF"/>
          <w:sz w:val="24"/>
          <w:szCs w:val="24"/>
        </w:rPr>
        <w:t xml:space="preserve">February 15, </w:t>
      </w:r>
      <w:proofErr w:type="gramStart"/>
      <w:r w:rsidR="00157F63">
        <w:rPr>
          <w:rFonts w:asciiTheme="majorHAnsi" w:eastAsia="Times New Roman" w:hAnsiTheme="majorHAnsi" w:cstheme="majorHAnsi"/>
          <w:b/>
          <w:bCs/>
          <w:color w:val="0432FF"/>
          <w:sz w:val="24"/>
          <w:szCs w:val="24"/>
        </w:rPr>
        <w:t>2024</w:t>
      </w:r>
      <w:proofErr w:type="gramEnd"/>
      <w:r>
        <w:rPr>
          <w:rFonts w:asciiTheme="majorHAnsi" w:eastAsia="Times New Roman" w:hAnsiTheme="majorHAnsi" w:cstheme="majorHAnsi"/>
          <w:b/>
          <w:bCs/>
          <w:color w:val="0432FF"/>
          <w:sz w:val="24"/>
          <w:szCs w:val="24"/>
        </w:rPr>
        <w:t xml:space="preserve"> meeting minutes as submitted</w:t>
      </w:r>
    </w:p>
    <w:p w14:paraId="29F236A5" w14:textId="77777777" w:rsidR="00D53BD3" w:rsidRPr="00D41FFB" w:rsidRDefault="00D53BD3" w:rsidP="00D53BD3">
      <w:pPr>
        <w:ind w:left="1440"/>
      </w:pPr>
      <w:r w:rsidRPr="00D41FFB">
        <w:tab/>
      </w:r>
      <w:r w:rsidRPr="00D41FFB">
        <w:tab/>
      </w:r>
    </w:p>
    <w:p w14:paraId="4C271DD9" w14:textId="53FFB9EC"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1B65CF">
        <w:rPr>
          <w:rFonts w:asciiTheme="majorHAnsi" w:hAnsiTheme="majorHAnsi" w:cstheme="majorHAnsi"/>
          <w:sz w:val="24"/>
          <w:szCs w:val="24"/>
        </w:rPr>
        <w:t>John Bleacher</w:t>
      </w:r>
      <w:r w:rsidRPr="002C22DD">
        <w:rPr>
          <w:rFonts w:asciiTheme="majorHAnsi" w:hAnsiTheme="majorHAnsi" w:cstheme="majorHAnsi"/>
          <w:sz w:val="24"/>
          <w:szCs w:val="24"/>
        </w:rPr>
        <w:t xml:space="preserve"> </w:t>
      </w:r>
    </w:p>
    <w:p w14:paraId="13B0F9BB" w14:textId="2F9982A5"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proofErr w:type="gramStart"/>
      <w:r w:rsidR="00157F63">
        <w:rPr>
          <w:rFonts w:asciiTheme="majorHAnsi" w:hAnsiTheme="majorHAnsi" w:cstheme="majorHAnsi"/>
          <w:sz w:val="24"/>
          <w:szCs w:val="24"/>
        </w:rPr>
        <w:t>James</w:t>
      </w:r>
      <w:proofErr w:type="gramEnd"/>
      <w:r w:rsidR="00157F63">
        <w:rPr>
          <w:rFonts w:asciiTheme="majorHAnsi" w:hAnsiTheme="majorHAnsi" w:cstheme="majorHAnsi"/>
          <w:sz w:val="24"/>
          <w:szCs w:val="24"/>
        </w:rPr>
        <w:t xml:space="preserve"> "J" Smith</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EF9C67C" w14:textId="77777777" w:rsidR="00157F63" w:rsidRDefault="00157F63" w:rsidP="00157F63">
      <w:pPr>
        <w:pStyle w:val="Default"/>
        <w:ind w:right="1440"/>
        <w:rPr>
          <w:rFonts w:asciiTheme="majorHAnsi" w:hAnsiTheme="majorHAnsi" w:cstheme="majorHAnsi"/>
          <w:color w:val="auto"/>
        </w:rPr>
      </w:pPr>
    </w:p>
    <w:p w14:paraId="440AE3CA" w14:textId="77777777" w:rsidR="00157F63" w:rsidRDefault="00157F63" w:rsidP="00157F63">
      <w:pPr>
        <w:pStyle w:val="Default"/>
        <w:ind w:right="1440"/>
        <w:rPr>
          <w:rFonts w:ascii="Calibri Light" w:eastAsia="Times New Roman" w:hAnsi="Calibri Light" w:cs="Calibri Light"/>
          <w:b/>
          <w:bCs/>
          <w:caps/>
          <w:sz w:val="22"/>
          <w:szCs w:val="22"/>
          <w:u w:val="single"/>
        </w:rPr>
      </w:pPr>
      <w:r w:rsidRPr="00157F63">
        <w:rPr>
          <w:rFonts w:ascii="Calibri Light" w:eastAsia="Times New Roman" w:hAnsi="Calibri Light" w:cs="Calibri Light"/>
          <w:b/>
          <w:bCs/>
          <w:caps/>
          <w:sz w:val="22"/>
          <w:szCs w:val="22"/>
          <w:u w:val="single"/>
        </w:rPr>
        <w:t>Bylaws Committee Appointment</w:t>
      </w:r>
      <w:r w:rsidRPr="00157F63">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Pr>
          <w:rFonts w:ascii="Calibri Light" w:eastAsia="Times New Roman" w:hAnsi="Calibri Light" w:cs="Calibri Light"/>
          <w:b/>
          <w:bCs/>
          <w:caps/>
          <w:sz w:val="22"/>
          <w:szCs w:val="22"/>
          <w:u w:val="single"/>
        </w:rPr>
        <w:t>0</w:t>
      </w:r>
      <w:r>
        <w:rPr>
          <w:rFonts w:ascii="Calibri Light" w:eastAsia="Times New Roman" w:hAnsi="Calibri Light" w:cs="Calibri Light"/>
          <w:b/>
          <w:bCs/>
          <w:caps/>
          <w:sz w:val="22"/>
          <w:szCs w:val="22"/>
          <w:u w:val="single"/>
        </w:rPr>
        <w:t>8</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30</w:t>
      </w:r>
      <w:r>
        <w:rPr>
          <w:rFonts w:ascii="Calibri Light" w:eastAsia="Times New Roman" w:hAnsi="Calibri Light" w:cs="Calibri Light"/>
          <w:b/>
          <w:bCs/>
          <w:caps/>
          <w:sz w:val="22"/>
          <w:szCs w:val="22"/>
          <w:u w:val="single"/>
        </w:rPr>
        <w:t>)</w:t>
      </w:r>
    </w:p>
    <w:p w14:paraId="70D19685" w14:textId="77777777" w:rsidR="00157F63" w:rsidRPr="00FC4A59" w:rsidRDefault="00157F63" w:rsidP="00157F6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42AAB086" w14:textId="08FED071" w:rsidR="00157F63" w:rsidRDefault="00157F63" w:rsidP="00157F63">
      <w:pPr>
        <w:pStyle w:val="Default"/>
        <w:rPr>
          <w:rFonts w:asciiTheme="majorHAnsi" w:hAnsiTheme="majorHAnsi" w:cstheme="majorHAnsi"/>
          <w:color w:val="auto"/>
        </w:rPr>
      </w:pPr>
      <w:r>
        <w:rPr>
          <w:rFonts w:ascii="Calibri Light" w:hAnsi="Calibri Light" w:cs="Calibri Light"/>
          <w:color w:val="auto"/>
          <w:sz w:val="22"/>
          <w:szCs w:val="22"/>
        </w:rPr>
        <w:t xml:space="preserve">Elizabeth Atkins mentioned that an appointment needs to be made with the Bylaws Committee. The </w:t>
      </w:r>
      <w:r w:rsidR="00C27C16">
        <w:rPr>
          <w:rFonts w:ascii="Calibri Light" w:hAnsi="Calibri Light" w:cs="Calibri Light"/>
          <w:color w:val="auto"/>
          <w:sz w:val="22"/>
          <w:szCs w:val="22"/>
        </w:rPr>
        <w:t>bylaws are due for revision in November, and some volunteers will need to review and provide a recommendation for</w:t>
      </w:r>
      <w:r>
        <w:rPr>
          <w:rFonts w:ascii="Calibri Light" w:hAnsi="Calibri Light" w:cs="Calibri Light"/>
          <w:color w:val="auto"/>
          <w:sz w:val="22"/>
          <w:szCs w:val="22"/>
        </w:rPr>
        <w:t xml:space="preserve"> </w:t>
      </w:r>
      <w:r w:rsidR="00C27C16">
        <w:rPr>
          <w:rFonts w:ascii="Calibri Light" w:hAnsi="Calibri Light" w:cs="Calibri Light"/>
          <w:color w:val="auto"/>
          <w:sz w:val="22"/>
          <w:szCs w:val="22"/>
        </w:rPr>
        <w:t>them</w:t>
      </w:r>
      <w:r>
        <w:rPr>
          <w:rFonts w:ascii="Calibri Light" w:hAnsi="Calibri Light" w:cs="Calibri Light"/>
          <w:color w:val="auto"/>
          <w:sz w:val="22"/>
          <w:szCs w:val="22"/>
        </w:rPr>
        <w:t xml:space="preserve">.  Pete Quinones, Dr. S. Rob Todd, and Dr. </w:t>
      </w:r>
      <w:proofErr w:type="gramStart"/>
      <w:r>
        <w:rPr>
          <w:rFonts w:ascii="Calibri Light" w:hAnsi="Calibri Light" w:cs="Calibri Light"/>
          <w:color w:val="auto"/>
          <w:sz w:val="22"/>
          <w:szCs w:val="22"/>
        </w:rPr>
        <w:t>James</w:t>
      </w:r>
      <w:proofErr w:type="gramEnd"/>
      <w:r>
        <w:rPr>
          <w:rFonts w:ascii="Calibri Light" w:hAnsi="Calibri Light" w:cs="Calibri Light"/>
          <w:color w:val="auto"/>
          <w:sz w:val="22"/>
          <w:szCs w:val="22"/>
        </w:rPr>
        <w:t xml:space="preserve"> "J" Smith were appointed to the Bylaws Committee.</w:t>
      </w:r>
    </w:p>
    <w:p w14:paraId="46708579" w14:textId="77777777" w:rsidR="002C6953" w:rsidRDefault="002C6953" w:rsidP="003C5DC9"/>
    <w:p w14:paraId="79262B13" w14:textId="0637635A" w:rsidR="00A62484" w:rsidRPr="00007958" w:rsidRDefault="00000000" w:rsidP="00A62484">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Executive Director Report (00:</w:t>
      </w:r>
      <w:r w:rsidR="00157F63">
        <w:rPr>
          <w:rFonts w:ascii="Calibri Light" w:eastAsia="Times New Roman" w:hAnsi="Calibri Light" w:cs="Calibri Light"/>
          <w:b/>
          <w:bCs/>
          <w:caps/>
          <w:sz w:val="22"/>
          <w:szCs w:val="22"/>
          <w:u w:val="single"/>
        </w:rPr>
        <w:t>11</w:t>
      </w:r>
      <w:r w:rsidR="003E3E6C">
        <w:rPr>
          <w:rFonts w:ascii="Calibri Light" w:eastAsia="Times New Roman" w:hAnsi="Calibri Light" w:cs="Calibri Light"/>
          <w:b/>
          <w:bCs/>
          <w:caps/>
          <w:sz w:val="22"/>
          <w:szCs w:val="22"/>
          <w:u w:val="single"/>
        </w:rPr>
        <w:t>:</w:t>
      </w:r>
      <w:r w:rsidR="00157F63">
        <w:rPr>
          <w:rFonts w:ascii="Calibri Light" w:eastAsia="Times New Roman" w:hAnsi="Calibri Light" w:cs="Calibri Light"/>
          <w:b/>
          <w:bCs/>
          <w:caps/>
          <w:sz w:val="22"/>
          <w:szCs w:val="22"/>
          <w:u w:val="single"/>
        </w:rPr>
        <w:t>06</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484F61DA" w14:textId="351958EA" w:rsidR="00A62484" w:rsidRPr="00D41FFB" w:rsidRDefault="00000000" w:rsidP="00A6248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BB0127">
        <w:rPr>
          <w:rFonts w:ascii="Calibri Light" w:eastAsia="Times New Roman" w:hAnsi="Calibri Light" w:cs="Calibri Light"/>
          <w:b/>
          <w:bCs/>
          <w:i/>
          <w:iCs/>
          <w:sz w:val="22"/>
          <w:szCs w:val="22"/>
        </w:rPr>
        <w:t>Liz Atkins</w:t>
      </w:r>
    </w:p>
    <w:p w14:paraId="2869BC0B" w14:textId="6848CE03" w:rsidR="00A62484" w:rsidRPr="00007958" w:rsidRDefault="00000000" w:rsidP="00A62484">
      <w:r w:rsidRPr="00007958">
        <w:t xml:space="preserve">Liz Atkins </w:t>
      </w:r>
      <w:r w:rsidR="0049621F">
        <w:t>referenced the</w:t>
      </w:r>
      <w:r>
        <w:t xml:space="preserve"> full </w:t>
      </w:r>
      <w:r w:rsidR="0049621F">
        <w:t>report on</w:t>
      </w:r>
      <w:r>
        <w:t xml:space="preserve"> </w:t>
      </w:r>
      <w:r w:rsidRPr="00C27C16">
        <w:rPr>
          <w:b/>
          <w:bCs/>
        </w:rPr>
        <w:t xml:space="preserve">pages </w:t>
      </w:r>
      <w:r w:rsidR="004739E1" w:rsidRPr="00C27C16">
        <w:rPr>
          <w:b/>
          <w:bCs/>
        </w:rPr>
        <w:t>14</w:t>
      </w:r>
      <w:r w:rsidR="00977B5D" w:rsidRPr="00C27C16">
        <w:rPr>
          <w:b/>
          <w:bCs/>
        </w:rPr>
        <w:t>-</w:t>
      </w:r>
      <w:r w:rsidR="004739E1" w:rsidRPr="00C27C16">
        <w:rPr>
          <w:b/>
          <w:bCs/>
        </w:rPr>
        <w:t>21</w:t>
      </w:r>
      <w:r>
        <w:t>,</w:t>
      </w:r>
      <w:r w:rsidRPr="00007958">
        <w:t xml:space="preserve"> which </w:t>
      </w:r>
      <w:r w:rsidR="0049621F">
        <w:t>provide</w:t>
      </w:r>
      <w:r w:rsidRPr="00007958">
        <w:t xml:space="preserve">s a high-level overview of </w:t>
      </w:r>
      <w:r w:rsidR="00A51544">
        <w:t xml:space="preserve">the </w:t>
      </w:r>
      <w:r w:rsidR="00770AD2">
        <w:t>progression of our key initiatives over the last quarter</w:t>
      </w:r>
      <w:r w:rsidRPr="00007958">
        <w:t xml:space="preserve">. </w:t>
      </w:r>
    </w:p>
    <w:p w14:paraId="2382CB3D" w14:textId="6F8E9C03" w:rsidR="00BB0127" w:rsidRDefault="00ED2BC9" w:rsidP="00BB0127">
      <w:pPr>
        <w:pStyle w:val="ListParagraph"/>
        <w:numPr>
          <w:ilvl w:val="0"/>
          <w:numId w:val="1"/>
        </w:numPr>
      </w:pPr>
      <w:r>
        <w:t xml:space="preserve">We have </w:t>
      </w:r>
      <w:r w:rsidR="00C27C16">
        <w:t xml:space="preserve">new </w:t>
      </w:r>
      <w:r>
        <w:t xml:space="preserve">software that helps trauma any legislation that could impact us or trauma stakeholders. The legislative 2024 recap report can be found on </w:t>
      </w:r>
      <w:r w:rsidRPr="00C27C16">
        <w:rPr>
          <w:b/>
          <w:bCs/>
        </w:rPr>
        <w:t>page 18</w:t>
      </w:r>
      <w:r>
        <w:t>.</w:t>
      </w:r>
    </w:p>
    <w:p w14:paraId="4179D5A6" w14:textId="3749D9F6" w:rsidR="00ED2BC9" w:rsidRDefault="00ED2BC9" w:rsidP="00ED2BC9">
      <w:pPr>
        <w:pStyle w:val="ListParagraph"/>
        <w:numPr>
          <w:ilvl w:val="0"/>
          <w:numId w:val="1"/>
        </w:numPr>
      </w:pPr>
      <w:r>
        <w:t xml:space="preserve">During the ACS COT Spring Meeting, </w:t>
      </w:r>
      <w:r>
        <w:t>Dr. Ashley participated as a discussant</w:t>
      </w:r>
      <w:r>
        <w:t xml:space="preserve"> in a spotlight session that focused on </w:t>
      </w:r>
      <w:r>
        <w:t>trauma center and system</w:t>
      </w:r>
      <w:r>
        <w:t xml:space="preserve"> </w:t>
      </w:r>
      <w:r>
        <w:t>development and financing.</w:t>
      </w:r>
      <w:r>
        <w:t xml:space="preserve"> </w:t>
      </w:r>
    </w:p>
    <w:p w14:paraId="0E5399B3" w14:textId="637D7747" w:rsidR="003A4076" w:rsidRDefault="00ED2BC9" w:rsidP="00BB0127">
      <w:pPr>
        <w:pStyle w:val="ListParagraph"/>
        <w:numPr>
          <w:ilvl w:val="0"/>
          <w:numId w:val="1"/>
        </w:numPr>
      </w:pPr>
      <w:r>
        <w:t xml:space="preserve">We </w:t>
      </w:r>
      <w:r w:rsidR="00770AD2">
        <w:t xml:space="preserve">received acceptance for our American Association for the Surgery of Trauma (AAST) oral abstract submission, "Impact of American College of Surgeons Trauma Verification on a Statewide Quality Collaborative." Dr. Ashley also received acceptance for an abstract on the financial implications of lives saved and return on investment. The AAST meeting will </w:t>
      </w:r>
      <w:r w:rsidR="00C27C16">
        <w:t>occur</w:t>
      </w:r>
      <w:r w:rsidR="00770AD2">
        <w:t xml:space="preserve"> September 11-14, 2024,</w:t>
      </w:r>
      <w:r w:rsidR="003A4076">
        <w:t xml:space="preserve"> in Las Vegas, Nevada. </w:t>
      </w:r>
    </w:p>
    <w:p w14:paraId="09E2A5A8" w14:textId="2CBF93E2" w:rsidR="00BB0127" w:rsidRDefault="003A4076" w:rsidP="00BB0127">
      <w:pPr>
        <w:pStyle w:val="ListParagraph"/>
        <w:numPr>
          <w:ilvl w:val="0"/>
          <w:numId w:val="1"/>
        </w:numPr>
      </w:pPr>
      <w:r>
        <w:t xml:space="preserve">The </w:t>
      </w:r>
      <w:r w:rsidRPr="003A4076">
        <w:t>Trauma Center Association of America</w:t>
      </w:r>
      <w:r w:rsidR="00770AD2">
        <w:t>'s Annual Meeting took place last month. In partnership with NASEMSO, the Trauma Systems Committee is conducting a nationwide survey of system funding</w:t>
      </w:r>
      <w:r w:rsidR="00B2603D">
        <w:t>.</w:t>
      </w:r>
    </w:p>
    <w:p w14:paraId="58EAEC01" w14:textId="39BAA9AD" w:rsidR="003A4076" w:rsidRDefault="00B2603D" w:rsidP="00BB0127">
      <w:pPr>
        <w:pStyle w:val="ListParagraph"/>
        <w:numPr>
          <w:ilvl w:val="0"/>
          <w:numId w:val="1"/>
        </w:numPr>
      </w:pPr>
      <w:r w:rsidRPr="00B2603D">
        <w:t>The Georgia Trauma Commission has started its social media outreach on Facebook and LinkedIn.</w:t>
      </w:r>
      <w:r>
        <w:t xml:space="preserve"> </w:t>
      </w:r>
    </w:p>
    <w:p w14:paraId="77B4F353" w14:textId="3A91FA49" w:rsidR="00B2603D" w:rsidRDefault="00B2603D" w:rsidP="00B2603D">
      <w:pPr>
        <w:pStyle w:val="ListParagraph"/>
        <w:numPr>
          <w:ilvl w:val="1"/>
          <w:numId w:val="1"/>
        </w:numPr>
      </w:pPr>
      <w:r>
        <w:t xml:space="preserve">Follow on Facebook: </w:t>
      </w:r>
      <w:hyperlink r:id="rId11" w:history="1">
        <w:r w:rsidRPr="003D0F11">
          <w:rPr>
            <w:rStyle w:val="Hyperlink"/>
          </w:rPr>
          <w:t>https://www.facebook.com/GeorgiaTraumaCommission</w:t>
        </w:r>
      </w:hyperlink>
      <w:r>
        <w:t xml:space="preserve"> </w:t>
      </w:r>
    </w:p>
    <w:p w14:paraId="3494FE86" w14:textId="51E4ADF3" w:rsidR="00B2603D" w:rsidRDefault="00B2603D" w:rsidP="00B2603D">
      <w:pPr>
        <w:pStyle w:val="ListParagraph"/>
        <w:numPr>
          <w:ilvl w:val="1"/>
          <w:numId w:val="1"/>
        </w:numPr>
      </w:pPr>
      <w:r>
        <w:t xml:space="preserve">Follow on LinkedIn: </w:t>
      </w:r>
      <w:hyperlink r:id="rId12" w:history="1">
        <w:r w:rsidRPr="003D0F11">
          <w:rPr>
            <w:rStyle w:val="Hyperlink"/>
          </w:rPr>
          <w:t>https://www.linkedin.com/company/georgia-trauma-commission</w:t>
        </w:r>
      </w:hyperlink>
      <w:r>
        <w:t xml:space="preserve"> </w:t>
      </w:r>
    </w:p>
    <w:p w14:paraId="16813BD5" w14:textId="77777777" w:rsidR="00B2603D" w:rsidRDefault="00B2603D" w:rsidP="00BB0127"/>
    <w:p w14:paraId="462C5F8A" w14:textId="2F5A14B7" w:rsidR="00B2603D" w:rsidRDefault="00B2603D" w:rsidP="00BB0127">
      <w:r>
        <w:t xml:space="preserve">Liz Atkins asked Crystal </w:t>
      </w:r>
      <w:proofErr w:type="spellStart"/>
      <w:r>
        <w:t>Shelnutt</w:t>
      </w:r>
      <w:proofErr w:type="spellEnd"/>
      <w:r>
        <w:t xml:space="preserve"> to provide the RTAC updates:</w:t>
      </w:r>
    </w:p>
    <w:p w14:paraId="0A29C52B" w14:textId="2D9DD054" w:rsidR="00B2603D" w:rsidRDefault="00B2603D" w:rsidP="00B2603D">
      <w:pPr>
        <w:pStyle w:val="ListParagraph"/>
        <w:numPr>
          <w:ilvl w:val="0"/>
          <w:numId w:val="34"/>
        </w:numPr>
      </w:pPr>
      <w:r w:rsidRPr="00B2603D">
        <w:t>Welcome Kristin Spires, the new Region 10 RTAC Coordinator</w:t>
      </w:r>
      <w:r>
        <w:t xml:space="preserve">. She has </w:t>
      </w:r>
      <w:r w:rsidRPr="00B2603D">
        <w:t>worked in healthcare for 20 years in both in-hospital and pre-hospital roles.</w:t>
      </w:r>
      <w:r>
        <w:t xml:space="preserve"> Please </w:t>
      </w:r>
      <w:r w:rsidR="00770AD2">
        <w:t>get in touch with</w:t>
      </w:r>
      <w:r>
        <w:t xml:space="preserve"> them if you would like to get involved in your local RTAC. We have some exciting work taking place.</w:t>
      </w:r>
    </w:p>
    <w:p w14:paraId="010A5793" w14:textId="051B3732" w:rsidR="00B2603D" w:rsidRDefault="00B2603D" w:rsidP="00B2603D">
      <w:pPr>
        <w:pStyle w:val="ListParagraph"/>
        <w:numPr>
          <w:ilvl w:val="0"/>
          <w:numId w:val="34"/>
        </w:numPr>
      </w:pPr>
      <w:r>
        <w:lastRenderedPageBreak/>
        <w:t>The Stop the Bleed maps have been updated (</w:t>
      </w:r>
      <w:r w:rsidRPr="00C27C16">
        <w:rPr>
          <w:b/>
          <w:bCs/>
        </w:rPr>
        <w:t>pgs. 19-21</w:t>
      </w:r>
      <w:r>
        <w:t xml:space="preserve">). For our K-12 school program, only two counties </w:t>
      </w:r>
      <w:r w:rsidR="00770AD2">
        <w:t>still need to complete</w:t>
      </w:r>
      <w:r>
        <w:t xml:space="preserve"> all their training; our RTAC Coordinators are </w:t>
      </w:r>
      <w:r w:rsidR="001B35DD">
        <w:t>working hard</w:t>
      </w:r>
      <w:r>
        <w:t xml:space="preserve"> to ensure completion. We continue to receive applications for bleeding control kits from public education institutions, law enforcement, and government agencies. Our last application period ended in April</w:t>
      </w:r>
      <w:r w:rsidR="00C27C16">
        <w:t xml:space="preserve"> and</w:t>
      </w:r>
      <w:r>
        <w:t xml:space="preserve"> will reopen in July.</w:t>
      </w:r>
    </w:p>
    <w:p w14:paraId="5413DD5A" w14:textId="6AC545C4" w:rsidR="00B2603D" w:rsidRDefault="0000347D" w:rsidP="00B2603D">
      <w:pPr>
        <w:pStyle w:val="ListParagraph"/>
        <w:numPr>
          <w:ilvl w:val="0"/>
          <w:numId w:val="34"/>
        </w:numPr>
      </w:pPr>
      <w:r w:rsidRPr="0000347D">
        <w:t xml:space="preserve">The RTAC Coordinators </w:t>
      </w:r>
      <w:r>
        <w:t xml:space="preserve">delivered a regional education needs assessment </w:t>
      </w:r>
      <w:r w:rsidRPr="0000347D">
        <w:t xml:space="preserve">this year. The assessment aimed to identify </w:t>
      </w:r>
      <w:r>
        <w:t xml:space="preserve">each region's educational needs and explore potential solutions. </w:t>
      </w:r>
      <w:r w:rsidRPr="0000347D">
        <w:t>Each region ha</w:t>
      </w:r>
      <w:r>
        <w:t>d its</w:t>
      </w:r>
      <w:r w:rsidRPr="0000347D">
        <w:t xml:space="preserve"> </w:t>
      </w:r>
      <w:r w:rsidR="001B35DD">
        <w:t xml:space="preserve">own </w:t>
      </w:r>
      <w:r w:rsidRPr="0000347D">
        <w:t>unique challenges and needs, demonstrating the importance of tailored approaches to education and for the regions to help decide what type of classes they're getting.</w:t>
      </w:r>
    </w:p>
    <w:p w14:paraId="1291A16A" w14:textId="24DE88D2" w:rsidR="0000347D" w:rsidRDefault="0000347D" w:rsidP="00B2603D">
      <w:pPr>
        <w:pStyle w:val="ListParagraph"/>
        <w:numPr>
          <w:ilvl w:val="0"/>
          <w:numId w:val="34"/>
        </w:numPr>
      </w:pPr>
      <w:r>
        <w:t xml:space="preserve">The RTAC Coordinators and </w:t>
      </w:r>
      <w:r w:rsidR="001B35DD">
        <w:t>chairs will meet on June 18th to share goals, resources, and activities and bring everyone together to help expand the RTAC's presence</w:t>
      </w:r>
      <w:r>
        <w:t>.</w:t>
      </w:r>
    </w:p>
    <w:p w14:paraId="63744076" w14:textId="77777777" w:rsidR="003A39EF" w:rsidRDefault="003A39EF" w:rsidP="003A39EF"/>
    <w:p w14:paraId="4AFAA3D8" w14:textId="29BBC72E" w:rsidR="0000347D" w:rsidRDefault="003A39EF" w:rsidP="003A39EF">
      <w:pPr>
        <w:rPr>
          <w:rFonts w:eastAsia="Times New Roman"/>
          <w:b/>
          <w:bCs/>
          <w:caps/>
          <w:color w:val="000000"/>
          <w:u w:val="single"/>
        </w:rPr>
      </w:pPr>
      <w:r w:rsidRPr="003A39EF">
        <w:rPr>
          <w:rFonts w:eastAsia="Times New Roman"/>
          <w:b/>
          <w:bCs/>
          <w:caps/>
          <w:color w:val="000000"/>
          <w:u w:val="single"/>
        </w:rPr>
        <w:t xml:space="preserve">Rural Facility Resource/Needs </w:t>
      </w:r>
      <w:proofErr w:type="gramStart"/>
      <w:r w:rsidRPr="003A39EF">
        <w:rPr>
          <w:rFonts w:eastAsia="Times New Roman"/>
          <w:b/>
          <w:bCs/>
          <w:caps/>
          <w:color w:val="000000"/>
          <w:u w:val="single"/>
        </w:rPr>
        <w:t>Assessment</w:t>
      </w:r>
      <w:r w:rsidR="00CB0C8E" w:rsidRPr="00D41FFB">
        <w:rPr>
          <w:rFonts w:eastAsia="Times New Roman"/>
          <w:b/>
          <w:bCs/>
          <w:caps/>
          <w:u w:val="single"/>
        </w:rPr>
        <w:t>(</w:t>
      </w:r>
      <w:proofErr w:type="gramEnd"/>
      <w:r w:rsidR="00CB0C8E" w:rsidRPr="00D41FFB">
        <w:rPr>
          <w:rFonts w:eastAsia="Times New Roman"/>
          <w:b/>
          <w:bCs/>
          <w:caps/>
          <w:u w:val="single"/>
        </w:rPr>
        <w:t>0</w:t>
      </w:r>
      <w:r w:rsidR="00CB0C8E">
        <w:rPr>
          <w:rFonts w:eastAsia="Times New Roman"/>
          <w:b/>
          <w:bCs/>
          <w:caps/>
          <w:u w:val="single"/>
        </w:rPr>
        <w:t>0:</w:t>
      </w:r>
      <w:r w:rsidR="00CB0C8E">
        <w:rPr>
          <w:rFonts w:eastAsia="Times New Roman"/>
          <w:b/>
          <w:bCs/>
          <w:caps/>
          <w:u w:val="single"/>
        </w:rPr>
        <w:t>22</w:t>
      </w:r>
      <w:r w:rsidR="00CB0C8E">
        <w:rPr>
          <w:rFonts w:eastAsia="Times New Roman"/>
          <w:b/>
          <w:bCs/>
          <w:caps/>
          <w:u w:val="single"/>
        </w:rPr>
        <w:t>:</w:t>
      </w:r>
      <w:r w:rsidR="00CB0C8E">
        <w:rPr>
          <w:rFonts w:eastAsia="Times New Roman"/>
          <w:b/>
          <w:bCs/>
          <w:caps/>
          <w:u w:val="single"/>
        </w:rPr>
        <w:t>40</w:t>
      </w:r>
      <w:r w:rsidR="00CB0C8E" w:rsidRPr="00D41FFB">
        <w:rPr>
          <w:rFonts w:eastAsia="Times New Roman"/>
          <w:b/>
          <w:bCs/>
          <w:caps/>
          <w:u w:val="single"/>
        </w:rPr>
        <w:t>)</w:t>
      </w:r>
      <w:r w:rsidR="00CB0C8E" w:rsidRPr="00007958">
        <w:rPr>
          <w:rFonts w:asciiTheme="majorHAnsi" w:hAnsiTheme="majorHAnsi" w:cstheme="majorHAnsi"/>
          <w:b/>
          <w:bCs/>
        </w:rPr>
        <w:t xml:space="preserve">  </w:t>
      </w:r>
      <w:r w:rsidR="00CB0C8E" w:rsidRPr="00007958">
        <w:rPr>
          <w:rFonts w:asciiTheme="majorHAnsi" w:hAnsiTheme="majorHAnsi" w:cstheme="majorHAnsi"/>
          <w:b/>
          <w:bCs/>
        </w:rPr>
        <w:tab/>
      </w:r>
    </w:p>
    <w:p w14:paraId="2F757CE1" w14:textId="1D2500A4" w:rsidR="003A39EF" w:rsidRDefault="003A39EF" w:rsidP="003A39EF">
      <w:pPr>
        <w:pStyle w:val="Default"/>
        <w:jc w:val="both"/>
        <w:rPr>
          <w:rFonts w:ascii="Calibri Light" w:eastAsia="Times New Roman" w:hAnsi="Calibri Light" w:cs="Calibri Light"/>
          <w:b/>
          <w:bCs/>
          <w:i/>
          <w:iCs/>
          <w:sz w:val="22"/>
          <w:szCs w:val="22"/>
        </w:rPr>
      </w:pPr>
      <w:r w:rsidRPr="003A39EF">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Chris Scoggins</w:t>
      </w:r>
    </w:p>
    <w:p w14:paraId="490F4CA2" w14:textId="01E750D5" w:rsidR="003A39EF" w:rsidRPr="003D569F" w:rsidRDefault="003A39EF" w:rsidP="003D569F">
      <w:pPr>
        <w:pStyle w:val="Default"/>
        <w:rPr>
          <w:rFonts w:ascii="Calibri Light" w:hAnsi="Calibri Light" w:cs="Calibri Light"/>
          <w:color w:val="auto"/>
          <w:sz w:val="22"/>
          <w:szCs w:val="22"/>
        </w:rPr>
      </w:pPr>
      <w:r w:rsidRPr="003D569F">
        <w:rPr>
          <w:rFonts w:ascii="Calibri Light" w:hAnsi="Calibri Light" w:cs="Calibri Light"/>
          <w:color w:val="auto"/>
          <w:sz w:val="22"/>
          <w:szCs w:val="22"/>
        </w:rPr>
        <w:t>Liz Atkins introduced Dr. Chris Scoggins</w:t>
      </w:r>
      <w:r w:rsidR="00CB0C8E">
        <w:rPr>
          <w:rFonts w:ascii="Calibri Light" w:hAnsi="Calibri Light" w:cs="Calibri Light"/>
          <w:color w:val="auto"/>
          <w:sz w:val="22"/>
          <w:szCs w:val="22"/>
        </w:rPr>
        <w:t xml:space="preserve">, Director of Special Projects, with the </w:t>
      </w:r>
      <w:r w:rsidRPr="003D569F">
        <w:rPr>
          <w:rFonts w:ascii="Calibri Light" w:hAnsi="Calibri Light" w:cs="Calibri Light"/>
          <w:color w:val="auto"/>
          <w:sz w:val="22"/>
          <w:szCs w:val="22"/>
        </w:rPr>
        <w:t>Georgia Rural Health Innovation Center</w:t>
      </w:r>
      <w:r w:rsidRPr="003D569F">
        <w:rPr>
          <w:rFonts w:ascii="Calibri Light" w:hAnsi="Calibri Light" w:cs="Calibri Light"/>
          <w:color w:val="auto"/>
          <w:sz w:val="22"/>
          <w:szCs w:val="22"/>
        </w:rPr>
        <w:t xml:space="preserve">. Dr. Scoggins </w:t>
      </w:r>
      <w:r w:rsidR="00CB0C8E">
        <w:rPr>
          <w:rFonts w:ascii="Calibri Light" w:hAnsi="Calibri Light" w:cs="Calibri Light"/>
          <w:color w:val="auto"/>
          <w:sz w:val="22"/>
          <w:szCs w:val="22"/>
        </w:rPr>
        <w:t xml:space="preserve">provided a comprehensive overview of </w:t>
      </w:r>
      <w:r w:rsidRPr="003D569F">
        <w:rPr>
          <w:rFonts w:ascii="Calibri Light" w:hAnsi="Calibri Light" w:cs="Calibri Light"/>
          <w:color w:val="auto"/>
          <w:sz w:val="22"/>
          <w:szCs w:val="22"/>
        </w:rPr>
        <w:t xml:space="preserve">the </w:t>
      </w:r>
      <w:r w:rsidRPr="003D569F">
        <w:rPr>
          <w:rFonts w:ascii="Calibri Light" w:hAnsi="Calibri Light" w:cs="Calibri Light"/>
          <w:color w:val="auto"/>
          <w:sz w:val="22"/>
          <w:szCs w:val="22"/>
        </w:rPr>
        <w:t>2024 Survey of Rural Hospital</w:t>
      </w:r>
      <w:r w:rsidRPr="003D569F">
        <w:rPr>
          <w:rFonts w:ascii="Calibri Light" w:hAnsi="Calibri Light" w:cs="Calibri Light"/>
          <w:color w:val="auto"/>
          <w:sz w:val="22"/>
          <w:szCs w:val="22"/>
        </w:rPr>
        <w:t xml:space="preserve"> </w:t>
      </w:r>
      <w:r w:rsidRPr="003D569F">
        <w:rPr>
          <w:rFonts w:ascii="Calibri Light" w:hAnsi="Calibri Light" w:cs="Calibri Light"/>
          <w:color w:val="auto"/>
          <w:sz w:val="22"/>
          <w:szCs w:val="22"/>
        </w:rPr>
        <w:t>Needs and Resources</w:t>
      </w:r>
      <w:r w:rsidR="00DB5671">
        <w:rPr>
          <w:rFonts w:ascii="Calibri Light" w:hAnsi="Calibri Light" w:cs="Calibri Light"/>
          <w:color w:val="auto"/>
          <w:sz w:val="22"/>
          <w:szCs w:val="22"/>
        </w:rPr>
        <w:t xml:space="preserve"> (</w:t>
      </w:r>
      <w:r w:rsidR="00DB5671" w:rsidRPr="00DB5671">
        <w:rPr>
          <w:rFonts w:ascii="Calibri Light" w:hAnsi="Calibri Light" w:cs="Calibri Light"/>
          <w:b/>
          <w:bCs/>
          <w:color w:val="auto"/>
          <w:sz w:val="22"/>
          <w:szCs w:val="22"/>
        </w:rPr>
        <w:t>pgs. 22-53</w:t>
      </w:r>
      <w:r w:rsidR="00DB5671">
        <w:rPr>
          <w:rFonts w:ascii="Calibri Light" w:hAnsi="Calibri Light" w:cs="Calibri Light"/>
          <w:color w:val="auto"/>
          <w:sz w:val="22"/>
          <w:szCs w:val="22"/>
        </w:rPr>
        <w:t>)</w:t>
      </w:r>
      <w:r w:rsidRPr="003D569F">
        <w:rPr>
          <w:rFonts w:ascii="Calibri Light" w:hAnsi="Calibri Light" w:cs="Calibri Light"/>
          <w:color w:val="auto"/>
          <w:sz w:val="22"/>
          <w:szCs w:val="22"/>
        </w:rPr>
        <w:t>, a j</w:t>
      </w:r>
      <w:r w:rsidRPr="003D569F">
        <w:rPr>
          <w:rFonts w:ascii="Calibri Light" w:hAnsi="Calibri Light" w:cs="Calibri Light"/>
          <w:color w:val="auto"/>
          <w:sz w:val="22"/>
          <w:szCs w:val="22"/>
        </w:rPr>
        <w:t>oint effort of the Georgia Trauma</w:t>
      </w:r>
      <w:r w:rsidRPr="003D569F">
        <w:rPr>
          <w:rFonts w:ascii="Calibri Light" w:hAnsi="Calibri Light" w:cs="Calibri Light"/>
          <w:color w:val="auto"/>
          <w:sz w:val="22"/>
          <w:szCs w:val="22"/>
        </w:rPr>
        <w:t xml:space="preserve"> </w:t>
      </w:r>
      <w:r w:rsidRPr="003D569F">
        <w:rPr>
          <w:rFonts w:ascii="Calibri Light" w:hAnsi="Calibri Light" w:cs="Calibri Light"/>
          <w:color w:val="auto"/>
          <w:sz w:val="22"/>
          <w:szCs w:val="22"/>
        </w:rPr>
        <w:t>Commission, Georgia State Office of Rural</w:t>
      </w:r>
      <w:r w:rsidRPr="003D569F">
        <w:rPr>
          <w:rFonts w:ascii="Calibri Light" w:hAnsi="Calibri Light" w:cs="Calibri Light"/>
          <w:color w:val="auto"/>
          <w:sz w:val="22"/>
          <w:szCs w:val="22"/>
        </w:rPr>
        <w:t xml:space="preserve"> </w:t>
      </w:r>
      <w:r w:rsidRPr="003D569F">
        <w:rPr>
          <w:rFonts w:ascii="Calibri Light" w:hAnsi="Calibri Light" w:cs="Calibri Light"/>
          <w:color w:val="auto"/>
          <w:sz w:val="22"/>
          <w:szCs w:val="22"/>
        </w:rPr>
        <w:t>Health, and the Georgia Rural Health</w:t>
      </w:r>
      <w:r w:rsidR="003D569F">
        <w:rPr>
          <w:rFonts w:ascii="Calibri Light" w:hAnsi="Calibri Light" w:cs="Calibri Light"/>
          <w:color w:val="auto"/>
          <w:sz w:val="22"/>
          <w:szCs w:val="22"/>
        </w:rPr>
        <w:t xml:space="preserve"> </w:t>
      </w:r>
      <w:r w:rsidRPr="003D569F">
        <w:rPr>
          <w:rFonts w:ascii="Calibri Light" w:hAnsi="Calibri Light" w:cs="Calibri Light"/>
          <w:color w:val="auto"/>
          <w:sz w:val="22"/>
          <w:szCs w:val="22"/>
        </w:rPr>
        <w:t>Innovation Center.</w:t>
      </w:r>
      <w:r w:rsidRPr="003D569F">
        <w:rPr>
          <w:rFonts w:ascii="Calibri Light" w:hAnsi="Calibri Light" w:cs="Calibri Light"/>
          <w:color w:val="auto"/>
          <w:sz w:val="22"/>
          <w:szCs w:val="22"/>
        </w:rPr>
        <w:t xml:space="preserve"> The survey was distributed to </w:t>
      </w:r>
      <w:r w:rsidRPr="003D569F">
        <w:rPr>
          <w:rFonts w:ascii="Calibri Light" w:hAnsi="Calibri Light" w:cs="Calibri Light"/>
          <w:color w:val="auto"/>
          <w:sz w:val="22"/>
          <w:szCs w:val="22"/>
        </w:rPr>
        <w:t xml:space="preserve">all </w:t>
      </w:r>
      <w:r w:rsidRPr="003D569F">
        <w:rPr>
          <w:rFonts w:ascii="Calibri Light" w:hAnsi="Calibri Light" w:cs="Calibri Light"/>
          <w:color w:val="auto"/>
          <w:sz w:val="22"/>
          <w:szCs w:val="22"/>
        </w:rPr>
        <w:t>sixty</w:t>
      </w:r>
      <w:r w:rsidR="003D569F">
        <w:rPr>
          <w:rFonts w:ascii="Calibri Light" w:hAnsi="Calibri Light" w:cs="Calibri Light"/>
          <w:color w:val="auto"/>
          <w:sz w:val="22"/>
          <w:szCs w:val="22"/>
        </w:rPr>
        <w:t>-six rural hospitals in Georgia with emergency services,</w:t>
      </w:r>
      <w:r w:rsidRPr="003D569F">
        <w:rPr>
          <w:rFonts w:ascii="Calibri Light" w:hAnsi="Calibri Light" w:cs="Calibri Light"/>
          <w:color w:val="auto"/>
          <w:sz w:val="22"/>
          <w:szCs w:val="22"/>
        </w:rPr>
        <w:t xml:space="preserve"> and data was </w:t>
      </w:r>
      <w:r w:rsidRPr="003D569F">
        <w:rPr>
          <w:rFonts w:ascii="Calibri Light" w:hAnsi="Calibri Light" w:cs="Calibri Light"/>
          <w:color w:val="auto"/>
          <w:sz w:val="22"/>
          <w:szCs w:val="22"/>
        </w:rPr>
        <w:t>collected March 11 – April 5, 2024</w:t>
      </w:r>
      <w:r w:rsidRPr="003D569F">
        <w:rPr>
          <w:rFonts w:ascii="Calibri Light" w:hAnsi="Calibri Light" w:cs="Calibri Light"/>
          <w:color w:val="auto"/>
          <w:sz w:val="22"/>
          <w:szCs w:val="22"/>
        </w:rPr>
        <w:t>. In total</w:t>
      </w:r>
      <w:r w:rsidR="003D569F">
        <w:rPr>
          <w:rFonts w:ascii="Calibri Light" w:hAnsi="Calibri Light" w:cs="Calibri Light"/>
          <w:color w:val="auto"/>
          <w:sz w:val="22"/>
          <w:szCs w:val="22"/>
        </w:rPr>
        <w:t>, sixty-two out of the sixty-</w:t>
      </w:r>
      <w:r w:rsidRPr="003D569F">
        <w:rPr>
          <w:rFonts w:ascii="Calibri Light" w:hAnsi="Calibri Light" w:cs="Calibri Light"/>
          <w:color w:val="auto"/>
          <w:sz w:val="22"/>
          <w:szCs w:val="22"/>
        </w:rPr>
        <w:t>six hospitals submitted a response, resulting in a 94% response rate.</w:t>
      </w:r>
      <w:r w:rsidR="003D569F">
        <w:rPr>
          <w:rFonts w:ascii="Calibri Light" w:hAnsi="Calibri Light" w:cs="Calibri Light"/>
          <w:color w:val="auto"/>
          <w:sz w:val="22"/>
          <w:szCs w:val="22"/>
        </w:rPr>
        <w:t xml:space="preserve"> </w:t>
      </w:r>
      <w:r w:rsidRPr="003D569F">
        <w:rPr>
          <w:rFonts w:ascii="Calibri Light" w:hAnsi="Calibri Light" w:cs="Calibri Light"/>
          <w:color w:val="auto"/>
          <w:sz w:val="22"/>
          <w:szCs w:val="22"/>
        </w:rPr>
        <w:t xml:space="preserve">Dr. Scoggins </w:t>
      </w:r>
      <w:r w:rsidR="00CB0C8E">
        <w:rPr>
          <w:rFonts w:ascii="Calibri Light" w:hAnsi="Calibri Light" w:cs="Calibri Light"/>
          <w:color w:val="auto"/>
          <w:sz w:val="22"/>
          <w:szCs w:val="22"/>
        </w:rPr>
        <w:t>highlighted</w:t>
      </w:r>
      <w:r w:rsidR="003D569F">
        <w:rPr>
          <w:rFonts w:ascii="Calibri Light" w:hAnsi="Calibri Light" w:cs="Calibri Light"/>
          <w:color w:val="auto"/>
          <w:sz w:val="22"/>
          <w:szCs w:val="22"/>
        </w:rPr>
        <w:t xml:space="preserve"> center demographics</w:t>
      </w:r>
      <w:r w:rsidRPr="003D569F">
        <w:rPr>
          <w:rFonts w:ascii="Calibri Light" w:hAnsi="Calibri Light" w:cs="Calibri Light"/>
          <w:color w:val="auto"/>
          <w:sz w:val="22"/>
          <w:szCs w:val="22"/>
        </w:rPr>
        <w:t xml:space="preserve"> and capabilities, transfer and transport data, staff, </w:t>
      </w:r>
      <w:r w:rsidR="00CB0C8E">
        <w:rPr>
          <w:rFonts w:ascii="Calibri Light" w:hAnsi="Calibri Light" w:cs="Calibri Light"/>
          <w:color w:val="auto"/>
          <w:sz w:val="22"/>
          <w:szCs w:val="22"/>
        </w:rPr>
        <w:t>training</w:t>
      </w:r>
      <w:r w:rsidRPr="003D569F">
        <w:rPr>
          <w:rFonts w:ascii="Calibri Light" w:hAnsi="Calibri Light" w:cs="Calibri Light"/>
          <w:color w:val="auto"/>
          <w:sz w:val="22"/>
          <w:szCs w:val="22"/>
        </w:rPr>
        <w:t>, and equipment barriers</w:t>
      </w:r>
      <w:r w:rsidR="003D569F" w:rsidRPr="003D569F">
        <w:rPr>
          <w:rFonts w:ascii="Calibri Light" w:hAnsi="Calibri Light" w:cs="Calibri Light"/>
          <w:color w:val="auto"/>
          <w:sz w:val="22"/>
          <w:szCs w:val="22"/>
        </w:rPr>
        <w:t>.</w:t>
      </w:r>
      <w:r w:rsidR="00CB0C8E">
        <w:rPr>
          <w:rFonts w:ascii="Calibri Light" w:hAnsi="Calibri Light" w:cs="Calibri Light"/>
          <w:color w:val="auto"/>
          <w:sz w:val="22"/>
          <w:szCs w:val="22"/>
        </w:rPr>
        <w:t xml:space="preserve"> Despite these challenges, there was a consensus on the need for better communication and resource allocation to enhance quality care in rural healthcare settings. The survey results underscored the importance of addressing these systemic issues to improve healthcare delivery in underserved areas.</w:t>
      </w:r>
    </w:p>
    <w:p w14:paraId="34AD24CF" w14:textId="77777777" w:rsidR="00B11C2A" w:rsidRPr="003C5DC9" w:rsidRDefault="00000000" w:rsidP="003C5DC9">
      <w:pPr>
        <w:pStyle w:val="Heading1"/>
        <w:rPr>
          <w:color w:val="0F243E" w:themeColor="text2" w:themeShade="80"/>
        </w:rPr>
      </w:pPr>
      <w:r w:rsidRPr="003C5DC9">
        <w:rPr>
          <w:color w:val="0F243E" w:themeColor="text2" w:themeShade="80"/>
        </w:rPr>
        <w:t>COMMITTEE AND WORKGROUP REPORTS</w:t>
      </w:r>
    </w:p>
    <w:p w14:paraId="7169D7B0" w14:textId="77777777" w:rsidR="00BF4AD4" w:rsidRPr="00007958" w:rsidRDefault="00BF4AD4" w:rsidP="0001456D">
      <w:pPr>
        <w:pStyle w:val="Default"/>
        <w:jc w:val="both"/>
        <w:rPr>
          <w:rFonts w:asciiTheme="majorHAnsi" w:hAnsiTheme="majorHAnsi" w:cstheme="majorHAnsi"/>
          <w:b/>
          <w:sz w:val="22"/>
          <w:szCs w:val="22"/>
          <w:u w:val="single"/>
        </w:rPr>
      </w:pPr>
    </w:p>
    <w:p w14:paraId="04846783" w14:textId="34B6ED4B" w:rsidR="00BB11A9" w:rsidRPr="00007958" w:rsidRDefault="003D569F" w:rsidP="00BB11A9">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00000000" w:rsidRPr="00D41FFB">
        <w:rPr>
          <w:rFonts w:ascii="Calibri Light" w:eastAsia="Times New Roman" w:hAnsi="Calibri Light" w:cs="Calibri Light"/>
          <w:b/>
          <w:bCs/>
          <w:caps/>
          <w:sz w:val="22"/>
          <w:szCs w:val="22"/>
          <w:u w:val="single"/>
        </w:rPr>
        <w:t>Budget Committee Report (0</w:t>
      </w:r>
      <w:r w:rsidR="00000000">
        <w:rPr>
          <w:rFonts w:ascii="Calibri Light" w:eastAsia="Times New Roman" w:hAnsi="Calibri Light" w:cs="Calibri Light"/>
          <w:b/>
          <w:bCs/>
          <w:caps/>
          <w:sz w:val="22"/>
          <w:szCs w:val="22"/>
          <w:u w:val="single"/>
        </w:rPr>
        <w:t>0</w:t>
      </w:r>
      <w:r w:rsidR="00840132">
        <w:rPr>
          <w:rFonts w:ascii="Calibri Light" w:eastAsia="Times New Roman" w:hAnsi="Calibri Light" w:cs="Calibri Light"/>
          <w:b/>
          <w:bCs/>
          <w:caps/>
          <w:sz w:val="22"/>
          <w:szCs w:val="22"/>
          <w:u w:val="single"/>
        </w:rPr>
        <w:t>:</w:t>
      </w:r>
      <w:r w:rsidR="00252657">
        <w:rPr>
          <w:rFonts w:ascii="Calibri Light" w:eastAsia="Times New Roman" w:hAnsi="Calibri Light" w:cs="Calibri Light"/>
          <w:b/>
          <w:bCs/>
          <w:caps/>
          <w:sz w:val="22"/>
          <w:szCs w:val="22"/>
          <w:u w:val="single"/>
        </w:rPr>
        <w:t>4</w:t>
      </w:r>
      <w:r w:rsidR="00CB0C8E">
        <w:rPr>
          <w:rFonts w:ascii="Calibri Light" w:eastAsia="Times New Roman" w:hAnsi="Calibri Light" w:cs="Calibri Light"/>
          <w:b/>
          <w:bCs/>
          <w:caps/>
          <w:sz w:val="22"/>
          <w:szCs w:val="22"/>
          <w:u w:val="single"/>
        </w:rPr>
        <w:t>9</w:t>
      </w:r>
      <w:r w:rsidR="00000000">
        <w:rPr>
          <w:rFonts w:ascii="Calibri Light" w:eastAsia="Times New Roman" w:hAnsi="Calibri Light" w:cs="Calibri Light"/>
          <w:b/>
          <w:bCs/>
          <w:caps/>
          <w:sz w:val="22"/>
          <w:szCs w:val="22"/>
          <w:u w:val="single"/>
        </w:rPr>
        <w:t>:</w:t>
      </w:r>
      <w:r w:rsidR="00CB0C8E">
        <w:rPr>
          <w:rFonts w:ascii="Calibri Light" w:eastAsia="Times New Roman" w:hAnsi="Calibri Light" w:cs="Calibri Light"/>
          <w:b/>
          <w:bCs/>
          <w:caps/>
          <w:sz w:val="22"/>
          <w:szCs w:val="22"/>
          <w:u w:val="single"/>
        </w:rPr>
        <w:t>16</w:t>
      </w:r>
      <w:r w:rsidR="00000000" w:rsidRPr="00D41FFB">
        <w:rPr>
          <w:rFonts w:ascii="Calibri Light" w:eastAsia="Times New Roman" w:hAnsi="Calibri Light" w:cs="Calibri Light"/>
          <w:b/>
          <w:bCs/>
          <w:caps/>
          <w:sz w:val="22"/>
          <w:szCs w:val="22"/>
          <w:u w:val="single"/>
        </w:rPr>
        <w:t>)</w:t>
      </w:r>
      <w:r w:rsidR="00000000" w:rsidRPr="00007958">
        <w:rPr>
          <w:rFonts w:asciiTheme="majorHAnsi" w:hAnsiTheme="majorHAnsi" w:cstheme="majorHAnsi"/>
          <w:b/>
          <w:bCs/>
          <w:sz w:val="22"/>
          <w:szCs w:val="22"/>
        </w:rPr>
        <w:t xml:space="preserve">  </w:t>
      </w:r>
      <w:r w:rsidR="00000000" w:rsidRPr="00007958">
        <w:rPr>
          <w:rFonts w:asciiTheme="majorHAnsi" w:hAnsiTheme="majorHAnsi" w:cstheme="majorHAnsi"/>
          <w:b/>
          <w:bCs/>
          <w:sz w:val="22"/>
          <w:szCs w:val="22"/>
        </w:rPr>
        <w:tab/>
      </w:r>
      <w:r w:rsidR="00000000" w:rsidRPr="00007958">
        <w:rPr>
          <w:rFonts w:asciiTheme="majorHAnsi" w:hAnsiTheme="majorHAnsi" w:cstheme="majorHAnsi"/>
          <w:b/>
          <w:bCs/>
          <w:sz w:val="22"/>
          <w:szCs w:val="22"/>
        </w:rPr>
        <w:tab/>
      </w:r>
      <w:r w:rsidR="00000000" w:rsidRPr="00007958">
        <w:rPr>
          <w:rFonts w:asciiTheme="majorHAnsi" w:hAnsiTheme="majorHAnsi" w:cstheme="majorHAnsi"/>
          <w:b/>
          <w:bCs/>
          <w:sz w:val="22"/>
          <w:szCs w:val="22"/>
        </w:rPr>
        <w:tab/>
      </w:r>
      <w:r w:rsidR="00000000" w:rsidRPr="00007958">
        <w:rPr>
          <w:rFonts w:asciiTheme="majorHAnsi" w:hAnsiTheme="majorHAnsi" w:cstheme="majorHAnsi"/>
          <w:b/>
          <w:bCs/>
          <w:sz w:val="22"/>
          <w:szCs w:val="22"/>
        </w:rPr>
        <w:tab/>
      </w:r>
    </w:p>
    <w:p w14:paraId="6683C7B5" w14:textId="47D95147"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B35DD">
        <w:rPr>
          <w:rFonts w:ascii="Calibri Light" w:eastAsia="Times New Roman" w:hAnsi="Calibri Light" w:cs="Calibri Light"/>
          <w:b/>
          <w:bCs/>
          <w:i/>
          <w:iCs/>
          <w:sz w:val="22"/>
          <w:szCs w:val="22"/>
        </w:rPr>
        <w:t>Dr. Regina Medeiros</w:t>
      </w:r>
    </w:p>
    <w:p w14:paraId="208882DC" w14:textId="359055A7" w:rsidR="00971CDD" w:rsidRDefault="00CB0C8E" w:rsidP="001B35DD">
      <w:r>
        <w:t xml:space="preserve">Dr. Regina Medeiros </w:t>
      </w:r>
      <w:r w:rsidR="00770AD2">
        <w:t xml:space="preserve">began the report by sharing the </w:t>
      </w:r>
      <w:r w:rsidR="00C27C16">
        <w:t>progress of Super Speeder revenue</w:t>
      </w:r>
      <w:r w:rsidR="00770AD2">
        <w:t>. She noted that the Commission remains 13% ahead of budgeted projections and anticipates</w:t>
      </w:r>
      <w:r>
        <w:t xml:space="preserve"> further gains with the return of pre-pandemic travel levels.</w:t>
      </w:r>
      <w:r w:rsidR="00DB5671">
        <w:t xml:space="preserve"> </w:t>
      </w:r>
    </w:p>
    <w:p w14:paraId="65346405" w14:textId="77777777" w:rsidR="00DB5671" w:rsidRDefault="00DB5671" w:rsidP="001B35DD"/>
    <w:p w14:paraId="390CFACB" w14:textId="3A8DF5E7" w:rsidR="00DB5671" w:rsidRDefault="00DB5671" w:rsidP="001B35DD">
      <w:r>
        <w:t>The next item for discussion was the proposed FY2024 Reallocation Plan (</w:t>
      </w:r>
      <w:r w:rsidRPr="00DB5671">
        <w:rPr>
          <w:b/>
          <w:bCs/>
        </w:rPr>
        <w:t>pg. 60</w:t>
      </w:r>
      <w:r>
        <w:t xml:space="preserve">), which totals $2.9 million; we have identified several initiatives for funding approved by the Finance and Budget Committee, and the remaining funds will be split into the traditional 80/20 split between trauma centers and EMS. </w:t>
      </w:r>
    </w:p>
    <w:p w14:paraId="2735F3A7" w14:textId="77777777" w:rsidR="00687F6E" w:rsidRDefault="00687F6E" w:rsidP="00687F6E"/>
    <w:p w14:paraId="79708065" w14:textId="77777777" w:rsidR="00687F6E" w:rsidRPr="003C5DC9" w:rsidRDefault="00687F6E" w:rsidP="00687F6E">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MOTION BY: GTC Budget Committee</w:t>
      </w:r>
    </w:p>
    <w:p w14:paraId="6BFAA630" w14:textId="0C9882B6" w:rsidR="00687F6E" w:rsidRPr="003C5DC9" w:rsidRDefault="00687F6E" w:rsidP="00687F6E">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B568C9">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sidR="00B568C9">
        <w:rPr>
          <w:rFonts w:asciiTheme="majorHAnsi" w:eastAsia="Times New Roman" w:hAnsiTheme="majorHAnsi" w:cstheme="majorHAnsi"/>
          <w:b/>
          <w:bCs/>
          <w:color w:val="0432FF"/>
          <w:sz w:val="24"/>
          <w:szCs w:val="24"/>
          <w:u w:val="single"/>
        </w:rPr>
        <w:t>0</w:t>
      </w:r>
      <w:r w:rsidR="00DB5671">
        <w:rPr>
          <w:rFonts w:asciiTheme="majorHAnsi" w:eastAsia="Times New Roman" w:hAnsiTheme="majorHAnsi" w:cstheme="majorHAnsi"/>
          <w:b/>
          <w:bCs/>
          <w:color w:val="0432FF"/>
          <w:sz w:val="24"/>
          <w:szCs w:val="24"/>
          <w:u w:val="single"/>
        </w:rPr>
        <w:t>5</w:t>
      </w:r>
      <w:r w:rsidRPr="003C5DC9">
        <w:rPr>
          <w:rFonts w:asciiTheme="majorHAnsi" w:eastAsia="Times New Roman" w:hAnsiTheme="majorHAnsi" w:cstheme="majorHAnsi"/>
          <w:b/>
          <w:bCs/>
          <w:color w:val="0432FF"/>
          <w:sz w:val="24"/>
          <w:szCs w:val="24"/>
          <w:u w:val="single"/>
        </w:rPr>
        <w:t>-0</w:t>
      </w:r>
      <w:r w:rsidR="00DB5671">
        <w:rPr>
          <w:rFonts w:asciiTheme="majorHAnsi" w:eastAsia="Times New Roman" w:hAnsiTheme="majorHAnsi" w:cstheme="majorHAnsi"/>
          <w:b/>
          <w:bCs/>
          <w:color w:val="0432FF"/>
          <w:sz w:val="24"/>
          <w:szCs w:val="24"/>
          <w:u w:val="single"/>
        </w:rPr>
        <w:t>2</w:t>
      </w:r>
      <w:r w:rsidRPr="003C5DC9">
        <w:rPr>
          <w:rFonts w:asciiTheme="majorHAnsi" w:eastAsia="Times New Roman" w:hAnsiTheme="majorHAnsi" w:cstheme="majorHAnsi"/>
          <w:b/>
          <w:bCs/>
          <w:color w:val="0432FF"/>
          <w:sz w:val="24"/>
          <w:szCs w:val="24"/>
          <w:u w:val="single"/>
        </w:rPr>
        <w:t>:</w:t>
      </w:r>
    </w:p>
    <w:p w14:paraId="09C67740" w14:textId="51DB3132" w:rsidR="00687F6E" w:rsidRPr="003C5DC9" w:rsidRDefault="00687F6E" w:rsidP="00687F6E">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Motion to</w:t>
      </w:r>
      <w:r>
        <w:rPr>
          <w:rFonts w:asciiTheme="majorHAnsi" w:eastAsia="Times New Roman" w:hAnsiTheme="majorHAnsi" w:cstheme="majorHAnsi"/>
          <w:b/>
          <w:bCs/>
          <w:color w:val="0432FF"/>
          <w:sz w:val="24"/>
          <w:szCs w:val="24"/>
        </w:rPr>
        <w:t xml:space="preserve"> </w:t>
      </w:r>
      <w:r w:rsidRPr="003C5DC9">
        <w:rPr>
          <w:rFonts w:asciiTheme="majorHAnsi" w:eastAsia="Times New Roman" w:hAnsiTheme="majorHAnsi" w:cstheme="majorHAnsi"/>
          <w:b/>
          <w:bCs/>
          <w:color w:val="0432FF"/>
          <w:sz w:val="24"/>
          <w:szCs w:val="24"/>
        </w:rPr>
        <w:t>approve the FY 202</w:t>
      </w:r>
      <w:r>
        <w:rPr>
          <w:rFonts w:asciiTheme="majorHAnsi" w:eastAsia="Times New Roman" w:hAnsiTheme="majorHAnsi" w:cstheme="majorHAnsi"/>
          <w:b/>
          <w:bCs/>
          <w:color w:val="0432FF"/>
          <w:sz w:val="24"/>
          <w:szCs w:val="24"/>
        </w:rPr>
        <w:t>4 Reallocation Plan</w:t>
      </w:r>
    </w:p>
    <w:p w14:paraId="1DD996D0" w14:textId="77777777" w:rsidR="00687F6E" w:rsidRPr="00D41FFB" w:rsidRDefault="00687F6E" w:rsidP="00687F6E">
      <w:pPr>
        <w:ind w:left="1440"/>
      </w:pPr>
    </w:p>
    <w:p w14:paraId="3F7B64C2" w14:textId="77777777" w:rsidR="00687F6E" w:rsidRPr="002C22DD" w:rsidRDefault="00687F6E" w:rsidP="00687F6E">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Budget Committee </w:t>
      </w:r>
    </w:p>
    <w:p w14:paraId="7BD52CFB" w14:textId="77777777" w:rsidR="00687F6E" w:rsidRPr="002C22DD" w:rsidRDefault="00687F6E" w:rsidP="00687F6E">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3C2B9677" w14:textId="77777777" w:rsidR="00687F6E" w:rsidRPr="002C22DD" w:rsidRDefault="00687F6E" w:rsidP="00687F6E">
      <w:pPr>
        <w:ind w:left="1440"/>
        <w:rPr>
          <w:rFonts w:asciiTheme="majorHAnsi" w:hAnsiTheme="majorHAnsi" w:cstheme="majorHAnsi"/>
          <w:b/>
          <w:bCs/>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58A5C696" w14:textId="6F022E6D" w:rsidR="00231D35" w:rsidRDefault="00231D35" w:rsidP="00687F6E"/>
    <w:p w14:paraId="1222339E" w14:textId="77777777" w:rsidR="00C27C16" w:rsidRDefault="00DB5671" w:rsidP="00687F6E">
      <w:r>
        <w:lastRenderedPageBreak/>
        <w:t>Afterward, the proposed FY 2025 Budget (</w:t>
      </w:r>
      <w:r w:rsidRPr="00DB5671">
        <w:rPr>
          <w:b/>
          <w:bCs/>
        </w:rPr>
        <w:t>pg. 61</w:t>
      </w:r>
      <w:r>
        <w:t xml:space="preserve">) was discussed. </w:t>
      </w:r>
      <w:r>
        <w:t xml:space="preserve">Dr. </w:t>
      </w:r>
      <w:proofErr w:type="spellStart"/>
      <w:r>
        <w:t>Mederi</w:t>
      </w:r>
      <w:r>
        <w:t>os</w:t>
      </w:r>
      <w:proofErr w:type="spellEnd"/>
      <w:r>
        <w:t xml:space="preserve"> highlighted the successful advocacy efforts that resulted in increased readiness funding for Level IV trauma centers, now covering 50% of their total readiness costs</w:t>
      </w:r>
      <w:r>
        <w:t xml:space="preserve">. </w:t>
      </w:r>
      <w:r w:rsidR="005318EB">
        <w:t xml:space="preserve">Dr. Medeiros asked Commission members to review the line items and asked if there were any questions. </w:t>
      </w:r>
    </w:p>
    <w:p w14:paraId="688ACC60" w14:textId="77777777" w:rsidR="00C27C16" w:rsidRDefault="00C27C16" w:rsidP="00687F6E"/>
    <w:p w14:paraId="6207384B" w14:textId="57D772AD" w:rsidR="00231D35" w:rsidRDefault="005318EB" w:rsidP="00687F6E">
      <w:r>
        <w:t>Dr. John Bleacher requested more information on the Georgia Trauma Foundation funding decrease. Dr. Medeiros explained that the</w:t>
      </w:r>
      <w:r w:rsidR="00C27C16">
        <w:t xml:space="preserve"> Finance and </w:t>
      </w:r>
      <w:r>
        <w:t>Budget Committee had determined that we could not approve the requested</w:t>
      </w:r>
      <w:r w:rsidR="00C27C16">
        <w:t xml:space="preserve"> </w:t>
      </w:r>
      <w:r>
        <w:t>increase based on the current funding priorities. The Commission is committed to supporting the Foundation's operating costs, but more details are needed to understand the true operating costs. The Committee compromised between the $182,000 and the $270,000 range and approved a $220,000 allocation. There are opportunities to request additional funds for initiatives that may come up throughout the year. Dr. Bleacher explained that the Foundation did provide detailed line items for operational expenses for review and noted that the Foundation uses a zero-based budget, which forecasts the need now, not historical. We met 90% of the deliverables, but our budget was cut by 20%.</w:t>
      </w:r>
    </w:p>
    <w:p w14:paraId="185971A4" w14:textId="77777777" w:rsidR="005318EB" w:rsidRDefault="005318EB" w:rsidP="00687F6E"/>
    <w:p w14:paraId="7693A5B4" w14:textId="0E894F4F" w:rsidR="005318EB" w:rsidRDefault="005318EB" w:rsidP="00687F6E">
      <w:r>
        <w:t>Dr. Dunne</w:t>
      </w:r>
      <w:r w:rsidR="00C27C16">
        <w:t xml:space="preserve"> </w:t>
      </w:r>
      <w:r>
        <w:t xml:space="preserve">noted concerns about the readability of the provided documents, </w:t>
      </w:r>
      <w:r w:rsidR="00BC56EA">
        <w:t xml:space="preserve">suggesting that larger and clearer documents be presented for future meetings. Dr. </w:t>
      </w:r>
      <w:proofErr w:type="spellStart"/>
      <w:r w:rsidR="00BC56EA">
        <w:t>Mederios</w:t>
      </w:r>
      <w:proofErr w:type="spellEnd"/>
      <w:r>
        <w:t xml:space="preserve"> encouraged members to review the detailed budget documents </w:t>
      </w:r>
      <w:r w:rsidR="00BC56EA">
        <w:t>before the meeting, which were emailed and posted on the websit</w:t>
      </w:r>
      <w:r>
        <w:t xml:space="preserve">e to ensure timely feedback on funding issues. </w:t>
      </w:r>
      <w:r w:rsidR="00BC56EA">
        <w:t>The importance of fiscal transparency and accountability was emphasized.</w:t>
      </w:r>
      <w:r w:rsidR="00BC56EA">
        <w:t xml:space="preserve"> </w:t>
      </w:r>
    </w:p>
    <w:p w14:paraId="713D0754" w14:textId="77777777" w:rsidR="005318EB" w:rsidRDefault="005318EB" w:rsidP="00687F6E"/>
    <w:p w14:paraId="236B6A79" w14:textId="77777777" w:rsidR="005318EB" w:rsidRPr="003C5DC9" w:rsidRDefault="005318EB" w:rsidP="005318EB">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MOTION BY: GTC Budget Committee</w:t>
      </w:r>
    </w:p>
    <w:p w14:paraId="6AE05F86" w14:textId="57615A03" w:rsidR="005318EB" w:rsidRPr="003C5DC9" w:rsidRDefault="005318EB" w:rsidP="005318EB">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05</w:t>
      </w:r>
      <w:r w:rsidRPr="003C5DC9">
        <w:rPr>
          <w:rFonts w:asciiTheme="majorHAnsi" w:eastAsia="Times New Roman" w:hAnsiTheme="majorHAnsi" w:cstheme="majorHAnsi"/>
          <w:b/>
          <w:bCs/>
          <w:color w:val="0432FF"/>
          <w:sz w:val="24"/>
          <w:szCs w:val="24"/>
          <w:u w:val="single"/>
        </w:rPr>
        <w:t>-0</w:t>
      </w:r>
      <w:r>
        <w:rPr>
          <w:rFonts w:asciiTheme="majorHAnsi" w:eastAsia="Times New Roman" w:hAnsiTheme="majorHAnsi" w:cstheme="majorHAnsi"/>
          <w:b/>
          <w:bCs/>
          <w:color w:val="0432FF"/>
          <w:sz w:val="24"/>
          <w:szCs w:val="24"/>
          <w:u w:val="single"/>
        </w:rPr>
        <w:t>3</w:t>
      </w:r>
      <w:r w:rsidRPr="003C5DC9">
        <w:rPr>
          <w:rFonts w:asciiTheme="majorHAnsi" w:eastAsia="Times New Roman" w:hAnsiTheme="majorHAnsi" w:cstheme="majorHAnsi"/>
          <w:b/>
          <w:bCs/>
          <w:color w:val="0432FF"/>
          <w:sz w:val="24"/>
          <w:szCs w:val="24"/>
          <w:u w:val="single"/>
        </w:rPr>
        <w:t>:</w:t>
      </w:r>
    </w:p>
    <w:p w14:paraId="3CBD8108" w14:textId="6B08404D" w:rsidR="005318EB" w:rsidRPr="003C5DC9" w:rsidRDefault="005318EB" w:rsidP="005318EB">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Motion to</w:t>
      </w:r>
      <w:r>
        <w:rPr>
          <w:rFonts w:asciiTheme="majorHAnsi" w:eastAsia="Times New Roman" w:hAnsiTheme="majorHAnsi" w:cstheme="majorHAnsi"/>
          <w:b/>
          <w:bCs/>
          <w:color w:val="0432FF"/>
          <w:sz w:val="24"/>
          <w:szCs w:val="24"/>
        </w:rPr>
        <w:t xml:space="preserve"> </w:t>
      </w:r>
      <w:r w:rsidRPr="003C5DC9">
        <w:rPr>
          <w:rFonts w:asciiTheme="majorHAnsi" w:eastAsia="Times New Roman" w:hAnsiTheme="majorHAnsi" w:cstheme="majorHAnsi"/>
          <w:b/>
          <w:bCs/>
          <w:color w:val="0432FF"/>
          <w:sz w:val="24"/>
          <w:szCs w:val="24"/>
        </w:rPr>
        <w:t>approve the FY 202</w:t>
      </w:r>
      <w:r w:rsidR="00BC56EA">
        <w:rPr>
          <w:rFonts w:asciiTheme="majorHAnsi" w:eastAsia="Times New Roman" w:hAnsiTheme="majorHAnsi" w:cstheme="majorHAnsi"/>
          <w:b/>
          <w:bCs/>
          <w:color w:val="0432FF"/>
          <w:sz w:val="24"/>
          <w:szCs w:val="24"/>
        </w:rPr>
        <w:t>5 Proposed Budget</w:t>
      </w:r>
    </w:p>
    <w:p w14:paraId="4D0BD25E" w14:textId="77777777" w:rsidR="005318EB" w:rsidRPr="00D41FFB" w:rsidRDefault="005318EB" w:rsidP="005318EB">
      <w:pPr>
        <w:ind w:left="1440"/>
      </w:pPr>
    </w:p>
    <w:p w14:paraId="59923E68" w14:textId="77777777" w:rsidR="005318EB" w:rsidRPr="002C22DD" w:rsidRDefault="005318EB" w:rsidP="005318EB">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Budget Committee </w:t>
      </w:r>
    </w:p>
    <w:p w14:paraId="5A7108F3" w14:textId="404B5BCF" w:rsidR="005318EB" w:rsidRPr="002C22DD" w:rsidRDefault="005318EB" w:rsidP="005318EB">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w:t>
      </w:r>
      <w:r w:rsidR="00BC56EA" w:rsidRPr="00BC56EA">
        <w:rPr>
          <w:rFonts w:asciiTheme="majorHAnsi" w:hAnsiTheme="majorHAnsi" w:cstheme="majorHAnsi"/>
          <w:sz w:val="24"/>
          <w:szCs w:val="24"/>
        </w:rPr>
        <w:t>Dr. Dennis Ashley, Dr. James Dunne,</w:t>
      </w:r>
      <w:r w:rsidR="00BC56EA">
        <w:rPr>
          <w:rFonts w:asciiTheme="majorHAnsi" w:hAnsiTheme="majorHAnsi" w:cstheme="majorHAnsi"/>
          <w:sz w:val="24"/>
          <w:szCs w:val="24"/>
        </w:rPr>
        <w:t xml:space="preserve"> Dr. Regina Medeiros</w:t>
      </w:r>
      <w:r w:rsidR="00BC56EA" w:rsidRPr="00BC56EA">
        <w:rPr>
          <w:rFonts w:asciiTheme="majorHAnsi" w:hAnsiTheme="majorHAnsi" w:cstheme="majorHAnsi"/>
          <w:sz w:val="24"/>
          <w:szCs w:val="24"/>
        </w:rPr>
        <w:t xml:space="preserve">, Terry Cobb, Dr. S. Rob Todd, and Dr. </w:t>
      </w:r>
      <w:proofErr w:type="gramStart"/>
      <w:r w:rsidR="00BC56EA" w:rsidRPr="00BC56EA">
        <w:rPr>
          <w:rFonts w:asciiTheme="majorHAnsi" w:hAnsiTheme="majorHAnsi" w:cstheme="majorHAnsi"/>
          <w:sz w:val="24"/>
          <w:szCs w:val="24"/>
        </w:rPr>
        <w:t>James</w:t>
      </w:r>
      <w:proofErr w:type="gramEnd"/>
      <w:r w:rsidR="00BC56EA" w:rsidRPr="00BC56EA">
        <w:rPr>
          <w:rFonts w:asciiTheme="majorHAnsi" w:hAnsiTheme="majorHAnsi" w:cstheme="majorHAnsi"/>
          <w:sz w:val="24"/>
          <w:szCs w:val="24"/>
        </w:rPr>
        <w:t xml:space="preserve"> "J" Smith voted in favor</w:t>
      </w:r>
      <w:r w:rsidR="00BC56EA">
        <w:rPr>
          <w:rFonts w:asciiTheme="majorHAnsi" w:hAnsiTheme="majorHAnsi" w:cstheme="majorHAnsi"/>
          <w:sz w:val="24"/>
          <w:szCs w:val="24"/>
        </w:rPr>
        <w:t xml:space="preserve">. </w:t>
      </w:r>
      <w:r w:rsidR="00BC56EA" w:rsidRPr="00BC56EA">
        <w:rPr>
          <w:rFonts w:asciiTheme="majorHAnsi" w:hAnsiTheme="majorHAnsi" w:cstheme="majorHAnsi"/>
          <w:sz w:val="24"/>
          <w:szCs w:val="24"/>
        </w:rPr>
        <w:t>Dr. John Bleacher</w:t>
      </w:r>
      <w:r w:rsidR="00BC56EA">
        <w:rPr>
          <w:rFonts w:asciiTheme="majorHAnsi" w:hAnsiTheme="majorHAnsi" w:cstheme="majorHAnsi"/>
          <w:sz w:val="24"/>
          <w:szCs w:val="24"/>
        </w:rPr>
        <w:t xml:space="preserve"> voted against.</w:t>
      </w:r>
    </w:p>
    <w:p w14:paraId="3D714511" w14:textId="7EBCAF73" w:rsidR="005318EB" w:rsidRPr="002C22DD" w:rsidRDefault="005318EB" w:rsidP="005318EB">
      <w:pPr>
        <w:ind w:left="1440"/>
        <w:rPr>
          <w:rFonts w:asciiTheme="majorHAnsi" w:hAnsiTheme="majorHAnsi" w:cstheme="majorHAnsi"/>
          <w:b/>
          <w:bCs/>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w:t>
      </w:r>
      <w:r w:rsidR="00BC56EA">
        <w:rPr>
          <w:rFonts w:asciiTheme="majorHAnsi" w:hAnsiTheme="majorHAnsi" w:cstheme="majorHAnsi"/>
          <w:sz w:val="24"/>
          <w:szCs w:val="24"/>
        </w:rPr>
        <w:t>one</w:t>
      </w:r>
      <w:r w:rsidRPr="002C22DD">
        <w:rPr>
          <w:rFonts w:asciiTheme="majorHAnsi" w:hAnsiTheme="majorHAnsi" w:cstheme="majorHAnsi"/>
          <w:sz w:val="24"/>
          <w:szCs w:val="24"/>
        </w:rPr>
        <w:t xml:space="preserve"> objection </w:t>
      </w:r>
      <w:r w:rsidR="00BC56EA">
        <w:rPr>
          <w:rFonts w:asciiTheme="majorHAnsi" w:hAnsiTheme="majorHAnsi" w:cstheme="majorHAnsi"/>
          <w:sz w:val="24"/>
          <w:szCs w:val="24"/>
        </w:rPr>
        <w:t>and no</w:t>
      </w:r>
      <w:r w:rsidRPr="002C22DD">
        <w:rPr>
          <w:rFonts w:asciiTheme="majorHAnsi" w:hAnsiTheme="majorHAnsi" w:cstheme="majorHAnsi"/>
          <w:sz w:val="24"/>
          <w:szCs w:val="24"/>
        </w:rPr>
        <w:t xml:space="preserve"> abstentions</w:t>
      </w:r>
      <w:r w:rsidR="00BC56EA">
        <w:rPr>
          <w:rFonts w:asciiTheme="majorHAnsi" w:hAnsiTheme="majorHAnsi" w:cstheme="majorHAnsi"/>
          <w:sz w:val="24"/>
          <w:szCs w:val="24"/>
        </w:rPr>
        <w:t>.</w:t>
      </w:r>
    </w:p>
    <w:p w14:paraId="70689A9B" w14:textId="77777777" w:rsidR="005318EB" w:rsidRDefault="005318EB" w:rsidP="00687F6E"/>
    <w:p w14:paraId="5C69F2DE" w14:textId="52EC02AF" w:rsidR="00BC56EA" w:rsidRPr="00DB5671" w:rsidRDefault="00BC56EA" w:rsidP="00687F6E">
      <w:r>
        <w:t xml:space="preserve">Liz Atkins mentioned Courtney Terwilliger </w:t>
      </w:r>
      <w:r w:rsidR="00770AD2">
        <w:t>could not</w:t>
      </w:r>
      <w:r>
        <w:t xml:space="preserve"> attend today's meeting, but the EMS Committee report is included in the packet, </w:t>
      </w:r>
      <w:r w:rsidRPr="00BC56EA">
        <w:rPr>
          <w:b/>
          <w:bCs/>
        </w:rPr>
        <w:t>pgs. 71-90</w:t>
      </w:r>
      <w:r>
        <w:t xml:space="preserve">, for review. Dr. Ashley continued to the Level III/IV Committee report. </w:t>
      </w:r>
    </w:p>
    <w:p w14:paraId="3A81A5A7" w14:textId="77777777" w:rsidR="00252657" w:rsidRDefault="00252657" w:rsidP="00252657">
      <w:pPr>
        <w:rPr>
          <w:rFonts w:eastAsia="Times New Roman"/>
          <w:b/>
          <w:bCs/>
          <w:caps/>
          <w:u w:val="single"/>
        </w:rPr>
      </w:pPr>
    </w:p>
    <w:p w14:paraId="4B5A4457" w14:textId="5098E246" w:rsidR="0001456D" w:rsidRPr="00252657" w:rsidRDefault="00000000" w:rsidP="00252657">
      <w:pPr>
        <w:rPr>
          <w:rFonts w:asciiTheme="majorHAnsi" w:hAnsiTheme="majorHAnsi" w:cstheme="majorHAnsi"/>
          <w:b/>
          <w:bCs/>
        </w:rPr>
      </w:pPr>
      <w:r w:rsidRPr="00252657">
        <w:rPr>
          <w:rFonts w:eastAsia="Times New Roman"/>
          <w:b/>
          <w:bCs/>
          <w:caps/>
          <w:u w:val="single"/>
        </w:rPr>
        <w:t>LIII/IV 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252657" w:rsidRPr="00252657">
        <w:rPr>
          <w:rFonts w:eastAsia="Times New Roman"/>
          <w:b/>
          <w:bCs/>
          <w:caps/>
          <w:u w:val="single"/>
        </w:rPr>
        <w:t>1</w:t>
      </w:r>
      <w:r w:rsidR="00840132" w:rsidRPr="00252657">
        <w:rPr>
          <w:rFonts w:eastAsia="Times New Roman"/>
          <w:b/>
          <w:bCs/>
          <w:caps/>
          <w:u w:val="single"/>
        </w:rPr>
        <w:t>:</w:t>
      </w:r>
      <w:r w:rsidR="003F631D">
        <w:rPr>
          <w:rFonts w:eastAsia="Times New Roman"/>
          <w:b/>
          <w:bCs/>
          <w:caps/>
          <w:u w:val="single"/>
        </w:rPr>
        <w:t>05</w:t>
      </w:r>
      <w:r w:rsidR="00840132" w:rsidRPr="00252657">
        <w:rPr>
          <w:rFonts w:eastAsia="Times New Roman"/>
          <w:b/>
          <w:bCs/>
          <w:caps/>
          <w:u w:val="single"/>
        </w:rPr>
        <w:t>:</w:t>
      </w:r>
      <w:r w:rsidR="003F631D">
        <w:rPr>
          <w:rFonts w:eastAsia="Times New Roman"/>
          <w:b/>
          <w:bCs/>
          <w:caps/>
          <w:u w:val="single"/>
        </w:rPr>
        <w:t>52</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4E67C2E7"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5158AD">
        <w:rPr>
          <w:rFonts w:ascii="Calibri Light" w:eastAsia="Times New Roman" w:hAnsi="Calibri Light" w:cs="Calibri Light"/>
          <w:b/>
          <w:bCs/>
          <w:i/>
          <w:iCs/>
          <w:sz w:val="22"/>
          <w:szCs w:val="22"/>
        </w:rPr>
        <w:t>Greg Patterson</w:t>
      </w:r>
    </w:p>
    <w:p w14:paraId="54538D35" w14:textId="4571DD63" w:rsidR="002376B3" w:rsidRPr="00007958" w:rsidRDefault="00000000" w:rsidP="003C5DC9">
      <w:r w:rsidRPr="00007958">
        <w:t xml:space="preserve">Dr. </w:t>
      </w:r>
      <w:r w:rsidR="005158AD">
        <w:t>Greg Patterson</w:t>
      </w:r>
      <w:r w:rsidRPr="00007958">
        <w:t xml:space="preserve"> referenced the report on </w:t>
      </w:r>
      <w:r w:rsidRPr="009A1128">
        <w:rPr>
          <w:b/>
          <w:bCs/>
        </w:rPr>
        <w:t xml:space="preserve">page </w:t>
      </w:r>
      <w:r w:rsidR="009A1128" w:rsidRPr="009A1128">
        <w:rPr>
          <w:b/>
          <w:bCs/>
        </w:rPr>
        <w:t>91</w:t>
      </w:r>
      <w:r w:rsidR="00272177">
        <w:t>:</w:t>
      </w:r>
    </w:p>
    <w:p w14:paraId="31524B06" w14:textId="04B5ECC8" w:rsidR="008D68E5" w:rsidRDefault="008D68E5" w:rsidP="009A1128">
      <w:pPr>
        <w:pStyle w:val="ListParagraph"/>
        <w:numPr>
          <w:ilvl w:val="0"/>
          <w:numId w:val="5"/>
        </w:numPr>
      </w:pPr>
      <w:r>
        <w:t xml:space="preserve">The MARCH PAWS project </w:t>
      </w:r>
      <w:r w:rsidR="009A1128">
        <w:t xml:space="preserve">has faced delays in </w:t>
      </w:r>
      <w:r w:rsidR="00C27C16">
        <w:t xml:space="preserve">the online lecture </w:t>
      </w:r>
      <w:r w:rsidR="009A1128">
        <w:t xml:space="preserve">production, prompting a switch to in-house AV consultants to expedite the process. The goal is to present </w:t>
      </w:r>
      <w:proofErr w:type="spellStart"/>
      <w:r w:rsidR="009A1128">
        <w:t xml:space="preserve">progress </w:t>
      </w:r>
      <w:proofErr w:type="spellEnd"/>
      <w:r w:rsidR="009A1128">
        <w:t>by the November meeting.</w:t>
      </w:r>
    </w:p>
    <w:p w14:paraId="36F1664A" w14:textId="67140D3C" w:rsidR="009A1128" w:rsidRDefault="009A1128" w:rsidP="009A1128">
      <w:pPr>
        <w:pStyle w:val="ListParagraph"/>
        <w:numPr>
          <w:ilvl w:val="0"/>
          <w:numId w:val="5"/>
        </w:numPr>
      </w:pPr>
      <w:r>
        <w:t>The results of the Rural Resource Needs Assessment survey</w:t>
      </w:r>
      <w:r w:rsidR="00770AD2">
        <w:t xml:space="preserve"> were presented today.</w:t>
      </w:r>
      <w:r>
        <w:t xml:space="preserve"> We will continue </w:t>
      </w:r>
      <w:r w:rsidR="00770AD2">
        <w:t>discussing</w:t>
      </w:r>
      <w:r>
        <w:t xml:space="preserve"> </w:t>
      </w:r>
      <w:r w:rsidR="00770AD2">
        <w:t>t</w:t>
      </w:r>
      <w:r w:rsidR="00C27C16">
        <w:t>he results</w:t>
      </w:r>
      <w:r w:rsidR="00770AD2">
        <w:t xml:space="preserve"> with Dr. Chris Scoggins and working with the c</w:t>
      </w:r>
      <w:r>
        <w:t>ommittee</w:t>
      </w:r>
      <w:r w:rsidR="00F641AE">
        <w:t>.</w:t>
      </w:r>
    </w:p>
    <w:p w14:paraId="09B30C4D" w14:textId="018DE1CA" w:rsidR="009A1128" w:rsidRDefault="009A1128" w:rsidP="009A1128">
      <w:pPr>
        <w:pStyle w:val="ListParagraph"/>
        <w:numPr>
          <w:ilvl w:val="0"/>
          <w:numId w:val="5"/>
        </w:numPr>
      </w:pPr>
      <w:r>
        <w:t>The Access to Specialty Care project will be updated in August</w:t>
      </w:r>
      <w:r w:rsidR="00770AD2">
        <w:t>. Results are expected by September and will be</w:t>
      </w:r>
      <w:r>
        <w:t xml:space="preserve"> shared in the November meeting. We still hope to develop an app to improve access and coordination for rural trauma care. </w:t>
      </w:r>
    </w:p>
    <w:p w14:paraId="3CA0FBFB" w14:textId="222022AA" w:rsidR="009A1128" w:rsidRDefault="009A1128" w:rsidP="009A1128">
      <w:pPr>
        <w:pStyle w:val="ListParagraph"/>
        <w:numPr>
          <w:ilvl w:val="0"/>
          <w:numId w:val="5"/>
        </w:numPr>
      </w:pPr>
      <w:r>
        <w:t xml:space="preserve">The Trauma Connections Workgroup focuses on transfer times, EMS education, feedback, and injury prevention. </w:t>
      </w:r>
    </w:p>
    <w:p w14:paraId="08D0CE1D" w14:textId="77777777" w:rsidR="009A1128" w:rsidRDefault="009A1128" w:rsidP="009A1128"/>
    <w:p w14:paraId="2E4C7D23" w14:textId="542B7356" w:rsidR="009A1128" w:rsidRDefault="009A1128" w:rsidP="009A1128">
      <w:r>
        <w:lastRenderedPageBreak/>
        <w:t>Dr. Patterson addressed delays in ACS verification visits, currently 16 months out due to pandemic-related backlogs and system updates. He proposed extending the verification deadlines:</w:t>
      </w:r>
    </w:p>
    <w:p w14:paraId="3EC930CA" w14:textId="1E259912" w:rsidR="009A1128" w:rsidRDefault="009A1128" w:rsidP="009A1128">
      <w:pPr>
        <w:pStyle w:val="ListParagraph"/>
        <w:numPr>
          <w:ilvl w:val="0"/>
          <w:numId w:val="35"/>
        </w:numPr>
      </w:pPr>
      <w:r>
        <w:t xml:space="preserve">Existing Level III Centers: From June 30, </w:t>
      </w:r>
      <w:proofErr w:type="gramStart"/>
      <w:r>
        <w:t>2026</w:t>
      </w:r>
      <w:proofErr w:type="gramEnd"/>
      <w:r>
        <w:t xml:space="preserve"> to June 30, 2027</w:t>
      </w:r>
    </w:p>
    <w:p w14:paraId="7479D95B" w14:textId="6256923E" w:rsidR="009A1128" w:rsidRDefault="009A1128" w:rsidP="009A1128">
      <w:pPr>
        <w:pStyle w:val="ListParagraph"/>
        <w:numPr>
          <w:ilvl w:val="0"/>
          <w:numId w:val="35"/>
        </w:numPr>
      </w:pPr>
      <w:r>
        <w:t xml:space="preserve">New Level III Centers (since November 2022): From June 30, </w:t>
      </w:r>
      <w:proofErr w:type="gramStart"/>
      <w:r>
        <w:t>2026</w:t>
      </w:r>
      <w:proofErr w:type="gramEnd"/>
      <w:r>
        <w:t xml:space="preserve"> to June 30, 2028</w:t>
      </w:r>
    </w:p>
    <w:p w14:paraId="4A90C853" w14:textId="77777777" w:rsidR="009A1128" w:rsidRDefault="009A1128" w:rsidP="009A1128"/>
    <w:p w14:paraId="311CF3FD" w14:textId="3B5D6485" w:rsidR="009A1128" w:rsidRPr="009A1128" w:rsidRDefault="009A1128" w:rsidP="009A1128">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GTC </w:t>
      </w:r>
      <w:r>
        <w:rPr>
          <w:rFonts w:asciiTheme="majorHAnsi" w:eastAsia="Times New Roman" w:hAnsiTheme="majorHAnsi" w:cstheme="majorHAnsi"/>
          <w:b/>
          <w:bCs/>
          <w:color w:val="0F243E" w:themeColor="text2" w:themeShade="80"/>
        </w:rPr>
        <w:t>LIII/IV</w:t>
      </w:r>
      <w:r w:rsidRPr="003C5DC9">
        <w:rPr>
          <w:rFonts w:asciiTheme="majorHAnsi" w:eastAsia="Times New Roman" w:hAnsiTheme="majorHAnsi" w:cstheme="majorHAnsi"/>
          <w:b/>
          <w:bCs/>
          <w:color w:val="0F243E" w:themeColor="text2" w:themeShade="80"/>
        </w:rPr>
        <w:t xml:space="preserve"> Committe</w:t>
      </w:r>
      <w:r>
        <w:rPr>
          <w:rFonts w:asciiTheme="majorHAnsi" w:eastAsia="Times New Roman" w:hAnsiTheme="majorHAnsi" w:cstheme="majorHAnsi"/>
          <w:b/>
          <w:bCs/>
          <w:color w:val="0F243E" w:themeColor="text2" w:themeShade="80"/>
        </w:rPr>
        <w:t>e</w:t>
      </w:r>
    </w:p>
    <w:p w14:paraId="6FD476B1" w14:textId="7F545661" w:rsidR="009A1128" w:rsidRPr="00D41FFB" w:rsidRDefault="009A1128" w:rsidP="009A1128">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w:t>
      </w:r>
      <w:r>
        <w:rPr>
          <w:rFonts w:asciiTheme="majorHAnsi" w:eastAsia="Times New Roman" w:hAnsiTheme="majorHAnsi" w:cstheme="majorHAnsi"/>
          <w:b/>
          <w:bCs/>
          <w:color w:val="0432FF"/>
          <w:u w:val="single"/>
        </w:rPr>
        <w:t>5</w:t>
      </w:r>
      <w:r>
        <w:rPr>
          <w:rFonts w:asciiTheme="majorHAnsi" w:eastAsia="Times New Roman" w:hAnsiTheme="majorHAnsi" w:cstheme="majorHAnsi"/>
          <w:b/>
          <w:bCs/>
          <w:color w:val="0432FF"/>
          <w:u w:val="single"/>
        </w:rPr>
        <w:t>-04</w:t>
      </w:r>
      <w:r w:rsidRPr="00D41FFB">
        <w:rPr>
          <w:rFonts w:asciiTheme="majorHAnsi" w:eastAsia="Times New Roman" w:hAnsiTheme="majorHAnsi" w:cstheme="majorHAnsi"/>
          <w:b/>
          <w:bCs/>
          <w:color w:val="0432FF"/>
          <w:u w:val="single"/>
        </w:rPr>
        <w:t>:</w:t>
      </w:r>
    </w:p>
    <w:p w14:paraId="44DA5691" w14:textId="098802B4" w:rsidR="009A1128" w:rsidRPr="00D41FFB" w:rsidRDefault="009A1128" w:rsidP="009A1128">
      <w:pPr>
        <w:ind w:left="1440"/>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 xml:space="preserve">extend the ACS trauma center verification deadline </w:t>
      </w:r>
      <w:r>
        <w:rPr>
          <w:rFonts w:asciiTheme="majorHAnsi" w:eastAsia="Times New Roman" w:hAnsiTheme="majorHAnsi" w:cstheme="majorHAnsi"/>
          <w:b/>
          <w:bCs/>
          <w:color w:val="0432FF"/>
          <w:sz w:val="24"/>
          <w:szCs w:val="24"/>
        </w:rPr>
        <w:t>to June 30, 2027, for existing Level III centers and June 30, 2028, for new Level III centers</w:t>
      </w:r>
      <w:r>
        <w:rPr>
          <w:rFonts w:asciiTheme="majorHAnsi" w:eastAsia="Times New Roman" w:hAnsiTheme="majorHAnsi" w:cstheme="majorHAnsi"/>
          <w:b/>
          <w:bCs/>
          <w:color w:val="0432FF"/>
          <w:sz w:val="24"/>
          <w:szCs w:val="24"/>
        </w:rPr>
        <w:t>.</w:t>
      </w:r>
    </w:p>
    <w:p w14:paraId="21B78FF5" w14:textId="5FDC83BF" w:rsidR="009A1128" w:rsidRPr="002C22DD" w:rsidRDefault="009A1128" w:rsidP="009A1128">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Level III/IV Committee</w:t>
      </w:r>
      <w:r w:rsidRPr="002C22DD">
        <w:rPr>
          <w:rFonts w:asciiTheme="majorHAnsi" w:hAnsiTheme="majorHAnsi" w:cstheme="majorHAnsi"/>
          <w:sz w:val="24"/>
          <w:szCs w:val="24"/>
        </w:rPr>
        <w:t xml:space="preserve"> </w:t>
      </w:r>
    </w:p>
    <w:p w14:paraId="1A1A5DB5" w14:textId="77777777" w:rsidR="009A1128" w:rsidRPr="002C22DD" w:rsidRDefault="009A1128" w:rsidP="009A1128">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3F4FB4B6" w14:textId="15CA26DF" w:rsidR="009A1128" w:rsidRDefault="009A1128" w:rsidP="009A1128">
      <w:pPr>
        <w:ind w:left="1440"/>
        <w:rPr>
          <w:rFonts w:asciiTheme="majorHAnsi" w:hAnsiTheme="majorHAnsi" w:cstheme="majorHAnsi"/>
          <w:b/>
          <w:bCs/>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0A1126F2" w14:textId="77777777" w:rsidR="009A1128" w:rsidRDefault="009A1128" w:rsidP="009A1128">
      <w:pPr>
        <w:ind w:left="1440"/>
        <w:rPr>
          <w:rFonts w:asciiTheme="majorHAnsi" w:hAnsiTheme="majorHAnsi" w:cstheme="majorHAnsi"/>
          <w:b/>
          <w:bCs/>
          <w:sz w:val="24"/>
          <w:szCs w:val="24"/>
        </w:rPr>
      </w:pPr>
    </w:p>
    <w:p w14:paraId="619C3AC4" w14:textId="4E16F579" w:rsidR="009A1128" w:rsidRPr="009A1128" w:rsidRDefault="009A1128" w:rsidP="009A1128">
      <w:pPr>
        <w:rPr>
          <w:rFonts w:asciiTheme="majorHAnsi" w:hAnsiTheme="majorHAnsi" w:cstheme="majorHAnsi"/>
          <w:b/>
          <w:bCs/>
          <w:sz w:val="24"/>
          <w:szCs w:val="24"/>
        </w:rPr>
      </w:pPr>
      <w:r>
        <w:t xml:space="preserve">Commission members discussed the importance of these extensions to ensure all centers can achieve ACS verification. They recognized the significant backlog and the need to support centers through the process.  It was noted trauma centers will receive notification of the extension through their annual contacts. </w:t>
      </w:r>
    </w:p>
    <w:p w14:paraId="45FCE208" w14:textId="77777777" w:rsidR="002813DC" w:rsidRDefault="002813DC" w:rsidP="0001456D">
      <w:pPr>
        <w:pStyle w:val="Default"/>
        <w:jc w:val="both"/>
        <w:rPr>
          <w:rFonts w:ascii="Calibri Light" w:eastAsia="Times New Roman" w:hAnsi="Calibri Light" w:cs="Calibri Light"/>
          <w:b/>
          <w:bCs/>
          <w:caps/>
          <w:sz w:val="22"/>
          <w:szCs w:val="22"/>
          <w:u w:val="single"/>
        </w:rPr>
      </w:pPr>
    </w:p>
    <w:p w14:paraId="0CCBE519" w14:textId="30F2A80B"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Pr="00D41FFB">
        <w:rPr>
          <w:rFonts w:ascii="Calibri Light" w:eastAsia="Times New Roman" w:hAnsi="Calibri Light" w:cs="Calibri Light"/>
          <w:b/>
          <w:bCs/>
          <w:caps/>
          <w:sz w:val="22"/>
          <w:szCs w:val="22"/>
          <w:u w:val="single"/>
        </w:rPr>
        <w:t>C</w:t>
      </w:r>
      <w:r w:rsidR="00D41FFB">
        <w:rPr>
          <w:rFonts w:ascii="Calibri Light" w:eastAsia="Times New Roman" w:hAnsi="Calibri Light" w:cs="Calibri Light"/>
          <w:b/>
          <w:bCs/>
          <w:caps/>
          <w:sz w:val="22"/>
          <w:szCs w:val="22"/>
          <w:u w:val="single"/>
        </w:rPr>
        <w:t xml:space="preserve">ommittee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3F631D">
        <w:rPr>
          <w:rFonts w:ascii="Calibri Light" w:eastAsia="Times New Roman" w:hAnsi="Calibri Light" w:cs="Calibri Light"/>
          <w:b/>
          <w:bCs/>
          <w:caps/>
          <w:sz w:val="22"/>
          <w:szCs w:val="22"/>
          <w:u w:val="single"/>
        </w:rPr>
        <w:t>15</w:t>
      </w:r>
      <w:r w:rsidRPr="00D41FFB">
        <w:rPr>
          <w:rFonts w:ascii="Calibri Light" w:eastAsia="Times New Roman" w:hAnsi="Calibri Light" w:cs="Calibri Light"/>
          <w:b/>
          <w:bCs/>
          <w:caps/>
          <w:sz w:val="22"/>
          <w:szCs w:val="22"/>
          <w:u w:val="single"/>
        </w:rPr>
        <w:t>:</w:t>
      </w:r>
      <w:r w:rsidR="003F631D">
        <w:rPr>
          <w:rFonts w:ascii="Calibri Light" w:eastAsia="Times New Roman" w:hAnsi="Calibri Light" w:cs="Calibri Light"/>
          <w:b/>
          <w:bCs/>
          <w:caps/>
          <w:sz w:val="22"/>
          <w:szCs w:val="22"/>
          <w:u w:val="single"/>
        </w:rPr>
        <w:t>00</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8A34E9">
        <w:rPr>
          <w:rFonts w:ascii="Calibri Light" w:eastAsia="Times New Roman" w:hAnsi="Calibri Light" w:cs="Calibri Light"/>
          <w:b/>
          <w:bCs/>
          <w:i/>
          <w:iCs/>
          <w:sz w:val="22"/>
          <w:szCs w:val="22"/>
        </w:rPr>
        <w:t>Tracy Johns</w:t>
      </w:r>
    </w:p>
    <w:p w14:paraId="0520B060" w14:textId="40527A40" w:rsidR="00155295" w:rsidRDefault="008A34E9" w:rsidP="00155295">
      <w:r>
        <w:t>Tracy Johns</w:t>
      </w:r>
      <w:r w:rsidR="00BE393C" w:rsidRPr="00007958">
        <w:t xml:space="preserve"> referenced the report on </w:t>
      </w:r>
      <w:r w:rsidRPr="003F631D">
        <w:rPr>
          <w:b/>
          <w:bCs/>
        </w:rPr>
        <w:t xml:space="preserve">page </w:t>
      </w:r>
      <w:r w:rsidR="003F631D" w:rsidRPr="003F631D">
        <w:rPr>
          <w:b/>
          <w:bCs/>
        </w:rPr>
        <w:t>92</w:t>
      </w:r>
      <w:r w:rsidR="003536A7">
        <w:t xml:space="preserve"> </w:t>
      </w:r>
      <w:r w:rsidR="00BE393C" w:rsidRPr="00007958">
        <w:t>for the Georgia Committee for Trauma Excellence</w:t>
      </w:r>
      <w:r w:rsidR="003C5DC9">
        <w:t xml:space="preserve">. </w:t>
      </w:r>
    </w:p>
    <w:p w14:paraId="7AF04D4E" w14:textId="4FCE01F2" w:rsidR="002D0C0F" w:rsidRDefault="00DD1C7B" w:rsidP="002D0C0F">
      <w:pPr>
        <w:pStyle w:val="ListParagraph"/>
        <w:numPr>
          <w:ilvl w:val="0"/>
          <w:numId w:val="6"/>
        </w:numPr>
      </w:pPr>
      <w:r>
        <w:t xml:space="preserve">With Georgia Trauma Commission funding, 32 trauma program staff completed the AIS 08 course in February. Five of the thirty-two </w:t>
      </w:r>
      <w:r w:rsidR="0076135C">
        <w:t xml:space="preserve">students </w:t>
      </w:r>
      <w:r>
        <w:t>took the March exam and passed</w:t>
      </w:r>
      <w:r w:rsidR="00770AD2">
        <w:t>, and five mor</w:t>
      </w:r>
      <w:r>
        <w:t xml:space="preserve">e will take the September exam. </w:t>
      </w:r>
    </w:p>
    <w:p w14:paraId="2FDEF5B6" w14:textId="4D272789" w:rsidR="00DD1C7B" w:rsidRDefault="00DD1C7B" w:rsidP="00DD1C7B">
      <w:pPr>
        <w:pStyle w:val="ListParagraph"/>
        <w:numPr>
          <w:ilvl w:val="0"/>
          <w:numId w:val="6"/>
        </w:numPr>
      </w:pPr>
      <w:r>
        <w:t>GTC contract deliverables for levels I, II, and III include TQIP continuing education</w:t>
      </w:r>
      <w:r>
        <w:t xml:space="preserve"> </w:t>
      </w:r>
      <w:r>
        <w:t>requirements and 50%</w:t>
      </w:r>
      <w:r>
        <w:t xml:space="preserve"> </w:t>
      </w:r>
      <w:r>
        <w:t>monthly educational experiences. This will encourage</w:t>
      </w:r>
      <w:r>
        <w:t xml:space="preserve"> </w:t>
      </w:r>
      <w:r>
        <w:t>standardization of the state registry.</w:t>
      </w:r>
    </w:p>
    <w:p w14:paraId="14DF9D86" w14:textId="640795DC" w:rsidR="00F65C1C" w:rsidRDefault="002D0C0F" w:rsidP="00DD1C7B">
      <w:pPr>
        <w:pStyle w:val="ListParagraph"/>
        <w:numPr>
          <w:ilvl w:val="0"/>
          <w:numId w:val="6"/>
        </w:numPr>
      </w:pPr>
      <w:r>
        <w:t>The</w:t>
      </w:r>
      <w:r w:rsidR="00DD1C7B">
        <w:t xml:space="preserve"> PI Subcommittee is c</w:t>
      </w:r>
      <w:r w:rsidR="00DD1C7B">
        <w:t xml:space="preserve">oncentrating on transfer outs and how to measure the </w:t>
      </w:r>
      <w:r w:rsidR="00DD1C7B">
        <w:t>length of stay</w:t>
      </w:r>
      <w:r w:rsidR="00DD1C7B">
        <w:t xml:space="preserve"> with </w:t>
      </w:r>
      <w:r w:rsidR="00DD1C7B">
        <w:t xml:space="preserve">a </w:t>
      </w:r>
      <w:r w:rsidR="00DD1C7B">
        <w:t>concentration on</w:t>
      </w:r>
      <w:r w:rsidR="00DD1C7B">
        <w:t xml:space="preserve"> </w:t>
      </w:r>
      <w:r w:rsidR="00DD1C7B">
        <w:t>defining Emergent, Urgent, and Non-Emergency time frames. Survey to trauma centers</w:t>
      </w:r>
      <w:r w:rsidR="00DD1C7B">
        <w:t xml:space="preserve"> </w:t>
      </w:r>
      <w:r w:rsidR="00DD1C7B">
        <w:t>on how this is being measured at their facility.</w:t>
      </w:r>
    </w:p>
    <w:p w14:paraId="1A3F212C" w14:textId="03ABEA81" w:rsidR="00DD1C7B" w:rsidRDefault="00DD1C7B" w:rsidP="00DD1C7B">
      <w:pPr>
        <w:pStyle w:val="ListParagraph"/>
        <w:numPr>
          <w:ilvl w:val="0"/>
          <w:numId w:val="6"/>
        </w:numPr>
      </w:pPr>
      <w:r>
        <w:t>The</w:t>
      </w:r>
      <w:r>
        <w:t xml:space="preserve"> Education Subcommittee has </w:t>
      </w:r>
      <w:r>
        <w:t xml:space="preserve">decided to develop a poster </w:t>
      </w:r>
      <w:r>
        <w:t>highlighting the priorities for patient care and stabilization in the “golden hour” and focusing</w:t>
      </w:r>
      <w:r>
        <w:t xml:space="preserve"> on the priority for rapid transport to</w:t>
      </w:r>
      <w:r>
        <w:t xml:space="preserve"> </w:t>
      </w:r>
      <w:r>
        <w:t>definitive care.</w:t>
      </w:r>
      <w:r>
        <w:t xml:space="preserve"> </w:t>
      </w:r>
      <w:r w:rsidR="00770AD2">
        <w:t>We are c</w:t>
      </w:r>
      <w:r>
        <w:t>ont</w:t>
      </w:r>
      <w:r>
        <w:t>inuing to work on the</w:t>
      </w:r>
      <w:r>
        <w:t xml:space="preserve"> TPM toolkit and welcome input.</w:t>
      </w:r>
    </w:p>
    <w:p w14:paraId="27340B90" w14:textId="5D3E487D" w:rsidR="00DD1C7B" w:rsidRDefault="00DD1C7B" w:rsidP="00DD1C7B">
      <w:pPr>
        <w:pStyle w:val="ListParagraph"/>
        <w:numPr>
          <w:ilvl w:val="0"/>
          <w:numId w:val="6"/>
        </w:numPr>
      </w:pPr>
      <w:r>
        <w:t xml:space="preserve">Stop the Bleed Day is Thursday, May 23, 2024, and we have 300 scheduled to take the free Stop the Bleed webinar. </w:t>
      </w:r>
      <w:r w:rsidRPr="00DD1C7B">
        <w:t>The "Georgia Stay SAFE: Preventing Pediatric Firearm Injuries</w:t>
      </w:r>
      <w:r w:rsidR="00D74ED9">
        <w:t>,"</w:t>
      </w:r>
      <w:r>
        <w:t xml:space="preserve"> Bingocize, </w:t>
      </w:r>
      <w:r w:rsidRPr="00DD1C7B">
        <w:t>Child Abuse</w:t>
      </w:r>
      <w:r w:rsidR="00D74ED9">
        <w:t xml:space="preserve"> </w:t>
      </w:r>
      <w:r w:rsidRPr="00DD1C7B">
        <w:t>and Human Trafficking Reporting</w:t>
      </w:r>
      <w:r>
        <w:t xml:space="preserve"> initiatives are ongoing</w:t>
      </w:r>
      <w:r w:rsidR="00D74ED9">
        <w:t>.</w:t>
      </w:r>
    </w:p>
    <w:p w14:paraId="0B487345" w14:textId="77777777" w:rsidR="00620403" w:rsidRDefault="00620403" w:rsidP="003D569F">
      <w:pPr>
        <w:pStyle w:val="Default"/>
        <w:rPr>
          <w:rFonts w:ascii="Calibri Light" w:eastAsia="Times New Roman" w:hAnsi="Calibri Light" w:cs="Calibri Light"/>
          <w:sz w:val="22"/>
          <w:szCs w:val="22"/>
        </w:rPr>
      </w:pPr>
    </w:p>
    <w:p w14:paraId="539138BF" w14:textId="6E52DC9F" w:rsidR="00D74ED9" w:rsidRDefault="00DD1C7B" w:rsidP="003D569F">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Tracy Johns proposed a funding request on behalf of the Georgia Committee for Trauma Excellence. Starting in 2025, admissions </w:t>
      </w:r>
      <w:r w:rsidR="0076135C">
        <w:rPr>
          <w:rFonts w:ascii="Calibri Light" w:eastAsia="Times New Roman" w:hAnsi="Calibri Light" w:cs="Calibri Light"/>
          <w:sz w:val="22"/>
          <w:szCs w:val="22"/>
        </w:rPr>
        <w:t xml:space="preserve">coding </w:t>
      </w:r>
      <w:r w:rsidR="00D74ED9">
        <w:rPr>
          <w:rFonts w:ascii="Calibri Light" w:eastAsia="Times New Roman" w:hAnsi="Calibri Light" w:cs="Calibri Light"/>
          <w:sz w:val="22"/>
          <w:szCs w:val="22"/>
        </w:rPr>
        <w:t>must</w:t>
      </w:r>
      <w:r>
        <w:rPr>
          <w:rFonts w:ascii="Calibri Light" w:eastAsia="Times New Roman" w:hAnsi="Calibri Light" w:cs="Calibri Light"/>
          <w:sz w:val="22"/>
          <w:szCs w:val="22"/>
        </w:rPr>
        <w:t xml:space="preserve"> be </w:t>
      </w:r>
      <w:r w:rsidR="00D74ED9">
        <w:rPr>
          <w:rFonts w:ascii="Calibri Light" w:eastAsia="Times New Roman" w:hAnsi="Calibri Light" w:cs="Calibri Light"/>
          <w:sz w:val="22"/>
          <w:szCs w:val="22"/>
        </w:rPr>
        <w:t>AIS 2015. We request $22,800 to support 60 participants in taking the AIS 2015 virtual course, which costs about $385 per person.</w:t>
      </w:r>
      <w:r w:rsidR="00B73761">
        <w:rPr>
          <w:rFonts w:ascii="Calibri Light" w:eastAsia="Times New Roman" w:hAnsi="Calibri Light" w:cs="Calibri Light"/>
          <w:sz w:val="22"/>
          <w:szCs w:val="22"/>
        </w:rPr>
        <w:t xml:space="preserve"> </w:t>
      </w:r>
    </w:p>
    <w:p w14:paraId="66448FEF" w14:textId="77777777" w:rsidR="00D74ED9" w:rsidRDefault="00D74ED9" w:rsidP="003D569F">
      <w:pPr>
        <w:pStyle w:val="Default"/>
        <w:rPr>
          <w:rFonts w:ascii="Calibri Light" w:eastAsia="Times New Roman" w:hAnsi="Calibri Light" w:cs="Calibri Light"/>
          <w:sz w:val="22"/>
          <w:szCs w:val="22"/>
        </w:rPr>
      </w:pPr>
    </w:p>
    <w:p w14:paraId="4F8E5365" w14:textId="1FE8891B" w:rsidR="00D74ED9" w:rsidRDefault="00D74ED9" w:rsidP="003D569F">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Tracy Johns also shared concerns regarding the Georgia Trauma Commission-required ESO platform and issues with a distributed patch, customer service, and documentation. ESO is also significantly increasing registry costs. Dr. Medeiros advised that the Georgia Trauma Commission covers 100% of Levels III and IV registry costs. Level I and II centers will </w:t>
      </w:r>
      <w:r w:rsidR="0076135C">
        <w:rPr>
          <w:rFonts w:ascii="Calibri Light" w:eastAsia="Times New Roman" w:hAnsi="Calibri Light" w:cs="Calibri Light"/>
          <w:sz w:val="22"/>
          <w:szCs w:val="22"/>
        </w:rPr>
        <w:t xml:space="preserve">see a </w:t>
      </w:r>
      <w:r w:rsidR="00B73761">
        <w:rPr>
          <w:rFonts w:ascii="Calibri Light" w:eastAsia="Times New Roman" w:hAnsi="Calibri Light" w:cs="Calibri Light"/>
          <w:sz w:val="22"/>
          <w:szCs w:val="22"/>
        </w:rPr>
        <w:t xml:space="preserve">significant </w:t>
      </w:r>
      <w:r w:rsidR="0076135C">
        <w:rPr>
          <w:rFonts w:ascii="Calibri Light" w:eastAsia="Times New Roman" w:hAnsi="Calibri Light" w:cs="Calibri Light"/>
          <w:sz w:val="22"/>
          <w:szCs w:val="22"/>
        </w:rPr>
        <w:t>cost increase</w:t>
      </w:r>
      <w:r w:rsidR="00B73761">
        <w:rPr>
          <w:rFonts w:ascii="Calibri Light" w:eastAsia="Times New Roman" w:hAnsi="Calibri Light" w:cs="Calibri Light"/>
          <w:sz w:val="22"/>
          <w:szCs w:val="22"/>
        </w:rPr>
        <w:t xml:space="preserve"> and encourage</w:t>
      </w:r>
      <w:r w:rsidR="0076135C">
        <w:rPr>
          <w:rFonts w:ascii="Calibri Light" w:eastAsia="Times New Roman" w:hAnsi="Calibri Light" w:cs="Calibri Light"/>
          <w:sz w:val="22"/>
          <w:szCs w:val="22"/>
        </w:rPr>
        <w:t xml:space="preserve">d </w:t>
      </w:r>
      <w:r w:rsidR="00B73761">
        <w:rPr>
          <w:rFonts w:ascii="Calibri Light" w:eastAsia="Times New Roman" w:hAnsi="Calibri Light" w:cs="Calibri Light"/>
          <w:sz w:val="22"/>
          <w:szCs w:val="22"/>
        </w:rPr>
        <w:t>attendees to prepare their</w:t>
      </w:r>
      <w:r>
        <w:rPr>
          <w:rFonts w:ascii="Calibri Light" w:eastAsia="Times New Roman" w:hAnsi="Calibri Light" w:cs="Calibri Light"/>
          <w:sz w:val="22"/>
          <w:szCs w:val="22"/>
        </w:rPr>
        <w:t xml:space="preserve"> administration for the increase. </w:t>
      </w:r>
      <w:r w:rsidR="00B73761">
        <w:rPr>
          <w:rFonts w:ascii="Calibri Light" w:eastAsia="Times New Roman" w:hAnsi="Calibri Light" w:cs="Calibri Light"/>
          <w:sz w:val="22"/>
          <w:szCs w:val="22"/>
        </w:rPr>
        <w:t xml:space="preserve">It is important to note that centers have received increased readiness funding. Gina Solomon has been </w:t>
      </w:r>
      <w:r w:rsidR="00B73761">
        <w:rPr>
          <w:rFonts w:ascii="Calibri Light" w:eastAsia="Times New Roman" w:hAnsi="Calibri Light" w:cs="Calibri Light"/>
          <w:sz w:val="22"/>
          <w:szCs w:val="22"/>
        </w:rPr>
        <w:lastRenderedPageBreak/>
        <w:t xml:space="preserve">working hard to negotiate group pricing. We are committed to the ArborMetrix project, but once the trial period has ended, we can certainly entertain and consider other registries. However, we will not </w:t>
      </w:r>
      <w:r w:rsidR="00770AD2">
        <w:rPr>
          <w:rFonts w:ascii="Calibri Light" w:eastAsia="Times New Roman" w:hAnsi="Calibri Light" w:cs="Calibri Light"/>
          <w:sz w:val="22"/>
          <w:szCs w:val="22"/>
        </w:rPr>
        <w:t>make any changes to ensure everyone uses</w:t>
      </w:r>
      <w:r w:rsidR="00B73761">
        <w:rPr>
          <w:rFonts w:ascii="Calibri Light" w:eastAsia="Times New Roman" w:hAnsi="Calibri Light" w:cs="Calibri Light"/>
          <w:sz w:val="22"/>
          <w:szCs w:val="22"/>
        </w:rPr>
        <w:t xml:space="preserve"> the same registry</w:t>
      </w:r>
      <w:r w:rsidR="0076135C">
        <w:rPr>
          <w:rFonts w:ascii="Calibri Light" w:eastAsia="Times New Roman" w:hAnsi="Calibri Light" w:cs="Calibri Light"/>
          <w:sz w:val="22"/>
          <w:szCs w:val="22"/>
        </w:rPr>
        <w:t xml:space="preserve"> at this time.</w:t>
      </w:r>
    </w:p>
    <w:p w14:paraId="0113BD34" w14:textId="77777777" w:rsidR="00B73761" w:rsidRDefault="00B73761" w:rsidP="003D569F">
      <w:pPr>
        <w:pStyle w:val="Default"/>
        <w:rPr>
          <w:rFonts w:ascii="Calibri Light" w:eastAsia="Times New Roman" w:hAnsi="Calibri Light" w:cs="Calibri Light"/>
          <w:sz w:val="22"/>
          <w:szCs w:val="22"/>
        </w:rPr>
      </w:pPr>
    </w:p>
    <w:p w14:paraId="0DC62117" w14:textId="7AD3912A" w:rsidR="00B73761" w:rsidRDefault="00B73761" w:rsidP="00B73761">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The discussion shifted back to the $23,800 funding request. It was noted that the funding request would cover most of the Level III and IV registrars, as Levels I and II have more resources to help cover costs</w:t>
      </w:r>
      <w:r w:rsidR="0076135C">
        <w:rPr>
          <w:rFonts w:ascii="Calibri Light" w:eastAsia="Times New Roman" w:hAnsi="Calibri Light" w:cs="Calibri Light"/>
          <w:sz w:val="22"/>
          <w:szCs w:val="22"/>
        </w:rPr>
        <w:t xml:space="preserve"> within their centers</w:t>
      </w:r>
      <w:r>
        <w:rPr>
          <w:rFonts w:ascii="Calibri Light" w:eastAsia="Times New Roman" w:hAnsi="Calibri Light" w:cs="Calibri Light"/>
          <w:sz w:val="22"/>
          <w:szCs w:val="22"/>
        </w:rPr>
        <w:t xml:space="preserve">. </w:t>
      </w:r>
      <w:r>
        <w:rPr>
          <w:rFonts w:ascii="Calibri Light" w:eastAsia="Times New Roman" w:hAnsi="Calibri Light" w:cs="Calibri Light"/>
          <w:sz w:val="22"/>
          <w:szCs w:val="22"/>
        </w:rPr>
        <w:t xml:space="preserve">Dr. Medeiros advised Commission members that the funding request would use </w:t>
      </w:r>
      <w:r w:rsidR="0076135C">
        <w:rPr>
          <w:rFonts w:ascii="Calibri Light" w:eastAsia="Times New Roman" w:hAnsi="Calibri Light" w:cs="Calibri Light"/>
          <w:sz w:val="22"/>
          <w:szCs w:val="22"/>
        </w:rPr>
        <w:t>C</w:t>
      </w:r>
      <w:r>
        <w:rPr>
          <w:rFonts w:ascii="Calibri Light" w:eastAsia="Times New Roman" w:hAnsi="Calibri Light" w:cs="Calibri Light"/>
          <w:sz w:val="22"/>
          <w:szCs w:val="22"/>
        </w:rPr>
        <w:t>ommission residual funds to cover the cost</w:t>
      </w:r>
      <w:r>
        <w:rPr>
          <w:rFonts w:ascii="Calibri Light" w:eastAsia="Times New Roman" w:hAnsi="Calibri Light" w:cs="Calibri Light"/>
          <w:sz w:val="22"/>
          <w:szCs w:val="22"/>
        </w:rPr>
        <w:t>.</w:t>
      </w:r>
    </w:p>
    <w:p w14:paraId="5C1DC714" w14:textId="77777777" w:rsidR="00B73761" w:rsidRDefault="00B73761" w:rsidP="003D569F">
      <w:pPr>
        <w:pStyle w:val="Default"/>
        <w:rPr>
          <w:rFonts w:ascii="Calibri Light" w:eastAsia="Times New Roman" w:hAnsi="Calibri Light" w:cs="Calibri Light"/>
          <w:sz w:val="22"/>
          <w:szCs w:val="22"/>
        </w:rPr>
      </w:pPr>
    </w:p>
    <w:p w14:paraId="2037D2AE" w14:textId="1A41B70A" w:rsidR="00B73761" w:rsidRPr="009A1128" w:rsidRDefault="00B73761" w:rsidP="00B73761">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GTC </w:t>
      </w:r>
      <w:r>
        <w:rPr>
          <w:rFonts w:asciiTheme="majorHAnsi" w:eastAsia="Times New Roman" w:hAnsiTheme="majorHAnsi" w:cstheme="majorHAnsi"/>
          <w:b/>
          <w:bCs/>
          <w:color w:val="0F243E" w:themeColor="text2" w:themeShade="80"/>
        </w:rPr>
        <w:t>Georgia Committee for Trauma Excellence</w:t>
      </w:r>
    </w:p>
    <w:p w14:paraId="189A2080" w14:textId="35C156DF" w:rsidR="00B73761" w:rsidRPr="00D41FFB" w:rsidRDefault="00B73761" w:rsidP="00B73761">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w:t>
      </w:r>
      <w:r>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p>
    <w:p w14:paraId="6BDD8652" w14:textId="0A44FC00" w:rsidR="00B73761" w:rsidRPr="00D41FFB" w:rsidRDefault="00B73761" w:rsidP="00B73761">
      <w:pPr>
        <w:ind w:left="1440"/>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 xml:space="preserve">approve AIS 2015 course funding, </w:t>
      </w:r>
      <w:r>
        <w:rPr>
          <w:rFonts w:asciiTheme="majorHAnsi" w:eastAsia="Times New Roman" w:hAnsiTheme="majorHAnsi" w:cstheme="majorHAnsi"/>
          <w:b/>
          <w:bCs/>
          <w:color w:val="0432FF"/>
          <w:sz w:val="24"/>
          <w:szCs w:val="24"/>
        </w:rPr>
        <w:t>$23,800</w:t>
      </w:r>
      <w:r>
        <w:rPr>
          <w:rFonts w:asciiTheme="majorHAnsi" w:eastAsia="Times New Roman" w:hAnsiTheme="majorHAnsi" w:cstheme="majorHAnsi"/>
          <w:b/>
          <w:bCs/>
          <w:color w:val="0432FF"/>
          <w:sz w:val="24"/>
          <w:szCs w:val="24"/>
        </w:rPr>
        <w:t>, request for 60 participants.</w:t>
      </w:r>
    </w:p>
    <w:p w14:paraId="2C76DDFE" w14:textId="5021588C" w:rsidR="00B73761" w:rsidRPr="002C22DD" w:rsidRDefault="00B73761" w:rsidP="00B73761">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Pr="00B73761">
        <w:rPr>
          <w:rFonts w:asciiTheme="majorHAnsi" w:hAnsiTheme="majorHAnsi" w:cstheme="majorHAnsi"/>
          <w:sz w:val="24"/>
          <w:szCs w:val="24"/>
        </w:rPr>
        <w:t>Georgia Committee for Trauma Excellence</w:t>
      </w:r>
    </w:p>
    <w:p w14:paraId="672F29D2" w14:textId="77777777" w:rsidR="00B73761" w:rsidRPr="002C22DD" w:rsidRDefault="00B73761" w:rsidP="00B73761">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3D3A402C" w14:textId="7EBCACBA" w:rsidR="00B73761" w:rsidRDefault="00B73761" w:rsidP="00B73761">
      <w:pPr>
        <w:ind w:left="144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3F2D843B" w14:textId="77777777" w:rsidR="00DD1C7B" w:rsidRPr="00620403" w:rsidRDefault="00DD1C7B" w:rsidP="003D569F">
      <w:pPr>
        <w:pStyle w:val="Default"/>
        <w:rPr>
          <w:rFonts w:ascii="Calibri Light" w:eastAsia="Times New Roman" w:hAnsi="Calibri Light" w:cs="Calibri Light"/>
          <w:sz w:val="22"/>
          <w:szCs w:val="22"/>
        </w:rPr>
      </w:pPr>
    </w:p>
    <w:p w14:paraId="6A6004EB" w14:textId="0E46F3D5" w:rsidR="0001456D" w:rsidRPr="00C85799" w:rsidRDefault="00000000" w:rsidP="00C85799">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Trauma Administrators</w:t>
      </w:r>
      <w:r w:rsidR="00264D61" w:rsidRPr="00C85799">
        <w:rPr>
          <w:rFonts w:ascii="Calibri Light" w:eastAsia="Times New Roman" w:hAnsi="Calibri Light" w:cs="Calibri Light"/>
          <w:b/>
          <w:bCs/>
          <w:caps/>
          <w:sz w:val="22"/>
          <w:szCs w:val="22"/>
          <w:u w:val="single"/>
        </w:rPr>
        <w:t xml:space="preserve"> Committee</w:t>
      </w:r>
      <w:r w:rsidRPr="00C85799">
        <w:rPr>
          <w:rFonts w:ascii="Calibri Light" w:eastAsia="Times New Roman" w:hAnsi="Calibri Light" w:cs="Calibri Light"/>
          <w:b/>
          <w:bCs/>
          <w:caps/>
          <w:sz w:val="22"/>
          <w:szCs w:val="22"/>
          <w:u w:val="single"/>
        </w:rPr>
        <w:t xml:space="preserve"> Report (0</w:t>
      </w:r>
      <w:r w:rsidR="003F670D" w:rsidRPr="00C85799">
        <w:rPr>
          <w:rFonts w:ascii="Calibri Light" w:eastAsia="Times New Roman" w:hAnsi="Calibri Light" w:cs="Calibri Light"/>
          <w:b/>
          <w:bCs/>
          <w:caps/>
          <w:sz w:val="22"/>
          <w:szCs w:val="22"/>
          <w:u w:val="single"/>
        </w:rPr>
        <w:t>1</w:t>
      </w:r>
      <w:r w:rsidRPr="00C85799">
        <w:rPr>
          <w:rFonts w:ascii="Calibri Light" w:eastAsia="Times New Roman" w:hAnsi="Calibri Light" w:cs="Calibri Light"/>
          <w:b/>
          <w:bCs/>
          <w:caps/>
          <w:sz w:val="22"/>
          <w:szCs w:val="22"/>
          <w:u w:val="single"/>
        </w:rPr>
        <w:t>:</w:t>
      </w:r>
      <w:r w:rsidR="00B73761">
        <w:rPr>
          <w:rFonts w:ascii="Calibri Light" w:eastAsia="Times New Roman" w:hAnsi="Calibri Light" w:cs="Calibri Light"/>
          <w:b/>
          <w:bCs/>
          <w:caps/>
          <w:sz w:val="22"/>
          <w:szCs w:val="22"/>
          <w:u w:val="single"/>
        </w:rPr>
        <w:t>33</w:t>
      </w:r>
      <w:r w:rsidRPr="00C85799">
        <w:rPr>
          <w:rFonts w:ascii="Calibri Light" w:eastAsia="Times New Roman" w:hAnsi="Calibri Light" w:cs="Calibri Light"/>
          <w:b/>
          <w:bCs/>
          <w:caps/>
          <w:sz w:val="22"/>
          <w:szCs w:val="22"/>
          <w:u w:val="single"/>
        </w:rPr>
        <w:t>:</w:t>
      </w:r>
      <w:r w:rsidR="00B73761">
        <w:rPr>
          <w:rFonts w:ascii="Calibri Light" w:eastAsia="Times New Roman" w:hAnsi="Calibri Light" w:cs="Calibri Light"/>
          <w:b/>
          <w:bCs/>
          <w:caps/>
          <w:sz w:val="22"/>
          <w:szCs w:val="22"/>
          <w:u w:val="single"/>
        </w:rPr>
        <w:t>01</w:t>
      </w:r>
      <w:r w:rsidRPr="00C85799">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 xml:space="preserve">  </w:t>
      </w:r>
      <w:r w:rsidRPr="00C85799">
        <w:rPr>
          <w:rFonts w:asciiTheme="majorHAnsi" w:hAnsiTheme="majorHAnsi" w:cstheme="majorHAnsi"/>
          <w:b/>
          <w:bCs/>
          <w:sz w:val="22"/>
          <w:szCs w:val="22"/>
        </w:rPr>
        <w:tab/>
      </w:r>
      <w:r w:rsidRPr="00C85799">
        <w:rPr>
          <w:rFonts w:asciiTheme="majorHAnsi" w:hAnsiTheme="majorHAnsi" w:cstheme="majorHAnsi"/>
          <w:b/>
          <w:bCs/>
          <w:sz w:val="22"/>
          <w:szCs w:val="22"/>
        </w:rPr>
        <w:tab/>
      </w:r>
    </w:p>
    <w:p w14:paraId="00A98F7B" w14:textId="4FC7CFA3" w:rsidR="004C304A"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FB7FCD">
        <w:rPr>
          <w:rFonts w:ascii="Calibri Light" w:eastAsia="Times New Roman" w:hAnsi="Calibri Light" w:cs="Calibri Light"/>
          <w:b/>
          <w:bCs/>
          <w:i/>
          <w:iCs/>
          <w:sz w:val="22"/>
          <w:szCs w:val="22"/>
        </w:rPr>
        <w:t xml:space="preserve"> Dr.</w:t>
      </w:r>
      <w:r w:rsidRPr="00D41FFB">
        <w:rPr>
          <w:rFonts w:ascii="Calibri Light" w:eastAsia="Times New Roman" w:hAnsi="Calibri Light" w:cs="Calibri Light"/>
          <w:b/>
          <w:bCs/>
          <w:i/>
          <w:iCs/>
          <w:sz w:val="22"/>
          <w:szCs w:val="22"/>
        </w:rPr>
        <w:t xml:space="preserve"> </w:t>
      </w:r>
      <w:r w:rsidR="00D245D5">
        <w:rPr>
          <w:rFonts w:ascii="Calibri Light" w:eastAsia="Times New Roman" w:hAnsi="Calibri Light" w:cs="Calibri Light"/>
          <w:b/>
          <w:bCs/>
          <w:i/>
          <w:iCs/>
          <w:sz w:val="22"/>
          <w:szCs w:val="22"/>
        </w:rPr>
        <w:t>Patrice Walker</w:t>
      </w:r>
    </w:p>
    <w:p w14:paraId="03F20893" w14:textId="60840E77" w:rsidR="003C5DC9" w:rsidRDefault="00000000" w:rsidP="003C5DC9">
      <w:r>
        <w:t xml:space="preserve">Dr. </w:t>
      </w:r>
      <w:r w:rsidR="00E50A03">
        <w:t>Walker</w:t>
      </w:r>
      <w:r>
        <w:t xml:space="preserve"> </w:t>
      </w:r>
      <w:r w:rsidR="00B73761">
        <w:t>provided highlights of the recent Trauma Administrators Committee meeting:</w:t>
      </w:r>
    </w:p>
    <w:p w14:paraId="751007FB" w14:textId="77777777" w:rsidR="00F01B91" w:rsidRDefault="00F01B91" w:rsidP="00F01B91">
      <w:pPr>
        <w:pStyle w:val="Default"/>
        <w:rPr>
          <w:rFonts w:ascii="Calibri Light" w:hAnsi="Calibri Light" w:cs="Calibri Light"/>
          <w:color w:val="auto"/>
          <w:sz w:val="22"/>
          <w:szCs w:val="22"/>
        </w:rPr>
      </w:pPr>
    </w:p>
    <w:p w14:paraId="3EA58BA5" w14:textId="7B79BECF" w:rsidR="00F01B91" w:rsidRPr="00F01B91" w:rsidRDefault="00F01B91" w:rsidP="00F01B91">
      <w:pPr>
        <w:pStyle w:val="Default"/>
        <w:rPr>
          <w:rFonts w:ascii="Calibri Light" w:eastAsia="Times New Roman" w:hAnsi="Calibri Light" w:cs="Calibri Light"/>
          <w:b/>
          <w:bCs/>
          <w:caps/>
          <w:sz w:val="22"/>
          <w:szCs w:val="22"/>
          <w:u w:val="single"/>
        </w:rPr>
      </w:pPr>
      <w:r>
        <w:rPr>
          <w:rFonts w:ascii="Calibri Light" w:hAnsi="Calibri Light" w:cs="Calibri Light"/>
          <w:color w:val="auto"/>
          <w:sz w:val="22"/>
          <w:szCs w:val="22"/>
        </w:rPr>
        <w:t xml:space="preserve">During our Monday meeting, </w:t>
      </w:r>
      <w:r w:rsidR="00EA24D4">
        <w:rPr>
          <w:rFonts w:ascii="Calibri Light" w:hAnsi="Calibri Light" w:cs="Calibri Light"/>
          <w:color w:val="auto"/>
          <w:sz w:val="22"/>
          <w:szCs w:val="22"/>
        </w:rPr>
        <w:t xml:space="preserve">Valerie </w:t>
      </w:r>
      <w:proofErr w:type="spellStart"/>
      <w:r w:rsidR="00EA24D4">
        <w:rPr>
          <w:rFonts w:ascii="Calibri Light" w:hAnsi="Calibri Light" w:cs="Calibri Light"/>
          <w:color w:val="auto"/>
          <w:sz w:val="22"/>
          <w:szCs w:val="22"/>
        </w:rPr>
        <w:t>Rinkle</w:t>
      </w:r>
      <w:proofErr w:type="spellEnd"/>
      <w:r w:rsidR="00EA24D4">
        <w:rPr>
          <w:rFonts w:ascii="Calibri Light" w:hAnsi="Calibri Light" w:cs="Calibri Light"/>
          <w:color w:val="auto"/>
          <w:sz w:val="22"/>
          <w:szCs w:val="22"/>
        </w:rPr>
        <w:t xml:space="preserve"> with TCAA </w:t>
      </w:r>
      <w:r>
        <w:rPr>
          <w:rFonts w:ascii="Calibri Light" w:hAnsi="Calibri Light" w:cs="Calibri Light"/>
          <w:color w:val="auto"/>
          <w:sz w:val="22"/>
          <w:szCs w:val="22"/>
        </w:rPr>
        <w:t>provided valuable updates focusing on billing practices, cost methodology, a script for billers, trauma advocacy for CMS, and how to get credit for the new technology we are purchasing.</w:t>
      </w:r>
      <w:r>
        <w:rPr>
          <w:rFonts w:ascii="Calibri Light" w:eastAsia="Times New Roman" w:hAnsi="Calibri Light" w:cs="Calibri Light"/>
          <w:b/>
          <w:bCs/>
          <w:caps/>
          <w:sz w:val="22"/>
          <w:szCs w:val="22"/>
          <w:u w:val="single"/>
        </w:rPr>
        <w:t xml:space="preserve"> </w:t>
      </w:r>
      <w:r w:rsidRPr="00F01B91">
        <w:rPr>
          <w:rFonts w:ascii="Calibri Light" w:hAnsi="Calibri Light" w:cs="Calibri Light"/>
          <w:color w:val="auto"/>
          <w:sz w:val="22"/>
          <w:szCs w:val="22"/>
        </w:rPr>
        <w:t xml:space="preserve">Valerie </w:t>
      </w:r>
      <w:proofErr w:type="spellStart"/>
      <w:r w:rsidRPr="00F01B91">
        <w:rPr>
          <w:rFonts w:ascii="Calibri Light" w:hAnsi="Calibri Light" w:cs="Calibri Light"/>
          <w:color w:val="auto"/>
          <w:sz w:val="22"/>
          <w:szCs w:val="22"/>
        </w:rPr>
        <w:t>Rinkle</w:t>
      </w:r>
      <w:proofErr w:type="spellEnd"/>
      <w:r>
        <w:rPr>
          <w:rFonts w:ascii="Calibri Light" w:hAnsi="Calibri Light" w:cs="Calibri Light"/>
          <w:color w:val="auto"/>
          <w:sz w:val="22"/>
          <w:szCs w:val="22"/>
        </w:rPr>
        <w:t xml:space="preserve"> recommended </w:t>
      </w:r>
      <w:r w:rsidR="00DF6353">
        <w:rPr>
          <w:rFonts w:ascii="Calibri Light" w:hAnsi="Calibri Light" w:cs="Calibri Light"/>
          <w:color w:val="auto"/>
          <w:sz w:val="22"/>
          <w:szCs w:val="22"/>
        </w:rPr>
        <w:t>that a</w:t>
      </w:r>
      <w:r>
        <w:rPr>
          <w:rFonts w:ascii="Calibri Light" w:hAnsi="Calibri Light" w:cs="Calibri Light"/>
          <w:color w:val="auto"/>
          <w:sz w:val="22"/>
          <w:szCs w:val="22"/>
        </w:rPr>
        <w:t>dministrators</w:t>
      </w:r>
      <w:r w:rsidRPr="00F01B91">
        <w:rPr>
          <w:rFonts w:ascii="Calibri Light" w:hAnsi="Calibri Light" w:cs="Calibri Light"/>
          <w:color w:val="auto"/>
          <w:sz w:val="22"/>
          <w:szCs w:val="22"/>
        </w:rPr>
        <w:t xml:space="preserve"> </w:t>
      </w:r>
      <w:proofErr w:type="gramStart"/>
      <w:r>
        <w:rPr>
          <w:rFonts w:ascii="Calibri Light" w:hAnsi="Calibri Light" w:cs="Calibri Light"/>
          <w:color w:val="auto"/>
          <w:sz w:val="22"/>
          <w:szCs w:val="22"/>
        </w:rPr>
        <w:t>look into</w:t>
      </w:r>
      <w:proofErr w:type="gramEnd"/>
      <w:r w:rsidRPr="00F01B91">
        <w:rPr>
          <w:rFonts w:ascii="Calibri Light" w:hAnsi="Calibri Light" w:cs="Calibri Light"/>
          <w:color w:val="auto"/>
          <w:sz w:val="22"/>
          <w:szCs w:val="22"/>
        </w:rPr>
        <w:t xml:space="preserve"> developing a Trauma Reimbursement PI team </w:t>
      </w:r>
      <w:r>
        <w:rPr>
          <w:rFonts w:ascii="Calibri Light" w:hAnsi="Calibri Light" w:cs="Calibri Light"/>
          <w:color w:val="auto"/>
          <w:sz w:val="22"/>
          <w:szCs w:val="22"/>
        </w:rPr>
        <w:t xml:space="preserve">for their centers </w:t>
      </w:r>
      <w:r w:rsidRPr="00F01B91">
        <w:rPr>
          <w:rFonts w:ascii="Calibri Light" w:hAnsi="Calibri Light" w:cs="Calibri Light"/>
          <w:color w:val="auto"/>
          <w:sz w:val="22"/>
          <w:szCs w:val="22"/>
        </w:rPr>
        <w:t xml:space="preserve">and </w:t>
      </w:r>
      <w:r>
        <w:rPr>
          <w:rFonts w:ascii="Calibri Light" w:hAnsi="Calibri Light" w:cs="Calibri Light"/>
          <w:color w:val="auto"/>
          <w:sz w:val="22"/>
          <w:szCs w:val="22"/>
        </w:rPr>
        <w:t>start determining</w:t>
      </w:r>
      <w:r w:rsidRPr="00F01B91">
        <w:rPr>
          <w:rFonts w:ascii="Calibri Light" w:hAnsi="Calibri Light" w:cs="Calibri Light"/>
          <w:color w:val="auto"/>
          <w:sz w:val="22"/>
          <w:szCs w:val="22"/>
        </w:rPr>
        <w:t xml:space="preserve"> </w:t>
      </w:r>
      <w:r>
        <w:rPr>
          <w:rFonts w:ascii="Calibri Light" w:hAnsi="Calibri Light" w:cs="Calibri Light"/>
          <w:color w:val="auto"/>
          <w:sz w:val="22"/>
          <w:szCs w:val="22"/>
        </w:rPr>
        <w:t xml:space="preserve">who </w:t>
      </w:r>
      <w:r w:rsidRPr="00F01B91">
        <w:rPr>
          <w:rFonts w:ascii="Calibri Light" w:hAnsi="Calibri Light" w:cs="Calibri Light"/>
          <w:color w:val="auto"/>
          <w:sz w:val="22"/>
          <w:szCs w:val="22"/>
        </w:rPr>
        <w:t>should be a part of those teams.</w:t>
      </w:r>
    </w:p>
    <w:p w14:paraId="15A7735B" w14:textId="77777777" w:rsidR="00F01B91" w:rsidRDefault="00F01B91" w:rsidP="00F01B91">
      <w:pPr>
        <w:pStyle w:val="Default"/>
        <w:rPr>
          <w:rFonts w:ascii="Calibri Light" w:hAnsi="Calibri Light" w:cs="Calibri Light"/>
          <w:color w:val="auto"/>
          <w:sz w:val="22"/>
          <w:szCs w:val="22"/>
        </w:rPr>
      </w:pPr>
    </w:p>
    <w:p w14:paraId="2D794132" w14:textId="2175002E" w:rsidR="00DF6353" w:rsidRDefault="00770AD2" w:rsidP="00F01B91">
      <w:pPr>
        <w:pStyle w:val="Default"/>
        <w:rPr>
          <w:rFonts w:ascii="Calibri Light" w:hAnsi="Calibri Light" w:cs="Calibri Light"/>
          <w:color w:val="auto"/>
          <w:sz w:val="22"/>
          <w:szCs w:val="22"/>
        </w:rPr>
      </w:pPr>
      <w:r>
        <w:rPr>
          <w:rFonts w:ascii="Calibri Light" w:hAnsi="Calibri Light" w:cs="Calibri Light"/>
          <w:color w:val="auto"/>
          <w:sz w:val="22"/>
          <w:szCs w:val="22"/>
        </w:rPr>
        <w:t>Our next meeting is in August, and we will look at other ways to support our Administrators. There have been discussions regarding developing a Trauma Administrator</w:t>
      </w:r>
      <w:r w:rsidR="00F01B91">
        <w:rPr>
          <w:rFonts w:ascii="Calibri Light" w:hAnsi="Calibri Light" w:cs="Calibri Light"/>
          <w:color w:val="auto"/>
          <w:sz w:val="22"/>
          <w:szCs w:val="22"/>
        </w:rPr>
        <w:t xml:space="preserve"> toolkit to help new administrators and facilities coming on board, </w:t>
      </w:r>
      <w:proofErr w:type="gramStart"/>
      <w:r w:rsidR="00F01B91">
        <w:rPr>
          <w:rFonts w:ascii="Calibri Light" w:hAnsi="Calibri Light" w:cs="Calibri Light"/>
          <w:color w:val="auto"/>
          <w:sz w:val="22"/>
          <w:szCs w:val="22"/>
        </w:rPr>
        <w:t>similar to</w:t>
      </w:r>
      <w:proofErr w:type="gramEnd"/>
      <w:r w:rsidR="00F01B91">
        <w:rPr>
          <w:rFonts w:ascii="Calibri Light" w:hAnsi="Calibri Light" w:cs="Calibri Light"/>
          <w:color w:val="auto"/>
          <w:sz w:val="22"/>
          <w:szCs w:val="22"/>
        </w:rPr>
        <w:t xml:space="preserve"> the Trauma Program Manager toolkit Tracy mentioned in her report. </w:t>
      </w:r>
    </w:p>
    <w:p w14:paraId="2D0B6C0C" w14:textId="77777777" w:rsidR="00DF6353" w:rsidRDefault="00DF6353" w:rsidP="00F01B91">
      <w:pPr>
        <w:pStyle w:val="Default"/>
        <w:rPr>
          <w:rFonts w:ascii="Calibri Light" w:hAnsi="Calibri Light" w:cs="Calibri Light"/>
          <w:color w:val="auto"/>
          <w:sz w:val="22"/>
          <w:szCs w:val="22"/>
        </w:rPr>
      </w:pPr>
    </w:p>
    <w:p w14:paraId="14853E74" w14:textId="6CE99F57" w:rsidR="00DF6353" w:rsidRDefault="00F01B91" w:rsidP="00F01B91">
      <w:pPr>
        <w:pStyle w:val="Default"/>
        <w:rPr>
          <w:rFonts w:ascii="Calibri Light" w:hAnsi="Calibri Light" w:cs="Calibri Light"/>
          <w:color w:val="auto"/>
          <w:sz w:val="22"/>
          <w:szCs w:val="22"/>
        </w:rPr>
      </w:pPr>
      <w:r>
        <w:rPr>
          <w:rFonts w:ascii="Calibri Light" w:hAnsi="Calibri Light" w:cs="Calibri Light"/>
          <w:color w:val="auto"/>
          <w:sz w:val="22"/>
          <w:szCs w:val="22"/>
        </w:rPr>
        <w:t>Dr. Walker thanked the Commission for providing the 2024 Legislative Recap and the Trauma System Stabilization Proposal handout. I recently attended the Georgia Public Health Association meeting and was able to share our funding needs as a trauma system.</w:t>
      </w:r>
    </w:p>
    <w:p w14:paraId="6FF03122" w14:textId="77777777" w:rsidR="00DF6353" w:rsidRDefault="00DF6353" w:rsidP="00F01B91">
      <w:pPr>
        <w:pStyle w:val="Default"/>
        <w:rPr>
          <w:rFonts w:ascii="Calibri Light" w:hAnsi="Calibri Light" w:cs="Calibri Light"/>
          <w:color w:val="auto"/>
          <w:sz w:val="22"/>
          <w:szCs w:val="22"/>
        </w:rPr>
      </w:pPr>
    </w:p>
    <w:p w14:paraId="651CC05F" w14:textId="2094AB5F" w:rsidR="00DF6353" w:rsidRDefault="00DF6353" w:rsidP="00F01B91">
      <w:pPr>
        <w:pStyle w:val="Default"/>
        <w:rPr>
          <w:rFonts w:ascii="Calibri Light" w:hAnsi="Calibri Light" w:cs="Calibri Light"/>
          <w:color w:val="auto"/>
          <w:sz w:val="22"/>
          <w:szCs w:val="22"/>
        </w:rPr>
      </w:pPr>
      <w:r>
        <w:rPr>
          <w:rFonts w:ascii="Calibri Light" w:hAnsi="Calibri Light" w:cs="Calibri Light"/>
          <w:color w:val="auto"/>
          <w:sz w:val="22"/>
          <w:szCs w:val="22"/>
        </w:rPr>
        <w:t xml:space="preserve">Liz Atkins mentioned that there was interest in further training to enhance the effectiveness of the center's finance team and improve trauma center reimbursements. She asked the Commission to approve a $5,000 budget to start the contracting process with Valerie </w:t>
      </w:r>
      <w:proofErr w:type="spellStart"/>
      <w:r>
        <w:rPr>
          <w:rFonts w:ascii="Calibri Light" w:hAnsi="Calibri Light" w:cs="Calibri Light"/>
          <w:color w:val="auto"/>
          <w:sz w:val="22"/>
          <w:szCs w:val="22"/>
        </w:rPr>
        <w:t>Rinkle</w:t>
      </w:r>
      <w:proofErr w:type="spellEnd"/>
      <w:r>
        <w:rPr>
          <w:rFonts w:ascii="Calibri Light" w:hAnsi="Calibri Light" w:cs="Calibri Light"/>
          <w:color w:val="auto"/>
          <w:sz w:val="22"/>
          <w:szCs w:val="22"/>
        </w:rPr>
        <w:t xml:space="preserve"> and plan a hybrid or in-person workshop. </w:t>
      </w:r>
    </w:p>
    <w:p w14:paraId="74F685EE" w14:textId="77777777" w:rsidR="00DF6353" w:rsidRDefault="00DF6353" w:rsidP="00F01B91">
      <w:pPr>
        <w:pStyle w:val="Default"/>
        <w:rPr>
          <w:rFonts w:ascii="Calibri Light" w:hAnsi="Calibri Light" w:cs="Calibri Light"/>
          <w:color w:val="auto"/>
          <w:sz w:val="22"/>
          <w:szCs w:val="22"/>
        </w:rPr>
      </w:pPr>
    </w:p>
    <w:p w14:paraId="68831C63" w14:textId="6D45CEBA" w:rsidR="00DF6353" w:rsidRPr="00D41FFB" w:rsidRDefault="00DF6353" w:rsidP="00DF635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w:t>
      </w:r>
      <w:r>
        <w:rPr>
          <w:rFonts w:asciiTheme="majorHAnsi" w:eastAsia="Times New Roman" w:hAnsiTheme="majorHAnsi" w:cstheme="majorHAnsi"/>
          <w:b/>
          <w:bCs/>
          <w:color w:val="0432FF"/>
          <w:u w:val="single"/>
        </w:rPr>
        <w:t>5</w:t>
      </w:r>
      <w:r>
        <w:rPr>
          <w:rFonts w:asciiTheme="majorHAnsi" w:eastAsia="Times New Roman" w:hAnsiTheme="majorHAnsi" w:cstheme="majorHAnsi"/>
          <w:b/>
          <w:bCs/>
          <w:color w:val="0432FF"/>
          <w:u w:val="single"/>
        </w:rPr>
        <w:t>-0</w:t>
      </w:r>
      <w:r>
        <w:rPr>
          <w:rFonts w:asciiTheme="majorHAnsi" w:eastAsia="Times New Roman" w:hAnsiTheme="majorHAnsi" w:cstheme="majorHAnsi"/>
          <w:b/>
          <w:bCs/>
          <w:color w:val="0432FF"/>
          <w:u w:val="single"/>
        </w:rPr>
        <w:t>6</w:t>
      </w:r>
      <w:r w:rsidRPr="00D41FFB">
        <w:rPr>
          <w:rFonts w:asciiTheme="majorHAnsi" w:eastAsia="Times New Roman" w:hAnsiTheme="majorHAnsi" w:cstheme="majorHAnsi"/>
          <w:b/>
          <w:bCs/>
          <w:color w:val="0432FF"/>
          <w:u w:val="single"/>
        </w:rPr>
        <w:t>:</w:t>
      </w:r>
    </w:p>
    <w:p w14:paraId="08E4E985" w14:textId="727D5458" w:rsidR="00DF6353" w:rsidRPr="003C5DC9" w:rsidRDefault="00DF6353" w:rsidP="00DF635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 xml:space="preserve">$5,000 budget to contract Valerie Wrinkle for an additional finance training session. </w:t>
      </w:r>
    </w:p>
    <w:p w14:paraId="50DF47D7" w14:textId="77777777" w:rsidR="00DF6353" w:rsidRPr="00D41FFB" w:rsidRDefault="00DF6353" w:rsidP="00DF6353">
      <w:pPr>
        <w:ind w:left="1440"/>
      </w:pPr>
      <w:r w:rsidRPr="00D41FFB">
        <w:tab/>
      </w:r>
      <w:r w:rsidRPr="00D41FFB">
        <w:tab/>
      </w:r>
    </w:p>
    <w:p w14:paraId="163F7AC8" w14:textId="77777777" w:rsidR="00DF6353" w:rsidRDefault="00DF6353" w:rsidP="00DF6353">
      <w:pPr>
        <w:ind w:left="1440"/>
        <w:rPr>
          <w:rFonts w:asciiTheme="majorHAnsi" w:hAnsiTheme="majorHAnsi" w:cstheme="majorHAnsi"/>
          <w:b/>
          <w:bCs/>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proofErr w:type="gramStart"/>
      <w:r>
        <w:rPr>
          <w:rFonts w:asciiTheme="majorHAnsi" w:hAnsiTheme="majorHAnsi" w:cstheme="majorHAnsi"/>
          <w:sz w:val="24"/>
          <w:szCs w:val="24"/>
        </w:rPr>
        <w:t>James</w:t>
      </w:r>
      <w:proofErr w:type="gramEnd"/>
      <w:r>
        <w:rPr>
          <w:rFonts w:asciiTheme="majorHAnsi" w:hAnsiTheme="majorHAnsi" w:cstheme="majorHAnsi"/>
          <w:sz w:val="24"/>
          <w:szCs w:val="24"/>
        </w:rPr>
        <w:t xml:space="preserve"> "J" Smith</w:t>
      </w:r>
      <w:r w:rsidRPr="002C22DD">
        <w:rPr>
          <w:rFonts w:asciiTheme="majorHAnsi" w:hAnsiTheme="majorHAnsi" w:cstheme="majorHAnsi"/>
          <w:b/>
          <w:bCs/>
          <w:sz w:val="24"/>
          <w:szCs w:val="24"/>
        </w:rPr>
        <w:t xml:space="preserve"> </w:t>
      </w:r>
    </w:p>
    <w:p w14:paraId="7CB5CBBA" w14:textId="45FE94DA" w:rsidR="00DF6353" w:rsidRPr="002C22DD" w:rsidRDefault="00DF6353" w:rsidP="00DF635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S. Rob Todd</w:t>
      </w:r>
    </w:p>
    <w:p w14:paraId="65559867" w14:textId="77777777" w:rsidR="00DF6353" w:rsidRPr="002C22DD" w:rsidRDefault="00DF6353" w:rsidP="00DF635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0546E2D6" w14:textId="0487077D" w:rsidR="00DF6353" w:rsidRPr="00DF6353" w:rsidRDefault="00DF6353" w:rsidP="00DF635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lastRenderedPageBreak/>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A17352B" w14:textId="77777777" w:rsidR="00DF6353" w:rsidRDefault="00DF6353" w:rsidP="00F01B91">
      <w:pPr>
        <w:pStyle w:val="Default"/>
        <w:rPr>
          <w:rFonts w:ascii="Calibri Light" w:hAnsi="Calibri Light" w:cs="Calibri Light"/>
          <w:color w:val="auto"/>
          <w:sz w:val="22"/>
          <w:szCs w:val="22"/>
        </w:rPr>
      </w:pPr>
    </w:p>
    <w:p w14:paraId="376E5E9C" w14:textId="457B12E7" w:rsidR="00DF6353" w:rsidRPr="00DF6353" w:rsidRDefault="00DF6353" w:rsidP="00F01B91">
      <w:pPr>
        <w:pStyle w:val="Default"/>
        <w:rPr>
          <w:rFonts w:ascii="Calibri Light" w:hAnsi="Calibri Light" w:cs="Calibri Light"/>
          <w:color w:val="auto"/>
          <w:sz w:val="22"/>
          <w:szCs w:val="22"/>
        </w:rPr>
      </w:pPr>
      <w:r>
        <w:rPr>
          <w:rFonts w:ascii="Calibri Light" w:hAnsi="Calibri Light" w:cs="Calibri Light"/>
          <w:color w:val="auto"/>
          <w:sz w:val="22"/>
          <w:szCs w:val="22"/>
        </w:rPr>
        <w:t>The report concluded with a discussion o</w:t>
      </w:r>
      <w:r w:rsidR="0076135C">
        <w:rPr>
          <w:rFonts w:ascii="Calibri Light" w:hAnsi="Calibri Light" w:cs="Calibri Light"/>
          <w:color w:val="auto"/>
          <w:sz w:val="22"/>
          <w:szCs w:val="22"/>
        </w:rPr>
        <w:t>f the need for a finance dashboard to monitor and maximize trauma center reimbursements, addressing issues like clean claims rates</w:t>
      </w:r>
      <w:r>
        <w:rPr>
          <w:rFonts w:ascii="Calibri Light" w:hAnsi="Calibri Light" w:cs="Calibri Light"/>
          <w:color w:val="auto"/>
          <w:sz w:val="22"/>
          <w:szCs w:val="22"/>
        </w:rPr>
        <w:t xml:space="preserve"> and billing practices. </w:t>
      </w:r>
    </w:p>
    <w:p w14:paraId="5B6F9B97" w14:textId="77777777" w:rsidR="00B73761" w:rsidRPr="006B2C23" w:rsidRDefault="00B73761" w:rsidP="00B73761">
      <w:pPr>
        <w:pStyle w:val="Default"/>
        <w:ind w:left="720"/>
        <w:rPr>
          <w:rFonts w:ascii="Calibri Light" w:eastAsia="Times New Roman" w:hAnsi="Calibri Light" w:cs="Calibri Light"/>
          <w:b/>
          <w:bCs/>
          <w:caps/>
          <w:sz w:val="22"/>
          <w:szCs w:val="22"/>
          <w:u w:val="single"/>
        </w:rPr>
      </w:pPr>
    </w:p>
    <w:p w14:paraId="79B28E3E" w14:textId="59AA99EE" w:rsidR="00150DBE" w:rsidRPr="00D41FFB" w:rsidRDefault="00000000"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Committee </w:t>
      </w:r>
      <w:r w:rsidR="00264D61" w:rsidRPr="00D41FFB">
        <w:rPr>
          <w:rFonts w:ascii="Calibri Light" w:eastAsia="Times New Roman" w:hAnsi="Calibri Light" w:cs="Calibri Light"/>
          <w:b/>
          <w:bCs/>
          <w:caps/>
          <w:sz w:val="22"/>
          <w:szCs w:val="22"/>
          <w:u w:val="single"/>
        </w:rPr>
        <w:t xml:space="preserve">Report </w:t>
      </w:r>
      <w:r w:rsidR="0051009B" w:rsidRPr="00D41FFB">
        <w:rPr>
          <w:rFonts w:ascii="Calibri Light" w:eastAsia="Times New Roman" w:hAnsi="Calibri Light" w:cs="Calibri Light"/>
          <w:b/>
          <w:bCs/>
          <w:caps/>
          <w:sz w:val="22"/>
          <w:szCs w:val="22"/>
          <w:u w:val="single"/>
        </w:rPr>
        <w:t>(0</w:t>
      </w:r>
      <w:r w:rsidR="0051009B">
        <w:rPr>
          <w:rFonts w:ascii="Calibri Light" w:eastAsia="Times New Roman" w:hAnsi="Calibri Light" w:cs="Calibri Light"/>
          <w:b/>
          <w:bCs/>
          <w:caps/>
          <w:sz w:val="22"/>
          <w:szCs w:val="22"/>
          <w:u w:val="single"/>
        </w:rPr>
        <w:t>1:</w:t>
      </w:r>
      <w:r w:rsidR="00125C16">
        <w:rPr>
          <w:rFonts w:ascii="Calibri Light" w:eastAsia="Times New Roman" w:hAnsi="Calibri Light" w:cs="Calibri Light"/>
          <w:b/>
          <w:bCs/>
          <w:caps/>
          <w:sz w:val="22"/>
          <w:szCs w:val="22"/>
          <w:u w:val="single"/>
        </w:rPr>
        <w:t>42</w:t>
      </w:r>
      <w:r w:rsidR="0051009B" w:rsidRPr="00D41FFB">
        <w:rPr>
          <w:rFonts w:ascii="Calibri Light" w:eastAsia="Times New Roman" w:hAnsi="Calibri Light" w:cs="Calibri Light"/>
          <w:b/>
          <w:bCs/>
          <w:caps/>
          <w:sz w:val="22"/>
          <w:szCs w:val="22"/>
          <w:u w:val="single"/>
        </w:rPr>
        <w:t>:</w:t>
      </w:r>
      <w:r w:rsidR="00125C16">
        <w:rPr>
          <w:rFonts w:ascii="Calibri Light" w:eastAsia="Times New Roman" w:hAnsi="Calibri Light" w:cs="Calibri Light"/>
          <w:b/>
          <w:bCs/>
          <w:caps/>
          <w:sz w:val="22"/>
          <w:szCs w:val="22"/>
          <w:u w:val="single"/>
        </w:rPr>
        <w:t>3</w:t>
      </w:r>
      <w:r w:rsidR="0051009B">
        <w:rPr>
          <w:rFonts w:ascii="Calibri Light" w:eastAsia="Times New Roman" w:hAnsi="Calibri Light" w:cs="Calibri Light"/>
          <w:b/>
          <w:bCs/>
          <w:caps/>
          <w:sz w:val="22"/>
          <w:szCs w:val="22"/>
          <w:u w:val="single"/>
        </w:rPr>
        <w:t>6</w:t>
      </w:r>
      <w:r w:rsidR="0051009B" w:rsidRPr="00D41FFB">
        <w:rPr>
          <w:rFonts w:ascii="Calibri Light" w:eastAsia="Times New Roman" w:hAnsi="Calibri Light" w:cs="Calibri Light"/>
          <w:b/>
          <w:bCs/>
          <w:caps/>
          <w:sz w:val="22"/>
          <w:szCs w:val="22"/>
          <w:u w:val="single"/>
        </w:rPr>
        <w:t xml:space="preserve">)  </w:t>
      </w:r>
    </w:p>
    <w:p w14:paraId="5207EA51" w14:textId="77777777" w:rsidR="00264D61"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01456D" w:rsidRPr="00D41FFB">
        <w:rPr>
          <w:rFonts w:ascii="Calibri Light" w:eastAsia="Times New Roman" w:hAnsi="Calibri Light" w:cs="Calibri Light"/>
          <w:b/>
          <w:bCs/>
          <w:i/>
          <w:iCs/>
          <w:sz w:val="22"/>
          <w:szCs w:val="22"/>
        </w:rPr>
        <w:t>Dr. James Dunne</w:t>
      </w:r>
    </w:p>
    <w:p w14:paraId="14B500C4" w14:textId="3AEA80E2" w:rsidR="00C06306" w:rsidRDefault="00000000" w:rsidP="00C06306">
      <w:r>
        <w:t>Dr</w:t>
      </w:r>
      <w:r w:rsidRPr="00C06306">
        <w:t xml:space="preserve">. </w:t>
      </w:r>
      <w:r>
        <w:t>James Dunne</w:t>
      </w:r>
      <w:r w:rsidRPr="00C06306">
        <w:t xml:space="preserve"> </w:t>
      </w:r>
      <w:r w:rsidR="008B37A2">
        <w:t>provided the following updates</w:t>
      </w:r>
      <w:r w:rsidR="00DF6353">
        <w:t xml:space="preserve">, which are referenced on </w:t>
      </w:r>
      <w:r w:rsidR="00DF6353" w:rsidRPr="00DF6353">
        <w:rPr>
          <w:b/>
          <w:bCs/>
        </w:rPr>
        <w:t>pg. 96</w:t>
      </w:r>
      <w:r w:rsidR="008B37A2">
        <w:t>:</w:t>
      </w:r>
    </w:p>
    <w:p w14:paraId="7D283D99" w14:textId="184965C1" w:rsidR="00BC51C0" w:rsidRDefault="00D650B6" w:rsidP="00DF6353">
      <w:pPr>
        <w:pStyle w:val="ListParagraph"/>
        <w:numPr>
          <w:ilvl w:val="0"/>
          <w:numId w:val="9"/>
        </w:numPr>
      </w:pPr>
      <w:r>
        <w:t xml:space="preserve">The Committee focuses on transportation and time to definitive care, particularly addressing challenges with obtaining accurate data and the first </w:t>
      </w:r>
      <w:proofErr w:type="spellStart"/>
      <w:r>
        <w:t>Prehopistal</w:t>
      </w:r>
      <w:proofErr w:type="spellEnd"/>
      <w:r>
        <w:t xml:space="preserve"> Care Report (PCR) from the scene to the first hospital.</w:t>
      </w:r>
    </w:p>
    <w:p w14:paraId="6C5E4CB8" w14:textId="1698A113" w:rsidR="00D650B6" w:rsidRDefault="00D650B6" w:rsidP="00DF6353">
      <w:pPr>
        <w:pStyle w:val="ListParagraph"/>
        <w:numPr>
          <w:ilvl w:val="0"/>
          <w:numId w:val="9"/>
        </w:numPr>
      </w:pPr>
      <w:r>
        <w:t>Efforts are underway to map ambulance stations in Georgia to identify EMS deserts. The project will help determine where we need to close the gap.</w:t>
      </w:r>
    </w:p>
    <w:p w14:paraId="754294E8" w14:textId="49E1DA0E" w:rsidR="00D650B6" w:rsidRDefault="00D650B6" w:rsidP="00DF6353">
      <w:pPr>
        <w:pStyle w:val="ListParagraph"/>
        <w:numPr>
          <w:ilvl w:val="0"/>
          <w:numId w:val="9"/>
        </w:numPr>
      </w:pPr>
      <w:r>
        <w:t>Navicent and Memorial are conducting a study to analyze timelines and identify delays in the transfer process. Hopefully, in six months, we will have data to determine the time to definitive care between the two hospitals.</w:t>
      </w:r>
    </w:p>
    <w:p w14:paraId="2D641D53" w14:textId="2B452E81" w:rsidR="00D650B6" w:rsidRDefault="00D650B6" w:rsidP="00DF6353">
      <w:pPr>
        <w:pStyle w:val="ListParagraph"/>
        <w:numPr>
          <w:ilvl w:val="0"/>
          <w:numId w:val="9"/>
        </w:numPr>
      </w:pPr>
      <w:r>
        <w:t>The data</w:t>
      </w:r>
      <w:r w:rsidR="00125C16">
        <w:t xml:space="preserve"> migration from ESO to </w:t>
      </w:r>
      <w:proofErr w:type="spellStart"/>
      <w:r w:rsidR="00125C16">
        <w:t>Imagetrend</w:t>
      </w:r>
      <w:proofErr w:type="spellEnd"/>
      <w:r w:rsidR="00125C16">
        <w:t xml:space="preserve"> continues to be a challenge. The State has reduced the number of fields to help mediate data transfer. Thanks to all the registrars for all the hard work you do. </w:t>
      </w:r>
    </w:p>
    <w:p w14:paraId="1B721960" w14:textId="79F5C3ED" w:rsidR="00125C16" w:rsidRDefault="00125C16" w:rsidP="00DF6353">
      <w:pPr>
        <w:pStyle w:val="ListParagraph"/>
        <w:numPr>
          <w:ilvl w:val="0"/>
          <w:numId w:val="9"/>
        </w:numPr>
      </w:pPr>
      <w:r>
        <w:t>The trauma system dashboard is on hold due to the ESO issues but will be updated soon.</w:t>
      </w:r>
      <w:proofErr w:type="spellStart"/>
      <w:r>
        <w:t xml:space="preserve"> </w:t>
      </w:r>
      <w:proofErr w:type="spellEnd"/>
    </w:p>
    <w:p w14:paraId="510981C6" w14:textId="77777777" w:rsidR="00125C16" w:rsidRDefault="00125C16" w:rsidP="00125C16"/>
    <w:p w14:paraId="19B3FA26" w14:textId="42052E35" w:rsidR="00D650B6" w:rsidRDefault="00125C16" w:rsidP="00D650B6">
      <w:r>
        <w:t xml:space="preserve">Dr. J. Smith requested a point of privilege and thanked Savannah EMS and Memorial's trauma team for their swift and effective response in a recent emergency, resulting in the saved life of a friend. </w:t>
      </w:r>
    </w:p>
    <w:p w14:paraId="148777FE" w14:textId="725EBF6A" w:rsidR="00BC51C0" w:rsidRDefault="00BC51C0" w:rsidP="00BC51C0"/>
    <w:p w14:paraId="401B56CD" w14:textId="2F5E1B76" w:rsidR="009D2C44" w:rsidRPr="00D41FFB" w:rsidRDefault="009D2C44" w:rsidP="009D2C44">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sidR="00DF7CD3">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Committee Report (0</w:t>
      </w:r>
      <w:r w:rsidR="00125C16">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125C16">
        <w:rPr>
          <w:rFonts w:ascii="Calibri Light" w:eastAsia="Times New Roman" w:hAnsi="Calibri Light" w:cs="Calibri Light"/>
          <w:b/>
          <w:bCs/>
          <w:caps/>
          <w:sz w:val="22"/>
          <w:szCs w:val="22"/>
          <w:u w:val="single"/>
        </w:rPr>
        <w:t>5</w:t>
      </w:r>
      <w:r w:rsidR="00113931">
        <w:rPr>
          <w:rFonts w:ascii="Calibri Light" w:eastAsia="Times New Roman" w:hAnsi="Calibri Light" w:cs="Calibri Light"/>
          <w:b/>
          <w:bCs/>
          <w:caps/>
          <w:sz w:val="22"/>
          <w:szCs w:val="22"/>
          <w:u w:val="single"/>
        </w:rPr>
        <w:t>6</w:t>
      </w:r>
      <w:r w:rsidRPr="00D41FFB">
        <w:rPr>
          <w:rFonts w:ascii="Calibri Light" w:eastAsia="Times New Roman" w:hAnsi="Calibri Light" w:cs="Calibri Light"/>
          <w:b/>
          <w:bCs/>
          <w:caps/>
          <w:sz w:val="22"/>
          <w:szCs w:val="22"/>
          <w:u w:val="single"/>
        </w:rPr>
        <w:t>:</w:t>
      </w:r>
      <w:r w:rsidR="00113931">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 xml:space="preserve">)  </w:t>
      </w:r>
    </w:p>
    <w:p w14:paraId="73DDD1CF" w14:textId="48001A02" w:rsidR="009D2C44" w:rsidRDefault="009D2C44" w:rsidP="009D2C4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125C16">
        <w:rPr>
          <w:rFonts w:ascii="Calibri Light" w:eastAsia="Times New Roman" w:hAnsi="Calibri Light" w:cs="Calibri Light"/>
          <w:b/>
          <w:bCs/>
          <w:i/>
          <w:iCs/>
          <w:sz w:val="22"/>
          <w:szCs w:val="22"/>
        </w:rPr>
        <w:t>Dennis Ashley</w:t>
      </w:r>
    </w:p>
    <w:p w14:paraId="12B4FC73" w14:textId="54EDDF1E" w:rsidR="00FE1FBF" w:rsidRDefault="009D2C44" w:rsidP="00125C16">
      <w:r>
        <w:t>Dr.</w:t>
      </w:r>
      <w:r w:rsidR="00125C16">
        <w:t xml:space="preserve"> Ashley</w:t>
      </w:r>
      <w:r>
        <w:t xml:space="preserve"> </w:t>
      </w:r>
      <w:r w:rsidR="00125C16">
        <w:t xml:space="preserve">provided an update on behalf of Dr. Matthew </w:t>
      </w:r>
      <w:proofErr w:type="spellStart"/>
      <w:r w:rsidR="00125C16">
        <w:t>Vassy. During</w:t>
      </w:r>
      <w:proofErr w:type="spellEnd"/>
      <w:r w:rsidR="00125C16">
        <w:t xml:space="preserve"> Monday's meeting, the </w:t>
      </w:r>
      <w:r w:rsidR="00FE1FBF">
        <w:t>committee discussed the need to reiterate a previous message to non-trauma center hospit</w:t>
      </w:r>
      <w:r w:rsidR="00125C16">
        <w:t>als about transferring patients promp</w:t>
      </w:r>
      <w:r w:rsidR="00FE1FBF">
        <w:t xml:space="preserve">tly when </w:t>
      </w:r>
      <w:proofErr w:type="gramStart"/>
      <w:r w:rsidR="00FE1FBF">
        <w:t>necessary</w:t>
      </w:r>
      <w:proofErr w:type="gramEnd"/>
      <w:r w:rsidR="00FE1FBF">
        <w:t xml:space="preserve"> without excessive workup. This initiative involved updating a poster and letter that were circulated years ago. </w:t>
      </w:r>
    </w:p>
    <w:p w14:paraId="399612C7" w14:textId="77777777" w:rsidR="00FE1FBF" w:rsidRDefault="00FE1FBF" w:rsidP="00125C16"/>
    <w:p w14:paraId="2984F76C" w14:textId="62C789B7" w:rsidR="00125C16" w:rsidRDefault="00FE1FBF" w:rsidP="00125C16">
      <w:r>
        <w:t>Dr. Dunne also shared that the committee discussed leveraging telehealth options to co-manage patients</w:t>
      </w:r>
      <w:r w:rsidR="00125C16">
        <w:t xml:space="preserve"> while they await transfer. </w:t>
      </w:r>
      <w:proofErr w:type="spellStart"/>
      <w:r w:rsidR="00125C16">
        <w:t>Powershare</w:t>
      </w:r>
      <w:proofErr w:type="spellEnd"/>
      <w:r w:rsidR="00125C16">
        <w:t xml:space="preserve"> was mentioned as an option to transfer radiology images between hospitals and enable real-time image access to aid in patient management. </w:t>
      </w:r>
      <w:r>
        <w:t xml:space="preserve">The goal is </w:t>
      </w:r>
      <w:r w:rsidR="00113931">
        <w:t>for every hospital to have</w:t>
      </w:r>
      <w:r>
        <w:t xml:space="preserve"> access to </w:t>
      </w:r>
      <w:proofErr w:type="spellStart"/>
      <w:r>
        <w:t>Powershare</w:t>
      </w:r>
      <w:proofErr w:type="spellEnd"/>
      <w:r>
        <w:t>.</w:t>
      </w:r>
      <w:r w:rsidR="00113931">
        <w:t xml:space="preserve"> Committee </w:t>
      </w:r>
      <w:r w:rsidR="00125C16">
        <w:t>members expressed they are generally willing to accept patients</w:t>
      </w:r>
      <w:r>
        <w:t>. Still,</w:t>
      </w:r>
      <w:r w:rsidR="00125C16">
        <w:t xml:space="preserve"> non-trauma centers often feel the need to justify transfers with additional studies, causing delays in care. This communication gap underscores the need for better support and collaboration between facilities. </w:t>
      </w:r>
    </w:p>
    <w:p w14:paraId="2A39C863" w14:textId="45A6C29E" w:rsidR="00D47C57" w:rsidRDefault="00D47C57" w:rsidP="00125C16">
      <w:r>
        <w:t xml:space="preserve"> </w:t>
      </w:r>
    </w:p>
    <w:p w14:paraId="0EC3342C" w14:textId="4D0CDEE6" w:rsidR="00FE1FBF" w:rsidRPr="00CE3EEF" w:rsidRDefault="00113931" w:rsidP="00125C16">
      <w:r>
        <w:t>Overall, t</w:t>
      </w:r>
      <w:r w:rsidR="00FE1FBF">
        <w:t xml:space="preserve">he committee displayed enthusiasm and engagement </w:t>
      </w:r>
      <w:r w:rsidR="00770AD2">
        <w:t>in addressing these issues collaboratively. Dr. Ashley recommen</w:t>
      </w:r>
      <w:r w:rsidR="00FE1FBF">
        <w:t xml:space="preserve">ded that the Trauma Medical Directors and EMS Committee work together </w:t>
      </w:r>
      <w:r w:rsidR="00F641AE">
        <w:t>to address the transport issues ahead of the next legislative session</w:t>
      </w:r>
      <w:r w:rsidR="00FE1FBF">
        <w:t>.</w:t>
      </w:r>
    </w:p>
    <w:p w14:paraId="5468FD19" w14:textId="77777777" w:rsidR="0025122D" w:rsidRDefault="0025122D" w:rsidP="00D47C57">
      <w:pPr>
        <w:rPr>
          <w:color w:val="0F243E" w:themeColor="text2" w:themeShade="80"/>
        </w:rPr>
      </w:pPr>
    </w:p>
    <w:p w14:paraId="303F9DCB" w14:textId="77777777" w:rsidR="00FE1FBF" w:rsidRDefault="00FE1FBF" w:rsidP="00D47C57">
      <w:pPr>
        <w:rPr>
          <w:color w:val="0F243E" w:themeColor="text2" w:themeShade="80"/>
        </w:rPr>
      </w:pPr>
    </w:p>
    <w:p w14:paraId="7650AE23" w14:textId="77777777" w:rsidR="00113931" w:rsidRDefault="00113931" w:rsidP="00D47C57">
      <w:pPr>
        <w:rPr>
          <w:color w:val="0F243E" w:themeColor="text2" w:themeShade="80"/>
        </w:rPr>
      </w:pPr>
    </w:p>
    <w:p w14:paraId="5DE66DB1" w14:textId="77777777" w:rsidR="0076135C" w:rsidRDefault="0076135C" w:rsidP="00D47C57">
      <w:pPr>
        <w:rPr>
          <w:color w:val="0F243E" w:themeColor="text2" w:themeShade="80"/>
        </w:rPr>
      </w:pPr>
    </w:p>
    <w:p w14:paraId="7E5D70B8" w14:textId="77777777" w:rsidR="0076135C" w:rsidRDefault="0076135C" w:rsidP="00D47C57">
      <w:pPr>
        <w:rPr>
          <w:color w:val="0F243E" w:themeColor="text2" w:themeShade="80"/>
        </w:rPr>
      </w:pPr>
    </w:p>
    <w:p w14:paraId="3F0493A1" w14:textId="77777777" w:rsidR="0076135C" w:rsidRPr="00D47C57" w:rsidRDefault="0076135C" w:rsidP="00D47C57">
      <w:pPr>
        <w:rPr>
          <w:color w:val="0F243E" w:themeColor="text2" w:themeShade="80"/>
        </w:rPr>
      </w:pPr>
    </w:p>
    <w:p w14:paraId="49E0C477" w14:textId="15C8D390" w:rsidR="00DB7678" w:rsidRPr="00AA66D3" w:rsidRDefault="00000000" w:rsidP="0025122D">
      <w:pPr>
        <w:rPr>
          <w:rFonts w:asciiTheme="majorHAnsi" w:eastAsiaTheme="majorEastAsia" w:hAnsiTheme="majorHAnsi" w:cstheme="majorBidi"/>
          <w:color w:val="0F243E" w:themeColor="text2" w:themeShade="80"/>
          <w:sz w:val="32"/>
          <w:szCs w:val="32"/>
        </w:rPr>
      </w:pPr>
      <w:r w:rsidRPr="00AA66D3">
        <w:rPr>
          <w:rFonts w:asciiTheme="majorHAnsi" w:eastAsiaTheme="majorEastAsia" w:hAnsiTheme="majorHAnsi" w:cstheme="majorBidi"/>
          <w:color w:val="0F243E" w:themeColor="text2" w:themeShade="80"/>
          <w:sz w:val="32"/>
          <w:szCs w:val="32"/>
        </w:rPr>
        <w:lastRenderedPageBreak/>
        <w:t>SYSTEM PARTNER REPORTS</w:t>
      </w:r>
    </w:p>
    <w:p w14:paraId="4EDDDAFA" w14:textId="77777777" w:rsidR="00BF4AD4" w:rsidRPr="00007958" w:rsidRDefault="00BF4AD4" w:rsidP="00B11C2A">
      <w:pPr>
        <w:pStyle w:val="Default"/>
        <w:jc w:val="both"/>
        <w:rPr>
          <w:rFonts w:asciiTheme="majorHAnsi" w:hAnsiTheme="majorHAnsi" w:cstheme="majorHAnsi"/>
          <w:b/>
          <w:sz w:val="22"/>
          <w:szCs w:val="22"/>
          <w:u w:val="single"/>
        </w:rPr>
      </w:pPr>
    </w:p>
    <w:p w14:paraId="3026892E" w14:textId="06915073" w:rsidR="00BF4AD4" w:rsidRPr="00D41FFB" w:rsidRDefault="00000000" w:rsidP="00B11C2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Georgia </w:t>
      </w:r>
      <w:r w:rsidR="00CD4FEC" w:rsidRPr="00D41FFB">
        <w:rPr>
          <w:rFonts w:ascii="Calibri Light" w:eastAsia="Times New Roman" w:hAnsi="Calibri Light" w:cs="Calibri Light"/>
          <w:b/>
          <w:bCs/>
          <w:caps/>
          <w:sz w:val="22"/>
          <w:szCs w:val="22"/>
          <w:u w:val="single"/>
        </w:rPr>
        <w:t>Trauma Foundation</w:t>
      </w:r>
      <w:r w:rsidR="009C1AD9" w:rsidRPr="00D41FFB">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Report (0</w:t>
      </w:r>
      <w:r w:rsidR="00AA66D3">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26</w:t>
      </w:r>
      <w:r w:rsidR="00007958"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58</w:t>
      </w:r>
      <w:r w:rsidRPr="00D41FFB">
        <w:rPr>
          <w:rFonts w:ascii="Calibri Light" w:eastAsia="Times New Roman" w:hAnsi="Calibri Light" w:cs="Calibri Light"/>
          <w:b/>
          <w:bCs/>
          <w:caps/>
          <w:sz w:val="22"/>
          <w:szCs w:val="22"/>
          <w:u w:val="single"/>
        </w:rPr>
        <w:t xml:space="preserve">) </w:t>
      </w:r>
    </w:p>
    <w:p w14:paraId="516973D0" w14:textId="6F60B495" w:rsidR="00B11C2A" w:rsidRPr="00D41FFB" w:rsidRDefault="00000000" w:rsidP="00B11C2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9D2C44">
        <w:rPr>
          <w:rFonts w:ascii="Calibri Light" w:eastAsia="Times New Roman" w:hAnsi="Calibri Light" w:cs="Calibri Light"/>
          <w:b/>
          <w:bCs/>
          <w:i/>
          <w:iCs/>
          <w:sz w:val="22"/>
          <w:szCs w:val="22"/>
        </w:rPr>
        <w:t>Dr. John Bleacher</w:t>
      </w:r>
    </w:p>
    <w:p w14:paraId="558CE50D" w14:textId="6BAB351B" w:rsidR="00F03143" w:rsidRPr="000A46D3" w:rsidRDefault="009D2C44" w:rsidP="00B11C2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00D56837" w:rsidRPr="00FE1FBF">
        <w:rPr>
          <w:rFonts w:ascii="Calibri Light" w:hAnsi="Calibri Light" w:cs="Calibri Light"/>
          <w:b/>
          <w:bCs/>
          <w:color w:val="auto"/>
          <w:sz w:val="22"/>
          <w:szCs w:val="22"/>
        </w:rPr>
        <w:t>pages</w:t>
      </w:r>
      <w:r w:rsidR="000A46D3" w:rsidRPr="00FE1FBF">
        <w:rPr>
          <w:rFonts w:ascii="Calibri Light" w:hAnsi="Calibri Light" w:cs="Calibri Light"/>
          <w:b/>
          <w:bCs/>
          <w:color w:val="auto"/>
          <w:sz w:val="22"/>
          <w:szCs w:val="22"/>
        </w:rPr>
        <w:t xml:space="preserve"> </w:t>
      </w:r>
      <w:r w:rsidR="00FE1FBF" w:rsidRPr="00FE1FBF">
        <w:rPr>
          <w:rFonts w:ascii="Calibri Light" w:hAnsi="Calibri Light" w:cs="Calibri Light"/>
          <w:b/>
          <w:bCs/>
          <w:color w:val="auto"/>
          <w:sz w:val="22"/>
          <w:szCs w:val="22"/>
        </w:rPr>
        <w:t>99</w:t>
      </w:r>
      <w:r w:rsidR="00D47C57" w:rsidRPr="00FE1FBF">
        <w:rPr>
          <w:rFonts w:ascii="Calibri Light" w:hAnsi="Calibri Light" w:cs="Calibri Light"/>
          <w:b/>
          <w:bCs/>
          <w:color w:val="auto"/>
          <w:sz w:val="22"/>
          <w:szCs w:val="22"/>
        </w:rPr>
        <w:t>-</w:t>
      </w:r>
      <w:r w:rsidR="00FE1FBF" w:rsidRPr="00FE1FBF">
        <w:rPr>
          <w:rFonts w:ascii="Calibri Light" w:hAnsi="Calibri Light" w:cs="Calibri Light"/>
          <w:b/>
          <w:bCs/>
          <w:color w:val="auto"/>
          <w:sz w:val="22"/>
          <w:szCs w:val="22"/>
        </w:rPr>
        <w:t>104</w:t>
      </w:r>
      <w:r w:rsidR="000A46D3">
        <w:rPr>
          <w:rFonts w:ascii="Calibri Light" w:hAnsi="Calibri Light" w:cs="Calibri Light"/>
          <w:color w:val="auto"/>
          <w:sz w:val="22"/>
          <w:szCs w:val="22"/>
        </w:rPr>
        <w:t>.</w:t>
      </w:r>
    </w:p>
    <w:p w14:paraId="3B08F1EC" w14:textId="66351CCD" w:rsidR="002C6953" w:rsidRDefault="0076135C" w:rsidP="005562C7">
      <w:pPr>
        <w:pStyle w:val="Default"/>
        <w:numPr>
          <w:ilvl w:val="0"/>
          <w:numId w:val="10"/>
        </w:numPr>
        <w:jc w:val="both"/>
        <w:rPr>
          <w:rFonts w:ascii="Calibri Light" w:hAnsi="Calibri Light" w:cs="Calibri Light"/>
          <w:color w:val="auto"/>
          <w:sz w:val="22"/>
          <w:szCs w:val="22"/>
        </w:rPr>
      </w:pPr>
      <w:r>
        <w:rPr>
          <w:rFonts w:ascii="Calibri Light" w:hAnsi="Calibri Light" w:cs="Calibri Light"/>
          <w:color w:val="auto"/>
          <w:sz w:val="22"/>
          <w:szCs w:val="22"/>
        </w:rPr>
        <w:t>We have on</w:t>
      </w:r>
      <w:r w:rsidR="00FE1FBF">
        <w:rPr>
          <w:rFonts w:ascii="Calibri Light" w:hAnsi="Calibri Light" w:cs="Calibri Light"/>
          <w:color w:val="auto"/>
          <w:sz w:val="22"/>
          <w:szCs w:val="22"/>
        </w:rPr>
        <w:t>e Georgia Trauma Foundation board member candidate for Commission approval</w:t>
      </w:r>
      <w:r>
        <w:rPr>
          <w:rFonts w:ascii="Calibri Light" w:hAnsi="Calibri Light" w:cs="Calibri Light"/>
          <w:color w:val="auto"/>
          <w:sz w:val="22"/>
          <w:szCs w:val="22"/>
        </w:rPr>
        <w:t xml:space="preserve">, </w:t>
      </w:r>
      <w:r w:rsidR="00FE1FBF">
        <w:rPr>
          <w:rFonts w:ascii="Calibri Light" w:hAnsi="Calibri Light" w:cs="Calibri Light"/>
          <w:color w:val="auto"/>
          <w:sz w:val="22"/>
          <w:szCs w:val="22"/>
        </w:rPr>
        <w:t>Ashley Nowell</w:t>
      </w:r>
      <w:r w:rsidR="00894EF1">
        <w:rPr>
          <w:rFonts w:ascii="Calibri Light" w:hAnsi="Calibri Light" w:cs="Calibri Light"/>
          <w:color w:val="auto"/>
          <w:sz w:val="22"/>
          <w:szCs w:val="22"/>
        </w:rPr>
        <w:t xml:space="preserve">. </w:t>
      </w:r>
      <w:r w:rsidR="00FE1FBF">
        <w:rPr>
          <w:rFonts w:ascii="Calibri Light" w:hAnsi="Calibri Light" w:cs="Calibri Light"/>
          <w:color w:val="auto"/>
          <w:sz w:val="22"/>
          <w:szCs w:val="22"/>
        </w:rPr>
        <w:t>Ashley's experience and passion for trauma care make her an ideal candidate for increasing public awareness and advocacy.</w:t>
      </w:r>
      <w:r w:rsidR="00EF265D">
        <w:rPr>
          <w:rFonts w:ascii="Calibri Light" w:hAnsi="Calibri Light" w:cs="Calibri Light"/>
          <w:color w:val="auto"/>
          <w:sz w:val="22"/>
          <w:szCs w:val="22"/>
        </w:rPr>
        <w:t xml:space="preserve"> </w:t>
      </w:r>
      <w:r w:rsidR="00113931" w:rsidRPr="00113931">
        <w:rPr>
          <w:rFonts w:ascii="Calibri Light" w:hAnsi="Calibri Light" w:cs="Calibri Light"/>
          <w:color w:val="auto"/>
          <w:sz w:val="22"/>
          <w:szCs w:val="22"/>
        </w:rPr>
        <w:t>It was noted that the board currently has about seven members, and the ideal range is 8-13 members. Each term is two years, with a maximum of three terms</w:t>
      </w:r>
      <w:r>
        <w:rPr>
          <w:rFonts w:ascii="Calibri Light" w:hAnsi="Calibri Light" w:cs="Calibri Light"/>
          <w:color w:val="auto"/>
          <w:sz w:val="22"/>
          <w:szCs w:val="22"/>
        </w:rPr>
        <w:t>.</w:t>
      </w:r>
    </w:p>
    <w:p w14:paraId="4852CC35" w14:textId="77777777" w:rsidR="00894EF1" w:rsidRDefault="00894EF1" w:rsidP="00EF265D">
      <w:pPr>
        <w:pStyle w:val="Default"/>
        <w:ind w:left="1440"/>
        <w:jc w:val="both"/>
        <w:rPr>
          <w:rFonts w:ascii="Calibri Light" w:hAnsi="Calibri Light" w:cs="Calibri Light"/>
          <w:color w:val="auto"/>
          <w:sz w:val="22"/>
          <w:szCs w:val="22"/>
        </w:rPr>
      </w:pPr>
    </w:p>
    <w:p w14:paraId="54E7CFA3" w14:textId="609ADCB9" w:rsidR="00EF265D" w:rsidRPr="00EF265D" w:rsidRDefault="00EF265D" w:rsidP="00EF265D">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w:t>
      </w:r>
      <w:r>
        <w:rPr>
          <w:rFonts w:asciiTheme="majorHAnsi" w:eastAsia="Times New Roman" w:hAnsiTheme="majorHAnsi" w:cstheme="majorHAnsi"/>
          <w:b/>
          <w:bCs/>
          <w:color w:val="0F243E" w:themeColor="text2" w:themeShade="80"/>
        </w:rPr>
        <w:t>Georgia Trauma Foundation</w:t>
      </w:r>
    </w:p>
    <w:p w14:paraId="2318E9E9" w14:textId="702D1B93" w:rsidR="00894EF1" w:rsidRPr="00D41FFB" w:rsidRDefault="00894EF1" w:rsidP="00894EF1">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EF265D">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FE1FBF">
        <w:rPr>
          <w:rFonts w:asciiTheme="majorHAnsi" w:eastAsia="Times New Roman" w:hAnsiTheme="majorHAnsi" w:cstheme="majorHAnsi"/>
          <w:b/>
          <w:bCs/>
          <w:color w:val="0432FF"/>
          <w:u w:val="single"/>
        </w:rPr>
        <w:t>05-07</w:t>
      </w:r>
    </w:p>
    <w:p w14:paraId="71D9B672" w14:textId="555C3F4E" w:rsidR="00894EF1" w:rsidRDefault="00894EF1" w:rsidP="00894EF1">
      <w:pPr>
        <w:ind w:left="1440"/>
        <w:rPr>
          <w:rFonts w:asciiTheme="majorHAnsi" w:eastAsia="Times New Roman" w:hAnsiTheme="majorHAnsi" w:cstheme="majorHAnsi"/>
          <w:b/>
          <w:bCs/>
          <w:color w:val="0432FF"/>
          <w:sz w:val="24"/>
          <w:szCs w:val="24"/>
        </w:rPr>
      </w:pPr>
      <w:r w:rsidRPr="00894EF1">
        <w:rPr>
          <w:rFonts w:asciiTheme="majorHAnsi" w:eastAsia="Times New Roman" w:hAnsiTheme="majorHAnsi" w:cstheme="majorHAnsi"/>
          <w:b/>
          <w:bCs/>
          <w:color w:val="0432FF"/>
          <w:sz w:val="24"/>
          <w:szCs w:val="24"/>
        </w:rPr>
        <w:t xml:space="preserve">Motion to </w:t>
      </w:r>
      <w:proofErr w:type="gramStart"/>
      <w:r w:rsidRPr="00894EF1">
        <w:rPr>
          <w:rFonts w:asciiTheme="majorHAnsi" w:eastAsia="Times New Roman" w:hAnsiTheme="majorHAnsi" w:cstheme="majorHAnsi"/>
          <w:b/>
          <w:bCs/>
          <w:color w:val="0432FF"/>
          <w:sz w:val="24"/>
          <w:szCs w:val="24"/>
        </w:rPr>
        <w:t xml:space="preserve">approve </w:t>
      </w:r>
      <w:r w:rsidR="00FE1FBF">
        <w:rPr>
          <w:rFonts w:asciiTheme="majorHAnsi" w:eastAsia="Times New Roman" w:hAnsiTheme="majorHAnsi" w:cstheme="majorHAnsi"/>
          <w:b/>
          <w:bCs/>
          <w:color w:val="0432FF"/>
          <w:sz w:val="24"/>
          <w:szCs w:val="24"/>
        </w:rPr>
        <w:t xml:space="preserve"> Ashley</w:t>
      </w:r>
      <w:proofErr w:type="gramEnd"/>
      <w:r w:rsidR="00FE1FBF">
        <w:rPr>
          <w:rFonts w:asciiTheme="majorHAnsi" w:eastAsia="Times New Roman" w:hAnsiTheme="majorHAnsi" w:cstheme="majorHAnsi"/>
          <w:b/>
          <w:bCs/>
          <w:color w:val="0432FF"/>
          <w:sz w:val="24"/>
          <w:szCs w:val="24"/>
        </w:rPr>
        <w:t xml:space="preserve"> Nowell</w:t>
      </w:r>
      <w:r w:rsidRPr="00894EF1">
        <w:rPr>
          <w:rFonts w:asciiTheme="majorHAnsi" w:eastAsia="Times New Roman" w:hAnsiTheme="majorHAnsi" w:cstheme="majorHAnsi"/>
          <w:b/>
          <w:bCs/>
          <w:color w:val="0432FF"/>
          <w:sz w:val="24"/>
          <w:szCs w:val="24"/>
        </w:rPr>
        <w:t xml:space="preserve"> as</w:t>
      </w:r>
      <w:r w:rsidR="00EF265D">
        <w:rPr>
          <w:rFonts w:asciiTheme="majorHAnsi" w:eastAsia="Times New Roman" w:hAnsiTheme="majorHAnsi" w:cstheme="majorHAnsi"/>
          <w:b/>
          <w:bCs/>
          <w:color w:val="0432FF"/>
          <w:sz w:val="24"/>
          <w:szCs w:val="24"/>
        </w:rPr>
        <w:t xml:space="preserve"> a</w:t>
      </w:r>
      <w:r w:rsidRPr="00894EF1">
        <w:rPr>
          <w:rFonts w:asciiTheme="majorHAnsi" w:eastAsia="Times New Roman" w:hAnsiTheme="majorHAnsi" w:cstheme="majorHAnsi"/>
          <w:b/>
          <w:bCs/>
          <w:color w:val="0432FF"/>
          <w:sz w:val="24"/>
          <w:szCs w:val="24"/>
        </w:rPr>
        <w:t xml:space="preserve"> Georgia Trauma Foundation Board Member</w:t>
      </w:r>
      <w:r w:rsidR="00EF265D">
        <w:rPr>
          <w:rFonts w:asciiTheme="majorHAnsi" w:eastAsia="Times New Roman" w:hAnsiTheme="majorHAnsi" w:cstheme="majorHAnsi"/>
          <w:b/>
          <w:bCs/>
          <w:color w:val="0432FF"/>
          <w:sz w:val="24"/>
          <w:szCs w:val="24"/>
        </w:rPr>
        <w:t>.</w:t>
      </w:r>
    </w:p>
    <w:p w14:paraId="5720A587" w14:textId="13FD274F" w:rsidR="00894EF1" w:rsidRPr="00D41FFB" w:rsidRDefault="00894EF1" w:rsidP="00894EF1">
      <w:pPr>
        <w:ind w:left="1440"/>
      </w:pPr>
      <w:r w:rsidRPr="00D41FFB">
        <w:tab/>
      </w:r>
      <w:r w:rsidRPr="00D41FFB">
        <w:tab/>
      </w:r>
    </w:p>
    <w:p w14:paraId="7CA62062" w14:textId="58D9F333" w:rsidR="00894EF1" w:rsidRPr="002C22DD" w:rsidRDefault="00894EF1" w:rsidP="00EF265D">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EF265D">
        <w:rPr>
          <w:rFonts w:asciiTheme="majorHAnsi" w:hAnsiTheme="majorHAnsi" w:cstheme="majorHAnsi"/>
          <w:sz w:val="24"/>
          <w:szCs w:val="24"/>
        </w:rPr>
        <w:t>Georgia Trauma Foundation</w:t>
      </w:r>
    </w:p>
    <w:p w14:paraId="0C3542FF" w14:textId="77777777" w:rsidR="00894EF1" w:rsidRPr="002C22DD" w:rsidRDefault="00894EF1" w:rsidP="00894EF1">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0DF1CBA1" w14:textId="55828358" w:rsidR="00113931" w:rsidRDefault="00894EF1" w:rsidP="00113931">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17604B32" w14:textId="77777777" w:rsidR="00113931" w:rsidRPr="00113931" w:rsidRDefault="00113931" w:rsidP="00113931">
      <w:pPr>
        <w:pStyle w:val="Default"/>
        <w:ind w:right="1440"/>
        <w:rPr>
          <w:rFonts w:asciiTheme="majorHAnsi" w:hAnsiTheme="majorHAnsi" w:cstheme="majorHAnsi"/>
          <w:color w:val="auto"/>
        </w:rPr>
      </w:pPr>
    </w:p>
    <w:p w14:paraId="4C8C50EC" w14:textId="4EA8C02F" w:rsidR="00113931" w:rsidRDefault="00113931" w:rsidP="00113931">
      <w:pPr>
        <w:pStyle w:val="Default"/>
        <w:numPr>
          <w:ilvl w:val="0"/>
          <w:numId w:val="10"/>
        </w:numPr>
        <w:ind w:right="1440"/>
        <w:rPr>
          <w:rFonts w:asciiTheme="majorHAnsi" w:hAnsiTheme="majorHAnsi" w:cstheme="majorHAnsi"/>
          <w:color w:val="auto"/>
        </w:rPr>
      </w:pPr>
      <w:r>
        <w:rPr>
          <w:rFonts w:ascii="Calibri Light" w:hAnsi="Calibri Light" w:cs="Calibri Light"/>
          <w:color w:val="auto"/>
          <w:sz w:val="22"/>
          <w:szCs w:val="22"/>
        </w:rPr>
        <w:t xml:space="preserve">The annual fundraising event at the </w:t>
      </w:r>
      <w:proofErr w:type="spellStart"/>
      <w:r>
        <w:rPr>
          <w:rFonts w:ascii="Calibri Light" w:hAnsi="Calibri Light" w:cs="Calibri Light"/>
          <w:color w:val="auto"/>
          <w:sz w:val="22"/>
          <w:szCs w:val="22"/>
        </w:rPr>
        <w:t>Porche</w:t>
      </w:r>
      <w:proofErr w:type="spellEnd"/>
      <w:r>
        <w:rPr>
          <w:rFonts w:ascii="Calibri Light" w:hAnsi="Calibri Light" w:cs="Calibri Light"/>
          <w:color w:val="auto"/>
          <w:sz w:val="22"/>
          <w:szCs w:val="22"/>
        </w:rPr>
        <w:t xml:space="preserve"> Experience Center was highly successful. F</w:t>
      </w:r>
      <w:r w:rsidR="00FE1FBF">
        <w:rPr>
          <w:rFonts w:ascii="Calibri Light" w:hAnsi="Calibri Light" w:cs="Calibri Light"/>
          <w:color w:val="auto"/>
          <w:sz w:val="22"/>
          <w:szCs w:val="22"/>
        </w:rPr>
        <w:t xml:space="preserve">inal fundraising figures are being tallied. The event saw significant support and attendance. </w:t>
      </w:r>
    </w:p>
    <w:p w14:paraId="1D74E8A2" w14:textId="391619C4" w:rsidR="007141B3" w:rsidRPr="00113931" w:rsidRDefault="00113931" w:rsidP="00113931">
      <w:pPr>
        <w:pStyle w:val="Default"/>
        <w:numPr>
          <w:ilvl w:val="0"/>
          <w:numId w:val="10"/>
        </w:numPr>
        <w:ind w:right="1440"/>
        <w:rPr>
          <w:rFonts w:asciiTheme="majorHAnsi" w:hAnsiTheme="majorHAnsi" w:cstheme="majorHAnsi"/>
          <w:color w:val="auto"/>
        </w:rPr>
      </w:pPr>
      <w:r>
        <w:rPr>
          <w:rFonts w:asciiTheme="majorHAnsi" w:hAnsiTheme="majorHAnsi" w:cstheme="majorHAnsi"/>
          <w:color w:val="auto"/>
        </w:rPr>
        <w:t>T</w:t>
      </w:r>
      <w:r w:rsidR="00FE1FBF" w:rsidRPr="00113931">
        <w:rPr>
          <w:rFonts w:ascii="Calibri Light" w:hAnsi="Calibri Light" w:cs="Calibri Light"/>
          <w:color w:val="auto"/>
          <w:sz w:val="22"/>
          <w:szCs w:val="22"/>
        </w:rPr>
        <w:t xml:space="preserve">he Rural Continuing Education Program has completed 18 courses, </w:t>
      </w:r>
      <w:r w:rsidR="00770AD2">
        <w:rPr>
          <w:rFonts w:ascii="Calibri Light" w:hAnsi="Calibri Light" w:cs="Calibri Light"/>
          <w:color w:val="auto"/>
          <w:sz w:val="22"/>
          <w:szCs w:val="22"/>
        </w:rPr>
        <w:t>benefiting</w:t>
      </w:r>
      <w:r w:rsidR="00FE1FBF" w:rsidRPr="00113931">
        <w:rPr>
          <w:rFonts w:ascii="Calibri Light" w:hAnsi="Calibri Light" w:cs="Calibri Light"/>
          <w:color w:val="auto"/>
          <w:sz w:val="22"/>
          <w:szCs w:val="22"/>
        </w:rPr>
        <w:t xml:space="preserve"> over 200 students. Plans are underway to </w:t>
      </w:r>
      <w:r w:rsidR="00770AD2">
        <w:rPr>
          <w:rFonts w:ascii="Calibri Light" w:hAnsi="Calibri Light" w:cs="Calibri Light"/>
          <w:color w:val="auto"/>
          <w:sz w:val="22"/>
          <w:szCs w:val="22"/>
        </w:rPr>
        <w:t>expand and enhance the program further</w:t>
      </w:r>
      <w:r w:rsidR="00FE1FBF" w:rsidRPr="00113931">
        <w:rPr>
          <w:rFonts w:ascii="Calibri Light" w:hAnsi="Calibri Light" w:cs="Calibri Light"/>
          <w:color w:val="auto"/>
          <w:sz w:val="22"/>
          <w:szCs w:val="22"/>
        </w:rPr>
        <w:t xml:space="preserve"> for the coming year.</w:t>
      </w:r>
    </w:p>
    <w:p w14:paraId="7CF59F57" w14:textId="77777777" w:rsidR="007141B3" w:rsidRDefault="007141B3" w:rsidP="009D2C44">
      <w:pPr>
        <w:pStyle w:val="Default"/>
        <w:jc w:val="both"/>
        <w:rPr>
          <w:rFonts w:ascii="Calibri Light" w:eastAsia="Times New Roman" w:hAnsi="Calibri Light" w:cs="Calibri Light"/>
          <w:b/>
          <w:bCs/>
          <w:caps/>
          <w:sz w:val="22"/>
          <w:szCs w:val="22"/>
          <w:u w:val="single"/>
        </w:rPr>
      </w:pPr>
    </w:p>
    <w:p w14:paraId="5FD4A11E" w14:textId="40BB49C1" w:rsidR="00BF4AD4" w:rsidRPr="009D2C44" w:rsidRDefault="00000000" w:rsidP="009D2C44">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FC6E97">
        <w:rPr>
          <w:rFonts w:ascii="Calibri Light" w:eastAsia="Times New Roman" w:hAnsi="Calibri Light" w:cs="Calibri Light"/>
          <w:b/>
          <w:bCs/>
          <w:caps/>
          <w:sz w:val="22"/>
          <w:szCs w:val="22"/>
          <w:u w:val="single"/>
        </w:rPr>
        <w:t>2</w:t>
      </w:r>
      <w:r w:rsidR="00077B07" w:rsidRPr="009D2C44">
        <w:rPr>
          <w:rFonts w:ascii="Calibri Light" w:eastAsia="Times New Roman" w:hAnsi="Calibri Light" w:cs="Calibri Light"/>
          <w:b/>
          <w:bCs/>
          <w:caps/>
          <w:sz w:val="22"/>
          <w:szCs w:val="22"/>
          <w:u w:val="single"/>
        </w:rPr>
        <w:t>:</w:t>
      </w:r>
      <w:r w:rsidR="00DA2349">
        <w:rPr>
          <w:rFonts w:ascii="Calibri Light" w:eastAsia="Times New Roman" w:hAnsi="Calibri Light" w:cs="Calibri Light"/>
          <w:b/>
          <w:bCs/>
          <w:caps/>
          <w:sz w:val="22"/>
          <w:szCs w:val="22"/>
          <w:u w:val="single"/>
        </w:rPr>
        <w:t>03</w:t>
      </w:r>
      <w:r w:rsidRPr="009D2C44">
        <w:rPr>
          <w:rFonts w:ascii="Calibri Light" w:eastAsia="Times New Roman" w:hAnsi="Calibri Light" w:cs="Calibri Light"/>
          <w:b/>
          <w:bCs/>
          <w:caps/>
          <w:sz w:val="22"/>
          <w:szCs w:val="22"/>
          <w:u w:val="single"/>
        </w:rPr>
        <w:t>:</w:t>
      </w:r>
      <w:r w:rsidR="00DA2349">
        <w:rPr>
          <w:rFonts w:ascii="Calibri Light" w:eastAsia="Times New Roman" w:hAnsi="Calibri Light" w:cs="Calibri Light"/>
          <w:b/>
          <w:bCs/>
          <w:caps/>
          <w:sz w:val="22"/>
          <w:szCs w:val="22"/>
          <w:u w:val="single"/>
        </w:rPr>
        <w:t>4</w:t>
      </w:r>
      <w:r w:rsidR="00AA66D3">
        <w:rPr>
          <w:rFonts w:ascii="Calibri Light" w:eastAsia="Times New Roman" w:hAnsi="Calibri Light" w:cs="Calibri Light"/>
          <w:b/>
          <w:bCs/>
          <w:caps/>
          <w:sz w:val="22"/>
          <w:szCs w:val="22"/>
          <w:u w:val="single"/>
        </w:rPr>
        <w:t>4</w:t>
      </w:r>
      <w:r w:rsidRPr="009D2C44">
        <w:rPr>
          <w:rFonts w:ascii="Calibri Light" w:eastAsia="Times New Roman" w:hAnsi="Calibri Light" w:cs="Calibri Light"/>
          <w:b/>
          <w:bCs/>
          <w:caps/>
          <w:sz w:val="22"/>
          <w:szCs w:val="22"/>
          <w:u w:val="single"/>
        </w:rPr>
        <w:t xml:space="preserve">) </w:t>
      </w:r>
    </w:p>
    <w:p w14:paraId="7B35F68E" w14:textId="0DD34405" w:rsidR="00077B07" w:rsidRPr="00D41FFB" w:rsidRDefault="00000000"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DA2349">
        <w:rPr>
          <w:rFonts w:ascii="Calibri Light" w:eastAsia="Times New Roman" w:hAnsi="Calibri Light" w:cs="Calibri Light"/>
          <w:b/>
          <w:bCs/>
          <w:i/>
          <w:iCs/>
          <w:sz w:val="22"/>
          <w:szCs w:val="22"/>
        </w:rPr>
        <w:t>Gina Solomon</w:t>
      </w:r>
    </w:p>
    <w:p w14:paraId="60408CB0" w14:textId="760D9511" w:rsidR="00F03143" w:rsidRDefault="00DA2349" w:rsidP="00BF4AD4">
      <w:pPr>
        <w:pStyle w:val="Default"/>
        <w:jc w:val="both"/>
        <w:rPr>
          <w:rFonts w:ascii="Calibri Light" w:hAnsi="Calibri Light" w:cs="Calibri Light"/>
          <w:color w:val="auto"/>
          <w:sz w:val="22"/>
          <w:szCs w:val="22"/>
        </w:rPr>
      </w:pPr>
      <w:r>
        <w:rPr>
          <w:rFonts w:ascii="Calibri Light" w:hAnsi="Calibri Light" w:cs="Calibri Light"/>
          <w:color w:val="auto"/>
          <w:sz w:val="22"/>
          <w:szCs w:val="22"/>
        </w:rPr>
        <w:t>Gina Solomon</w:t>
      </w:r>
      <w:r w:rsidR="00557430">
        <w:rPr>
          <w:rFonts w:ascii="Calibri Light" w:hAnsi="Calibri Light" w:cs="Calibri Light"/>
          <w:color w:val="auto"/>
          <w:sz w:val="22"/>
          <w:szCs w:val="22"/>
        </w:rPr>
        <w:t xml:space="preserve"> provided a brief update and referenced the report on</w:t>
      </w:r>
      <w:r w:rsidR="0016226D">
        <w:rPr>
          <w:rFonts w:ascii="Calibri Light" w:hAnsi="Calibri Light" w:cs="Calibri Light"/>
          <w:color w:val="auto"/>
          <w:sz w:val="22"/>
          <w:szCs w:val="22"/>
        </w:rPr>
        <w:t xml:space="preserve"> </w:t>
      </w:r>
      <w:r w:rsidR="0055733A" w:rsidRPr="0076135C">
        <w:rPr>
          <w:rFonts w:ascii="Calibri Light" w:hAnsi="Calibri Light" w:cs="Calibri Light"/>
          <w:b/>
          <w:bCs/>
          <w:color w:val="auto"/>
          <w:sz w:val="22"/>
          <w:szCs w:val="22"/>
        </w:rPr>
        <w:t>pag</w:t>
      </w:r>
      <w:r w:rsidRPr="0076135C">
        <w:rPr>
          <w:rFonts w:ascii="Calibri Light" w:hAnsi="Calibri Light" w:cs="Calibri Light"/>
          <w:b/>
          <w:bCs/>
          <w:color w:val="auto"/>
          <w:sz w:val="22"/>
          <w:szCs w:val="22"/>
        </w:rPr>
        <w:t>e 105</w:t>
      </w:r>
      <w:r>
        <w:rPr>
          <w:rFonts w:ascii="Calibri Light" w:hAnsi="Calibri Light" w:cs="Calibri Light"/>
          <w:color w:val="auto"/>
          <w:sz w:val="22"/>
          <w:szCs w:val="22"/>
        </w:rPr>
        <w:t>.</w:t>
      </w:r>
    </w:p>
    <w:p w14:paraId="1B051E80" w14:textId="69ECEB97" w:rsidR="00AA66D3" w:rsidRDefault="00DA2349" w:rsidP="00DA2349">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We had a great GQIP meeting yesterday. We are still working on getting our VTE and Time to Care workgroups off the ground, and we plan to expand volunteer involvement.</w:t>
      </w:r>
    </w:p>
    <w:p w14:paraId="530D0A5A" w14:textId="53908EDA" w:rsidR="00DA2349" w:rsidRDefault="00DA2349" w:rsidP="00DA2349">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The ArborMetrix platform went live in December and now has data from 2021 to 202</w:t>
      </w:r>
      <w:r w:rsidR="0076135C">
        <w:rPr>
          <w:rFonts w:ascii="Calibri Light" w:hAnsi="Calibri Light" w:cs="Calibri Light"/>
          <w:color w:val="auto"/>
          <w:sz w:val="22"/>
          <w:szCs w:val="22"/>
        </w:rPr>
        <w:t>3</w:t>
      </w:r>
      <w:r>
        <w:rPr>
          <w:rFonts w:ascii="Calibri Light" w:hAnsi="Calibri Light" w:cs="Calibri Light"/>
          <w:color w:val="auto"/>
          <w:sz w:val="22"/>
          <w:szCs w:val="22"/>
        </w:rPr>
        <w:t xml:space="preserve"> loaded</w:t>
      </w:r>
      <w:r w:rsidR="0076135C">
        <w:rPr>
          <w:rFonts w:ascii="Calibri Light" w:hAnsi="Calibri Light" w:cs="Calibri Light"/>
          <w:color w:val="auto"/>
          <w:sz w:val="22"/>
          <w:szCs w:val="22"/>
        </w:rPr>
        <w:t>. E</w:t>
      </w:r>
      <w:r>
        <w:rPr>
          <w:rFonts w:ascii="Calibri Light" w:hAnsi="Calibri Light" w:cs="Calibri Light"/>
          <w:color w:val="auto"/>
          <w:sz w:val="22"/>
          <w:szCs w:val="22"/>
        </w:rPr>
        <w:t>fforts</w:t>
      </w:r>
      <w:r w:rsidR="0076135C">
        <w:rPr>
          <w:rFonts w:ascii="Calibri Light" w:hAnsi="Calibri Light" w:cs="Calibri Light"/>
          <w:color w:val="auto"/>
          <w:sz w:val="22"/>
          <w:szCs w:val="22"/>
        </w:rPr>
        <w:t xml:space="preserve"> continue</w:t>
      </w:r>
      <w:r>
        <w:rPr>
          <w:rFonts w:ascii="Calibri Light" w:hAnsi="Calibri Light" w:cs="Calibri Light"/>
          <w:color w:val="auto"/>
          <w:sz w:val="22"/>
          <w:szCs w:val="22"/>
        </w:rPr>
        <w:t xml:space="preserve"> to increase </w:t>
      </w:r>
      <w:r w:rsidR="0076135C">
        <w:rPr>
          <w:rFonts w:ascii="Calibri Light" w:hAnsi="Calibri Light" w:cs="Calibri Light"/>
          <w:color w:val="auto"/>
          <w:sz w:val="22"/>
          <w:szCs w:val="22"/>
        </w:rPr>
        <w:t>user participation and engagement</w:t>
      </w:r>
      <w:r>
        <w:rPr>
          <w:rFonts w:ascii="Calibri Light" w:hAnsi="Calibri Light" w:cs="Calibri Light"/>
          <w:color w:val="auto"/>
          <w:sz w:val="22"/>
          <w:szCs w:val="22"/>
        </w:rPr>
        <w:t>.</w:t>
      </w:r>
    </w:p>
    <w:p w14:paraId="64ADCD19" w14:textId="41170108" w:rsidR="00DA2349" w:rsidRDefault="00DA2349" w:rsidP="00DA2349">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The Patient Safety Organization (PSO) application has been submitted, and initial meetings with Healthcare Research and Quality are scheduled for the following week to determine the next steps.</w:t>
      </w:r>
    </w:p>
    <w:p w14:paraId="1047A9C2" w14:textId="5BE8A741" w:rsidR="00DA2349" w:rsidRDefault="00DA2349" w:rsidP="00DA2349">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next in-person GQIP meeting will </w:t>
      </w:r>
      <w:r w:rsidR="0076135C">
        <w:rPr>
          <w:rFonts w:ascii="Calibri Light" w:hAnsi="Calibri Light" w:cs="Calibri Light"/>
          <w:color w:val="auto"/>
          <w:sz w:val="22"/>
          <w:szCs w:val="22"/>
        </w:rPr>
        <w:t>occur</w:t>
      </w:r>
      <w:r>
        <w:rPr>
          <w:rFonts w:ascii="Calibri Light" w:hAnsi="Calibri Light" w:cs="Calibri Light"/>
          <w:color w:val="auto"/>
          <w:sz w:val="22"/>
          <w:szCs w:val="22"/>
        </w:rPr>
        <w:t xml:space="preserve"> on November 20</w:t>
      </w:r>
      <w:r w:rsidRPr="00DA2349">
        <w:rPr>
          <w:rFonts w:ascii="Calibri Light" w:hAnsi="Calibri Light" w:cs="Calibri Light"/>
          <w:color w:val="auto"/>
          <w:sz w:val="22"/>
          <w:szCs w:val="22"/>
          <w:vertAlign w:val="superscript"/>
        </w:rPr>
        <w:t>th</w:t>
      </w:r>
      <w:r>
        <w:rPr>
          <w:rFonts w:ascii="Calibri Light" w:hAnsi="Calibri Light" w:cs="Calibri Light"/>
          <w:color w:val="auto"/>
          <w:sz w:val="22"/>
          <w:szCs w:val="22"/>
        </w:rPr>
        <w:t xml:space="preserve"> in Cordele, GA, preceding the Commission meeting. Discussions are ongoing about restructuring meetings to include one larger meeting and a smaller, more focused session. Plans for the 2025 Winter/Spring meeting are being developed, considering attendees' preferences for meeting cycles and locations. </w:t>
      </w:r>
    </w:p>
    <w:p w14:paraId="5EF505EF" w14:textId="77777777" w:rsidR="00DA2349" w:rsidRDefault="00DA2349" w:rsidP="00DA2349">
      <w:pPr>
        <w:pStyle w:val="Default"/>
        <w:ind w:left="720"/>
        <w:jc w:val="both"/>
        <w:rPr>
          <w:rFonts w:ascii="Calibri Light" w:hAnsi="Calibri Light" w:cs="Calibri Light"/>
          <w:color w:val="auto"/>
          <w:sz w:val="22"/>
          <w:szCs w:val="22"/>
        </w:rPr>
      </w:pPr>
    </w:p>
    <w:p w14:paraId="5D12E7F3" w14:textId="24BC618A" w:rsidR="00077B07" w:rsidRPr="0082241F" w:rsidRDefault="00000000" w:rsidP="00077B07">
      <w:pPr>
        <w:pStyle w:val="Default"/>
        <w:jc w:val="both"/>
        <w:rPr>
          <w:rFonts w:ascii="Calibri Light" w:hAnsi="Calibri Light" w:cs="Calibri Light"/>
          <w:color w:val="auto"/>
          <w:sz w:val="22"/>
          <w:szCs w:val="22"/>
        </w:rPr>
      </w:pPr>
      <w:r w:rsidRPr="00D41FFB">
        <w:rPr>
          <w:rFonts w:ascii="Calibri Light" w:eastAsia="Times New Roman" w:hAnsi="Calibri Light" w:cs="Calibri Light"/>
          <w:b/>
          <w:bCs/>
          <w:caps/>
          <w:sz w:val="22"/>
          <w:szCs w:val="22"/>
          <w:u w:val="single"/>
        </w:rPr>
        <w:t>Office of EMS and Trauma</w:t>
      </w:r>
      <w:r w:rsidR="00F07B1B">
        <w:rPr>
          <w:rFonts w:ascii="Calibri Light" w:eastAsia="Times New Roman" w:hAnsi="Calibri Light" w:cs="Calibri Light"/>
          <w:b/>
          <w:bCs/>
          <w:caps/>
          <w:sz w:val="22"/>
          <w:szCs w:val="22"/>
          <w:u w:val="single"/>
        </w:rPr>
        <w:t xml:space="preserve"> (OEMST)</w:t>
      </w:r>
      <w:r w:rsidRPr="00D41FFB">
        <w:rPr>
          <w:rFonts w:ascii="Calibri Light" w:eastAsia="Times New Roman" w:hAnsi="Calibri Light" w:cs="Calibri Light"/>
          <w:b/>
          <w:bCs/>
          <w:caps/>
          <w:sz w:val="22"/>
          <w:szCs w:val="22"/>
          <w:u w:val="single"/>
        </w:rPr>
        <w:t xml:space="preserve"> Report (0</w:t>
      </w:r>
      <w:r w:rsidR="00FC6E97">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DA2349">
        <w:rPr>
          <w:rFonts w:ascii="Calibri Light" w:eastAsia="Times New Roman" w:hAnsi="Calibri Light" w:cs="Calibri Light"/>
          <w:b/>
          <w:bCs/>
          <w:caps/>
          <w:sz w:val="22"/>
          <w:szCs w:val="22"/>
          <w:u w:val="single"/>
        </w:rPr>
        <w:t>07</w:t>
      </w:r>
      <w:r w:rsidRPr="00D41FFB">
        <w:rPr>
          <w:rFonts w:ascii="Calibri Light" w:eastAsia="Times New Roman" w:hAnsi="Calibri Light" w:cs="Calibri Light"/>
          <w:b/>
          <w:bCs/>
          <w:caps/>
          <w:sz w:val="22"/>
          <w:szCs w:val="22"/>
          <w:u w:val="single"/>
        </w:rPr>
        <w:t>:</w:t>
      </w:r>
      <w:r w:rsidR="00DA2349">
        <w:rPr>
          <w:rFonts w:ascii="Calibri Light" w:eastAsia="Times New Roman" w:hAnsi="Calibri Light" w:cs="Calibri Light"/>
          <w:b/>
          <w:bCs/>
          <w:caps/>
          <w:sz w:val="22"/>
          <w:szCs w:val="22"/>
          <w:u w:val="single"/>
        </w:rPr>
        <w:t>56</w:t>
      </w:r>
      <w:r w:rsidRPr="00D41FFB">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4349C980"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Stacee Smith</w:t>
      </w:r>
      <w:r w:rsidR="00000000">
        <w:rPr>
          <w:rFonts w:ascii="Calibri Light" w:hAnsi="Calibri Light" w:cs="Calibri Light"/>
          <w:color w:val="auto"/>
          <w:sz w:val="22"/>
          <w:szCs w:val="22"/>
        </w:rPr>
        <w:t xml:space="preserve">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Pr>
          <w:rFonts w:ascii="Calibri Light" w:hAnsi="Calibri Light" w:cs="Calibri Light"/>
          <w:color w:val="auto"/>
          <w:sz w:val="22"/>
          <w:szCs w:val="22"/>
        </w:rPr>
        <w:t>pag</w:t>
      </w:r>
      <w:r>
        <w:rPr>
          <w:rFonts w:ascii="Calibri Light" w:hAnsi="Calibri Light" w:cs="Calibri Light"/>
          <w:color w:val="auto"/>
          <w:sz w:val="22"/>
          <w:szCs w:val="22"/>
        </w:rPr>
        <w:t>e 106.</w:t>
      </w:r>
    </w:p>
    <w:p w14:paraId="34958432" w14:textId="01D00DE0" w:rsidR="00662B95" w:rsidRDefault="00DA2349" w:rsidP="00DA2349">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Consultative visits are ongoing to help facilities prepare for American College of Surgeons and Department of Public Health visits. These visits aim to ensure facilities have the necessary resources fo</w:t>
      </w:r>
      <w:r w:rsidR="00770AD2">
        <w:rPr>
          <w:rFonts w:ascii="Calibri Light" w:hAnsi="Calibri Light" w:cs="Calibri Light"/>
          <w:color w:val="auto"/>
          <w:sz w:val="22"/>
          <w:szCs w:val="22"/>
        </w:rPr>
        <w:t xml:space="preserve">r </w:t>
      </w:r>
      <w:r w:rsidR="00770AD2">
        <w:rPr>
          <w:rFonts w:ascii="Calibri Light" w:hAnsi="Calibri Light" w:cs="Calibri Light"/>
          <w:color w:val="auto"/>
          <w:sz w:val="22"/>
          <w:szCs w:val="22"/>
        </w:rPr>
        <w:lastRenderedPageBreak/>
        <w:t>successful evaluations. Facilities needing consultation</w:t>
      </w:r>
      <w:r>
        <w:rPr>
          <w:rFonts w:ascii="Calibri Light" w:hAnsi="Calibri Light" w:cs="Calibri Light"/>
          <w:color w:val="auto"/>
          <w:sz w:val="22"/>
          <w:szCs w:val="22"/>
        </w:rPr>
        <w:t>s are encouraged to reach out for virtual or in-person consultations.</w:t>
      </w:r>
    </w:p>
    <w:p w14:paraId="77EA1684" w14:textId="5F0BA5BA" w:rsidR="00DA2349" w:rsidRDefault="00DA2349" w:rsidP="00DA2349">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Two Level I trauma centers have been reverified, with one facility upgrad</w:t>
      </w:r>
      <w:r w:rsidR="0076135C">
        <w:rPr>
          <w:rFonts w:ascii="Calibri Light" w:hAnsi="Calibri Light" w:cs="Calibri Light"/>
          <w:color w:val="auto"/>
          <w:sz w:val="22"/>
          <w:szCs w:val="22"/>
        </w:rPr>
        <w:t>ing</w:t>
      </w:r>
      <w:r>
        <w:rPr>
          <w:rFonts w:ascii="Calibri Light" w:hAnsi="Calibri Light" w:cs="Calibri Light"/>
          <w:color w:val="auto"/>
          <w:sz w:val="22"/>
          <w:szCs w:val="22"/>
        </w:rPr>
        <w:t xml:space="preserve"> from </w:t>
      </w:r>
      <w:r w:rsidR="00770AD2">
        <w:rPr>
          <w:rFonts w:ascii="Calibri Light" w:hAnsi="Calibri Light" w:cs="Calibri Light"/>
          <w:color w:val="auto"/>
          <w:sz w:val="22"/>
          <w:szCs w:val="22"/>
        </w:rPr>
        <w:t>Level II to</w:t>
      </w:r>
      <w:r>
        <w:rPr>
          <w:rFonts w:ascii="Calibri Light" w:hAnsi="Calibri Light" w:cs="Calibri Light"/>
          <w:color w:val="auto"/>
          <w:sz w:val="22"/>
          <w:szCs w:val="22"/>
        </w:rPr>
        <w:t xml:space="preserve"> Leve</w:t>
      </w:r>
      <w:r w:rsidR="00770AD2">
        <w:rPr>
          <w:rFonts w:ascii="Calibri Light" w:hAnsi="Calibri Light" w:cs="Calibri Light"/>
          <w:color w:val="auto"/>
          <w:sz w:val="22"/>
          <w:szCs w:val="22"/>
        </w:rPr>
        <w:t xml:space="preserve">l </w:t>
      </w:r>
      <w:r>
        <w:rPr>
          <w:rFonts w:ascii="Calibri Light" w:hAnsi="Calibri Light" w:cs="Calibri Light"/>
          <w:color w:val="auto"/>
          <w:sz w:val="22"/>
          <w:szCs w:val="22"/>
        </w:rPr>
        <w:t xml:space="preserve">I. Additionally, a new Level II trauma center has been established in </w:t>
      </w:r>
      <w:proofErr w:type="gramStart"/>
      <w:r>
        <w:rPr>
          <w:rFonts w:ascii="Calibri Light" w:hAnsi="Calibri Light" w:cs="Calibri Light"/>
          <w:color w:val="auto"/>
          <w:sz w:val="22"/>
          <w:szCs w:val="22"/>
        </w:rPr>
        <w:t>Region</w:t>
      </w:r>
      <w:proofErr w:type="gramEnd"/>
      <w:r>
        <w:rPr>
          <w:rFonts w:ascii="Calibri Light" w:hAnsi="Calibri Light" w:cs="Calibri Light"/>
          <w:color w:val="auto"/>
          <w:sz w:val="22"/>
          <w:szCs w:val="22"/>
        </w:rPr>
        <w:t xml:space="preserve"> 8, addressing the healthcare needs in South Geo</w:t>
      </w:r>
      <w:r w:rsidR="00770AD2">
        <w:rPr>
          <w:rFonts w:ascii="Calibri Light" w:hAnsi="Calibri Light" w:cs="Calibri Light"/>
          <w:color w:val="auto"/>
          <w:sz w:val="22"/>
          <w:szCs w:val="22"/>
        </w:rPr>
        <w:t>rgi</w:t>
      </w:r>
      <w:r>
        <w:rPr>
          <w:rFonts w:ascii="Calibri Light" w:hAnsi="Calibri Light" w:cs="Calibri Light"/>
          <w:color w:val="auto"/>
          <w:sz w:val="22"/>
          <w:szCs w:val="22"/>
        </w:rPr>
        <w:t xml:space="preserve">a. </w:t>
      </w:r>
      <w:r w:rsidR="00770AD2">
        <w:rPr>
          <w:rFonts w:ascii="Calibri Light" w:hAnsi="Calibri Light" w:cs="Calibri Light"/>
          <w:color w:val="auto"/>
          <w:sz w:val="22"/>
          <w:szCs w:val="22"/>
        </w:rPr>
        <w:t xml:space="preserve">Discussions with </w:t>
      </w:r>
      <w:r w:rsidR="0076135C">
        <w:rPr>
          <w:rFonts w:ascii="Calibri Light" w:hAnsi="Calibri Light" w:cs="Calibri Light"/>
          <w:color w:val="auto"/>
          <w:sz w:val="22"/>
          <w:szCs w:val="22"/>
        </w:rPr>
        <w:t>the region's potential Level III and IV trauma centers are</w:t>
      </w:r>
      <w:r w:rsidR="00770AD2">
        <w:rPr>
          <w:rFonts w:ascii="Calibri Light" w:hAnsi="Calibri Light" w:cs="Calibri Light"/>
          <w:color w:val="auto"/>
          <w:sz w:val="22"/>
          <w:szCs w:val="22"/>
        </w:rPr>
        <w:t xml:space="preserve"> ongoing</w:t>
      </w:r>
      <w:r>
        <w:rPr>
          <w:rFonts w:ascii="Calibri Light" w:hAnsi="Calibri Light" w:cs="Calibri Light"/>
          <w:color w:val="auto"/>
          <w:sz w:val="22"/>
          <w:szCs w:val="22"/>
        </w:rPr>
        <w:t>.</w:t>
      </w:r>
    </w:p>
    <w:p w14:paraId="4D666E3C" w14:textId="77F2E480" w:rsidR="00DA2349" w:rsidRDefault="006007ED" w:rsidP="00DA2349">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We are collaborating with the Georgia Trauma Commission to develop a trauma dashboard and a data dictionary </w:t>
      </w:r>
      <w:proofErr w:type="spellStart"/>
      <w:r>
        <w:rPr>
          <w:rFonts w:ascii="Calibri Light" w:hAnsi="Calibri Light" w:cs="Calibri Light"/>
          <w:color w:val="auto"/>
          <w:sz w:val="22"/>
          <w:szCs w:val="22"/>
        </w:rPr>
        <w:t>schemea</w:t>
      </w:r>
      <w:proofErr w:type="spellEnd"/>
      <w:r>
        <w:rPr>
          <w:rFonts w:ascii="Calibri Light" w:hAnsi="Calibri Light" w:cs="Calibri Light"/>
          <w:color w:val="auto"/>
          <w:sz w:val="22"/>
          <w:szCs w:val="22"/>
        </w:rPr>
        <w:t xml:space="preserve"> preparation file expected in 2025.</w:t>
      </w:r>
    </w:p>
    <w:p w14:paraId="561AA324" w14:textId="475B1D6C" w:rsidR="006007ED" w:rsidRDefault="006007ED" w:rsidP="00DA2349">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The OEMS</w:t>
      </w:r>
      <w:r w:rsidR="0076135C">
        <w:rPr>
          <w:rFonts w:ascii="Calibri Light" w:hAnsi="Calibri Light" w:cs="Calibri Light"/>
          <w:color w:val="auto"/>
          <w:sz w:val="22"/>
          <w:szCs w:val="22"/>
        </w:rPr>
        <w:t>T</w:t>
      </w:r>
      <w:r>
        <w:rPr>
          <w:rFonts w:ascii="Calibri Light" w:hAnsi="Calibri Light" w:cs="Calibri Light"/>
          <w:color w:val="auto"/>
          <w:sz w:val="22"/>
          <w:szCs w:val="22"/>
        </w:rPr>
        <w:t xml:space="preserve"> has published its annual EMS report, </w:t>
      </w:r>
      <w:r w:rsidR="00770AD2">
        <w:rPr>
          <w:rFonts w:ascii="Calibri Light" w:hAnsi="Calibri Light" w:cs="Calibri Light"/>
          <w:color w:val="auto"/>
          <w:sz w:val="22"/>
          <w:szCs w:val="22"/>
        </w:rPr>
        <w:t xml:space="preserve">which is </w:t>
      </w:r>
      <w:r>
        <w:rPr>
          <w:rFonts w:ascii="Calibri Light" w:hAnsi="Calibri Light" w:cs="Calibri Light"/>
          <w:color w:val="auto"/>
          <w:sz w:val="22"/>
          <w:szCs w:val="22"/>
        </w:rPr>
        <w:t>available on our website.</w:t>
      </w:r>
    </w:p>
    <w:p w14:paraId="6D367F0A" w14:textId="68452432" w:rsidR="006007ED" w:rsidRDefault="006007ED" w:rsidP="00DA2349">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Marie Probst and Gina Solomon continue to conduct data validation visits to assist with GQIP and TQIP downloads.</w:t>
      </w:r>
    </w:p>
    <w:p w14:paraId="53ED431A" w14:textId="10EE9E9C" w:rsidR="006007ED" w:rsidRPr="006007ED" w:rsidRDefault="006007ED" w:rsidP="006007ED">
      <w:pPr>
        <w:pStyle w:val="Default"/>
        <w:numPr>
          <w:ilvl w:val="0"/>
          <w:numId w:val="12"/>
        </w:numPr>
        <w:rPr>
          <w:rFonts w:ascii="Calibri Light" w:hAnsi="Calibri Light" w:cs="Calibri Light"/>
          <w:color w:val="auto"/>
          <w:sz w:val="22"/>
          <w:szCs w:val="22"/>
        </w:rPr>
      </w:pPr>
      <w:r w:rsidRPr="006007ED">
        <w:rPr>
          <w:rFonts w:ascii="Calibri Light" w:hAnsi="Calibri Light" w:cs="Calibri Light"/>
          <w:color w:val="auto"/>
          <w:sz w:val="22"/>
          <w:szCs w:val="22"/>
        </w:rPr>
        <w:t xml:space="preserve">Kelly Joiner is working with </w:t>
      </w:r>
      <w:r w:rsidR="00770AD2">
        <w:rPr>
          <w:rFonts w:ascii="Calibri Light" w:hAnsi="Calibri Light" w:cs="Calibri Light"/>
          <w:color w:val="auto"/>
          <w:sz w:val="22"/>
          <w:szCs w:val="22"/>
        </w:rPr>
        <w:t xml:space="preserve">the </w:t>
      </w:r>
      <w:r w:rsidRPr="006007ED">
        <w:rPr>
          <w:rFonts w:ascii="Calibri Light" w:hAnsi="Calibri Light" w:cs="Calibri Light"/>
          <w:color w:val="auto"/>
          <w:sz w:val="22"/>
          <w:szCs w:val="22"/>
        </w:rPr>
        <w:t>Trauma Commission (Liz and Courtney) on the GA Trauma System Project to identify</w:t>
      </w:r>
      <w:r w:rsidRPr="006007ED">
        <w:rPr>
          <w:rFonts w:ascii="Calibri Light" w:hAnsi="Calibri Light" w:cs="Calibri Light"/>
          <w:color w:val="auto"/>
          <w:sz w:val="22"/>
          <w:szCs w:val="22"/>
        </w:rPr>
        <w:t xml:space="preserve"> </w:t>
      </w:r>
      <w:r w:rsidRPr="006007ED">
        <w:rPr>
          <w:rFonts w:ascii="Calibri Light" w:hAnsi="Calibri Light" w:cs="Calibri Light"/>
          <w:color w:val="auto"/>
          <w:sz w:val="22"/>
          <w:szCs w:val="22"/>
        </w:rPr>
        <w:t>trauma hospitals and EMS locations (air/ground).</w:t>
      </w:r>
    </w:p>
    <w:p w14:paraId="0F146695" w14:textId="77777777" w:rsidR="006007ED" w:rsidRPr="006007ED" w:rsidRDefault="006007ED" w:rsidP="006007ED">
      <w:pPr>
        <w:pStyle w:val="Default"/>
        <w:numPr>
          <w:ilvl w:val="0"/>
          <w:numId w:val="12"/>
        </w:numPr>
        <w:rPr>
          <w:rFonts w:ascii="Calibri Light" w:hAnsi="Calibri Light" w:cs="Calibri Light"/>
          <w:color w:val="auto"/>
          <w:sz w:val="22"/>
          <w:szCs w:val="22"/>
        </w:rPr>
      </w:pPr>
      <w:r w:rsidRPr="006007ED">
        <w:rPr>
          <w:rFonts w:ascii="Calibri Light" w:hAnsi="Calibri Light" w:cs="Calibri Light"/>
          <w:color w:val="auto"/>
          <w:sz w:val="22"/>
          <w:szCs w:val="22"/>
        </w:rPr>
        <w:t xml:space="preserve"> Richard Rhodes, Heather Reddick, and Kelly Joiner are working with Liz and the EMS Subcommittee on Training</w:t>
      </w:r>
      <w:r w:rsidRPr="006007ED">
        <w:rPr>
          <w:rFonts w:ascii="Calibri Light" w:hAnsi="Calibri Light" w:cs="Calibri Light"/>
          <w:color w:val="auto"/>
          <w:sz w:val="22"/>
          <w:szCs w:val="22"/>
        </w:rPr>
        <w:t xml:space="preserve"> </w:t>
      </w:r>
      <w:r w:rsidRPr="006007ED">
        <w:rPr>
          <w:rFonts w:ascii="Calibri Light" w:hAnsi="Calibri Light" w:cs="Calibri Light"/>
          <w:color w:val="auto"/>
          <w:sz w:val="22"/>
          <w:szCs w:val="22"/>
        </w:rPr>
        <w:t>Course maps for funded EMS courses.</w:t>
      </w:r>
    </w:p>
    <w:p w14:paraId="66FD446F" w14:textId="2C287DD6" w:rsidR="00662B95" w:rsidRDefault="006007ED" w:rsidP="006007ED">
      <w:pPr>
        <w:pStyle w:val="Default"/>
        <w:numPr>
          <w:ilvl w:val="0"/>
          <w:numId w:val="12"/>
        </w:numPr>
        <w:rPr>
          <w:rFonts w:asciiTheme="majorHAnsi" w:hAnsiTheme="majorHAnsi" w:cstheme="majorHAnsi"/>
          <w:sz w:val="22"/>
          <w:szCs w:val="22"/>
        </w:rPr>
      </w:pPr>
      <w:r w:rsidRPr="006007ED">
        <w:rPr>
          <w:rFonts w:ascii="Calibri Light" w:hAnsi="Calibri Light" w:cs="Calibri Light"/>
          <w:color w:val="auto"/>
          <w:sz w:val="22"/>
          <w:szCs w:val="22"/>
        </w:rPr>
        <w:t>The</w:t>
      </w:r>
      <w:r w:rsidRPr="006007ED">
        <w:rPr>
          <w:rFonts w:ascii="Calibri Light" w:hAnsi="Calibri Light" w:cs="Calibri Light"/>
          <w:color w:val="auto"/>
          <w:sz w:val="22"/>
          <w:szCs w:val="22"/>
        </w:rPr>
        <w:t xml:space="preserve"> OEMST has worked with Georgia Data Analytics Center (GDAC) to develop an EMS Workforce Dashboard and</w:t>
      </w:r>
      <w:r w:rsidRPr="006007ED">
        <w:rPr>
          <w:rFonts w:ascii="Calibri Light" w:hAnsi="Calibri Light" w:cs="Calibri Light"/>
          <w:color w:val="auto"/>
          <w:sz w:val="22"/>
          <w:szCs w:val="22"/>
        </w:rPr>
        <w:t xml:space="preserve"> </w:t>
      </w:r>
      <w:r w:rsidRPr="006007ED">
        <w:rPr>
          <w:rFonts w:ascii="Calibri Light" w:hAnsi="Calibri Light" w:cs="Calibri Light"/>
          <w:color w:val="auto"/>
          <w:sz w:val="22"/>
          <w:szCs w:val="22"/>
        </w:rPr>
        <w:t>now an EMS Initial Education Dashboard that is public</w:t>
      </w:r>
      <w:r w:rsidRPr="006007ED">
        <w:rPr>
          <w:rFonts w:ascii="Calibri Light" w:hAnsi="Calibri Light" w:cs="Calibri Light"/>
          <w:color w:val="auto"/>
          <w:sz w:val="22"/>
          <w:szCs w:val="22"/>
        </w:rPr>
        <w:t>-facing and available to any entity/community. The EMS d</w:t>
      </w:r>
      <w:r w:rsidRPr="006007ED">
        <w:rPr>
          <w:rFonts w:ascii="Calibri Light" w:hAnsi="Calibri Light" w:cs="Calibri Light"/>
          <w:color w:val="auto"/>
          <w:sz w:val="22"/>
          <w:szCs w:val="22"/>
        </w:rPr>
        <w:t>ashboard includes workforce distribution, demographics, license level information, and service provider information.</w:t>
      </w:r>
    </w:p>
    <w:p w14:paraId="2B805930" w14:textId="77777777" w:rsidR="006007ED" w:rsidRDefault="006007ED" w:rsidP="006007ED">
      <w:pPr>
        <w:pStyle w:val="Default"/>
        <w:rPr>
          <w:rFonts w:asciiTheme="majorHAnsi" w:hAnsiTheme="majorHAnsi" w:cstheme="majorHAnsi"/>
          <w:sz w:val="22"/>
          <w:szCs w:val="22"/>
        </w:rPr>
      </w:pPr>
    </w:p>
    <w:p w14:paraId="36F309B7" w14:textId="6879A6A0" w:rsidR="006007ED" w:rsidRPr="006007ED" w:rsidRDefault="006007ED" w:rsidP="006007ED">
      <w:pPr>
        <w:pStyle w:val="Default"/>
        <w:rPr>
          <w:rFonts w:ascii="Calibri Light" w:hAnsi="Calibri Light" w:cs="Calibri Light"/>
          <w:color w:val="auto"/>
          <w:sz w:val="22"/>
          <w:szCs w:val="22"/>
        </w:rPr>
      </w:pPr>
      <w:r w:rsidRPr="006007ED">
        <w:rPr>
          <w:rFonts w:ascii="Calibri Light" w:hAnsi="Calibri Light" w:cs="Calibri Light"/>
          <w:color w:val="auto"/>
          <w:sz w:val="22"/>
          <w:szCs w:val="22"/>
        </w:rPr>
        <w:t>A question was raised about any Level III or IV centers dropping out of the syste</w:t>
      </w:r>
      <w:r>
        <w:rPr>
          <w:rFonts w:ascii="Calibri Light" w:hAnsi="Calibri Light" w:cs="Calibri Light"/>
          <w:color w:val="auto"/>
          <w:sz w:val="22"/>
          <w:szCs w:val="22"/>
        </w:rPr>
        <w:t>m. It was confirmed that a Level IV trauma center is exiting due to financial and resource cons</w:t>
      </w:r>
      <w:r w:rsidRPr="006007ED">
        <w:rPr>
          <w:rFonts w:ascii="Calibri Light" w:hAnsi="Calibri Light" w:cs="Calibri Light"/>
          <w:color w:val="auto"/>
          <w:sz w:val="22"/>
          <w:szCs w:val="22"/>
        </w:rPr>
        <w:t xml:space="preserve">traints, including the loss of inpatient services. </w:t>
      </w:r>
    </w:p>
    <w:p w14:paraId="5AFB4FFA" w14:textId="77777777" w:rsidR="006007ED" w:rsidRDefault="006007ED" w:rsidP="006007ED">
      <w:pPr>
        <w:pStyle w:val="Default"/>
        <w:rPr>
          <w:rFonts w:asciiTheme="majorHAnsi" w:hAnsiTheme="majorHAnsi" w:cstheme="majorHAnsi"/>
          <w:sz w:val="22"/>
          <w:szCs w:val="22"/>
        </w:rPr>
      </w:pPr>
    </w:p>
    <w:p w14:paraId="15D8B9D0" w14:textId="34DAA6B9" w:rsidR="006007ED" w:rsidRDefault="006007ED" w:rsidP="006007ED">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REHAbILITATION COMMITTEE</w:t>
      </w:r>
      <w:r w:rsidRPr="00D41FFB">
        <w:rPr>
          <w:rFonts w:ascii="Calibri Light" w:eastAsia="Times New Roman" w:hAnsi="Calibri Light" w:cs="Calibri Light"/>
          <w:b/>
          <w:bCs/>
          <w:caps/>
          <w:sz w:val="22"/>
          <w:szCs w:val="22"/>
          <w:u w:val="single"/>
        </w:rPr>
        <w:t xml:space="preserve"> Report (0</w:t>
      </w:r>
      <w:r>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12</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5</w:t>
      </w:r>
      <w:r>
        <w:rPr>
          <w:rFonts w:ascii="Calibri Light" w:eastAsia="Times New Roman" w:hAnsi="Calibri Light" w:cs="Calibri Light"/>
          <w:b/>
          <w:bCs/>
          <w:caps/>
          <w:sz w:val="22"/>
          <w:szCs w:val="22"/>
          <w:u w:val="single"/>
        </w:rPr>
        <w:t>0</w:t>
      </w:r>
      <w:r w:rsidRPr="00D41FFB">
        <w:rPr>
          <w:rFonts w:ascii="Calibri Light" w:eastAsia="Times New Roman" w:hAnsi="Calibri Light" w:cs="Calibri Light"/>
          <w:b/>
          <w:bCs/>
          <w:caps/>
          <w:sz w:val="22"/>
          <w:szCs w:val="22"/>
          <w:u w:val="single"/>
        </w:rPr>
        <w:t xml:space="preserve">) </w:t>
      </w:r>
    </w:p>
    <w:p w14:paraId="2517CDBD" w14:textId="4C996C40" w:rsidR="006007ED" w:rsidRDefault="006007ED" w:rsidP="006007E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Pr>
          <w:rFonts w:ascii="Calibri Light" w:eastAsia="Times New Roman" w:hAnsi="Calibri Light" w:cs="Calibri Light"/>
          <w:b/>
          <w:bCs/>
          <w:i/>
          <w:iCs/>
          <w:sz w:val="22"/>
          <w:szCs w:val="22"/>
        </w:rPr>
        <w:t xml:space="preserve"> </w:t>
      </w:r>
      <w:r>
        <w:rPr>
          <w:rFonts w:ascii="Calibri Light" w:eastAsia="Times New Roman" w:hAnsi="Calibri Light" w:cs="Calibri Light"/>
          <w:b/>
          <w:bCs/>
          <w:i/>
          <w:iCs/>
          <w:sz w:val="22"/>
          <w:szCs w:val="22"/>
        </w:rPr>
        <w:t>Liz Atkins</w:t>
      </w:r>
    </w:p>
    <w:p w14:paraId="4118463A" w14:textId="5F4A9165" w:rsidR="006007ED" w:rsidRPr="002C22DD" w:rsidRDefault="006007ED" w:rsidP="006007ED">
      <w:pPr>
        <w:pStyle w:val="Default"/>
        <w:jc w:val="both"/>
        <w:rPr>
          <w:rFonts w:ascii="Calibri Light" w:eastAsia="Times New Roman" w:hAnsi="Calibri Light" w:cs="Calibri Light"/>
          <w:b/>
          <w:bCs/>
          <w:i/>
          <w:iCs/>
          <w:sz w:val="22"/>
          <w:szCs w:val="22"/>
        </w:rPr>
      </w:pPr>
      <w:r>
        <w:rPr>
          <w:rFonts w:ascii="Calibri Light" w:hAnsi="Calibri Light" w:cs="Calibri Light"/>
          <w:color w:val="auto"/>
          <w:sz w:val="22"/>
          <w:szCs w:val="22"/>
        </w:rPr>
        <w:t xml:space="preserve">It was noted Dr. Vox was unable to attend the meeting, but a motion in the committee report required attention. Liz Atkins referenced the report on </w:t>
      </w:r>
      <w:r w:rsidRPr="006007ED">
        <w:rPr>
          <w:rFonts w:ascii="Calibri Light" w:hAnsi="Calibri Light" w:cs="Calibri Light"/>
          <w:b/>
          <w:bCs/>
          <w:color w:val="auto"/>
          <w:sz w:val="22"/>
          <w:szCs w:val="22"/>
        </w:rPr>
        <w:t>page 94</w:t>
      </w:r>
      <w:r>
        <w:rPr>
          <w:rFonts w:ascii="Calibri Light" w:hAnsi="Calibri Light" w:cs="Calibri Light"/>
          <w:color w:val="auto"/>
          <w:sz w:val="22"/>
          <w:szCs w:val="22"/>
        </w:rPr>
        <w:t xml:space="preserve"> of the packet. The request pertains to the recommendation from the ACS system consult to develop benchmarks and measure performance in rehab utilization. A Shepherd Center Researcher, Dr. </w:t>
      </w:r>
      <w:proofErr w:type="spellStart"/>
      <w:r>
        <w:rPr>
          <w:rFonts w:ascii="Calibri Light" w:hAnsi="Calibri Light" w:cs="Calibri Light"/>
          <w:color w:val="auto"/>
          <w:sz w:val="22"/>
          <w:szCs w:val="22"/>
        </w:rPr>
        <w:t>Raeda</w:t>
      </w:r>
      <w:proofErr w:type="spellEnd"/>
      <w:r>
        <w:rPr>
          <w:rFonts w:ascii="Calibri Light" w:hAnsi="Calibri Light" w:cs="Calibri Light"/>
          <w:color w:val="auto"/>
          <w:sz w:val="22"/>
          <w:szCs w:val="22"/>
        </w:rPr>
        <w:t xml:space="preserve"> Anderson, will be tasked </w:t>
      </w:r>
      <w:r w:rsidR="00C42969">
        <w:rPr>
          <w:rFonts w:ascii="Calibri Light" w:hAnsi="Calibri Light" w:cs="Calibri Light"/>
          <w:color w:val="auto"/>
          <w:sz w:val="22"/>
          <w:szCs w:val="22"/>
        </w:rPr>
        <w:t>with analyz</w:t>
      </w:r>
      <w:r>
        <w:rPr>
          <w:rFonts w:ascii="Calibri Light" w:hAnsi="Calibri Light" w:cs="Calibri Light"/>
          <w:color w:val="auto"/>
          <w:sz w:val="22"/>
          <w:szCs w:val="22"/>
        </w:rPr>
        <w:t>ing the GQIP data to evaluate rehab utilization, identify areas of improvement, and establish benchmarks. The p</w:t>
      </w:r>
      <w:r w:rsidR="00C42969">
        <w:rPr>
          <w:rFonts w:ascii="Calibri Light" w:hAnsi="Calibri Light" w:cs="Calibri Light"/>
          <w:color w:val="auto"/>
          <w:sz w:val="22"/>
          <w:szCs w:val="22"/>
        </w:rPr>
        <w:t>roposed budget for the project is $8,980, which covers approximately 84 hours of work at $95 per house</w:t>
      </w:r>
      <w:r>
        <w:rPr>
          <w:rFonts w:ascii="Calibri Light" w:hAnsi="Calibri Light" w:cs="Calibri Light"/>
          <w:color w:val="auto"/>
          <w:sz w:val="22"/>
          <w:szCs w:val="22"/>
        </w:rPr>
        <w:t xml:space="preserve"> plus travel expenses.</w:t>
      </w:r>
    </w:p>
    <w:p w14:paraId="5B0D51F5" w14:textId="2A802A3E" w:rsidR="006007ED" w:rsidRDefault="00C42969"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ab/>
      </w:r>
    </w:p>
    <w:p w14:paraId="087F3B3D" w14:textId="1B7657E1" w:rsidR="00C42969" w:rsidRPr="00C42969" w:rsidRDefault="00C42969" w:rsidP="00C42969">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w:t>
      </w:r>
      <w:r>
        <w:rPr>
          <w:rFonts w:asciiTheme="majorHAnsi" w:eastAsia="Times New Roman" w:hAnsiTheme="majorHAnsi" w:cstheme="majorHAnsi"/>
          <w:b/>
          <w:bCs/>
          <w:color w:val="0F243E" w:themeColor="text2" w:themeShade="80"/>
        </w:rPr>
        <w:t>Rehabilitation Committee</w:t>
      </w:r>
    </w:p>
    <w:p w14:paraId="32732AFE" w14:textId="7595A246" w:rsidR="00C42969" w:rsidRPr="00D41FFB" w:rsidRDefault="00C42969" w:rsidP="00C42969">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w:t>
      </w:r>
      <w:r>
        <w:rPr>
          <w:rFonts w:asciiTheme="majorHAnsi" w:eastAsia="Times New Roman" w:hAnsiTheme="majorHAnsi" w:cstheme="majorHAnsi"/>
          <w:b/>
          <w:bCs/>
          <w:color w:val="0432FF"/>
          <w:u w:val="single"/>
        </w:rPr>
        <w:t>8</w:t>
      </w:r>
      <w:r w:rsidRPr="00D41FFB">
        <w:rPr>
          <w:rFonts w:asciiTheme="majorHAnsi" w:eastAsia="Times New Roman" w:hAnsiTheme="majorHAnsi" w:cstheme="majorHAnsi"/>
          <w:b/>
          <w:bCs/>
          <w:color w:val="0432FF"/>
          <w:u w:val="single"/>
        </w:rPr>
        <w:t>:</w:t>
      </w:r>
    </w:p>
    <w:p w14:paraId="7FD792F3" w14:textId="1FB78A8A" w:rsidR="00C42969" w:rsidRPr="00D41FFB" w:rsidRDefault="00C42969" w:rsidP="00C42969">
      <w:pPr>
        <w:ind w:left="1440"/>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w:t>
      </w:r>
      <w:r>
        <w:rPr>
          <w:rFonts w:asciiTheme="majorHAnsi" w:eastAsia="Times New Roman" w:hAnsiTheme="majorHAnsi" w:cstheme="majorHAnsi"/>
          <w:b/>
          <w:bCs/>
          <w:color w:val="0432FF"/>
          <w:sz w:val="24"/>
          <w:szCs w:val="24"/>
        </w:rPr>
        <w:t>8,980</w:t>
      </w:r>
      <w:r>
        <w:rPr>
          <w:rFonts w:asciiTheme="majorHAnsi" w:eastAsia="Times New Roman" w:hAnsiTheme="majorHAnsi" w:cstheme="majorHAnsi"/>
          <w:b/>
          <w:bCs/>
          <w:color w:val="0432FF"/>
          <w:sz w:val="24"/>
          <w:szCs w:val="24"/>
        </w:rPr>
        <w:t xml:space="preserve"> budget </w:t>
      </w:r>
      <w:r>
        <w:rPr>
          <w:rFonts w:asciiTheme="majorHAnsi" w:eastAsia="Times New Roman" w:hAnsiTheme="majorHAnsi" w:cstheme="majorHAnsi"/>
          <w:b/>
          <w:bCs/>
          <w:color w:val="0432FF"/>
          <w:sz w:val="24"/>
          <w:szCs w:val="24"/>
        </w:rPr>
        <w:t>for the initial analysis of rehab data</w:t>
      </w:r>
    </w:p>
    <w:p w14:paraId="5EE7BC9A" w14:textId="25D74277" w:rsidR="00C42969" w:rsidRPr="002C22DD" w:rsidRDefault="00C42969" w:rsidP="00C42969">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Rehabilitation Committee</w:t>
      </w:r>
    </w:p>
    <w:p w14:paraId="7B3B39B5" w14:textId="77777777" w:rsidR="00C42969" w:rsidRPr="002C22DD" w:rsidRDefault="00C42969" w:rsidP="00C42969">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2A21C5D3" w14:textId="77777777" w:rsidR="00C42969" w:rsidRDefault="00C42969" w:rsidP="00C42969">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236D4816" w14:textId="77777777" w:rsidR="00C42969" w:rsidRDefault="00C42969" w:rsidP="006007ED">
      <w:pPr>
        <w:pStyle w:val="Default"/>
        <w:jc w:val="both"/>
        <w:rPr>
          <w:rFonts w:ascii="Calibri Light" w:hAnsi="Calibri Light" w:cs="Calibri Light"/>
          <w:color w:val="auto"/>
          <w:sz w:val="22"/>
          <w:szCs w:val="22"/>
        </w:rPr>
      </w:pPr>
    </w:p>
    <w:p w14:paraId="2FB8D327" w14:textId="2E499934" w:rsidR="00C42969" w:rsidRDefault="00C42969" w:rsidP="00C42969">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ADJOURNMENT</w:t>
      </w:r>
      <w:r w:rsidRPr="00D41FFB">
        <w:rPr>
          <w:rFonts w:ascii="Calibri Light" w:eastAsia="Times New Roman" w:hAnsi="Calibri Light" w:cs="Calibri Light"/>
          <w:b/>
          <w:bCs/>
          <w:caps/>
          <w:sz w:val="22"/>
          <w:szCs w:val="22"/>
          <w:u w:val="single"/>
        </w:rPr>
        <w:t xml:space="preserve"> (0</w:t>
      </w:r>
      <w:r>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17</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0</w:t>
      </w:r>
      <w:r w:rsidRPr="00D41FFB">
        <w:rPr>
          <w:rFonts w:ascii="Calibri Light" w:eastAsia="Times New Roman" w:hAnsi="Calibri Light" w:cs="Calibri Light"/>
          <w:b/>
          <w:bCs/>
          <w:caps/>
          <w:sz w:val="22"/>
          <w:szCs w:val="22"/>
          <w:u w:val="single"/>
        </w:rPr>
        <w:t xml:space="preserve">) </w:t>
      </w:r>
    </w:p>
    <w:p w14:paraId="17F80220" w14:textId="26EDA848" w:rsidR="00C42969" w:rsidRPr="0082241F" w:rsidRDefault="00770AD2"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No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4142765D"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C42969">
        <w:rPr>
          <w:rFonts w:asciiTheme="majorHAnsi" w:eastAsia="Times New Roman" w:hAnsiTheme="majorHAnsi" w:cstheme="majorHAnsi"/>
          <w:b/>
          <w:bCs/>
          <w:color w:val="0432FF"/>
          <w:sz w:val="24"/>
          <w:szCs w:val="24"/>
          <w:u w:val="single"/>
        </w:rPr>
        <w:t>5</w:t>
      </w:r>
      <w:r>
        <w:rPr>
          <w:rFonts w:asciiTheme="majorHAnsi" w:eastAsia="Times New Roman" w:hAnsiTheme="majorHAnsi" w:cstheme="majorHAnsi"/>
          <w:b/>
          <w:bCs/>
          <w:color w:val="0432FF"/>
          <w:sz w:val="24"/>
          <w:szCs w:val="24"/>
          <w:u w:val="single"/>
        </w:rPr>
        <w:t>-0</w:t>
      </w:r>
      <w:r w:rsidR="00C42969">
        <w:rPr>
          <w:rFonts w:asciiTheme="majorHAnsi" w:eastAsia="Times New Roman" w:hAnsiTheme="majorHAnsi" w:cstheme="majorHAnsi"/>
          <w:b/>
          <w:bCs/>
          <w:color w:val="0432FF"/>
          <w:sz w:val="24"/>
          <w:szCs w:val="24"/>
          <w:u w:val="single"/>
        </w:rPr>
        <w:t>9</w:t>
      </w:r>
      <w:r>
        <w:rPr>
          <w:rFonts w:asciiTheme="majorHAnsi" w:eastAsia="Times New Roman" w:hAnsiTheme="majorHAnsi" w:cstheme="majorHAnsi"/>
          <w:b/>
          <w:bCs/>
          <w:color w:val="0432FF"/>
          <w:sz w:val="24"/>
          <w:szCs w:val="24"/>
          <w:u w:val="single"/>
        </w:rPr>
        <w:t>:</w:t>
      </w:r>
    </w:p>
    <w:p w14:paraId="6BC92FB3" w14:textId="77777777"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move to a closed session</w:t>
      </w:r>
    </w:p>
    <w:p w14:paraId="2037DB24" w14:textId="77777777" w:rsidR="00662B95" w:rsidRPr="002C22DD" w:rsidRDefault="00662B95" w:rsidP="00662B95">
      <w:pPr>
        <w:rPr>
          <w:rFonts w:asciiTheme="majorHAnsi" w:hAnsiTheme="majorHAnsi" w:cstheme="majorHAnsi"/>
        </w:rPr>
      </w:pPr>
    </w:p>
    <w:p w14:paraId="56121C57" w14:textId="46BFEF75"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C42969">
        <w:rPr>
          <w:rFonts w:asciiTheme="majorHAnsi" w:hAnsiTheme="majorHAnsi" w:cstheme="majorHAnsi"/>
          <w:sz w:val="24"/>
          <w:szCs w:val="24"/>
        </w:rPr>
        <w:t>S. Tob Todd</w:t>
      </w:r>
    </w:p>
    <w:p w14:paraId="0FD61165" w14:textId="44B526A7"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C42969">
        <w:rPr>
          <w:rFonts w:asciiTheme="majorHAnsi" w:hAnsiTheme="majorHAnsi" w:cstheme="majorHAnsi"/>
          <w:sz w:val="24"/>
          <w:szCs w:val="24"/>
        </w:rPr>
        <w:t>Terry Cobb</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77777777"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1CD1E7B8" w14:textId="77777777" w:rsidR="0093511E" w:rsidRPr="0093511E" w:rsidRDefault="0093511E" w:rsidP="003A57C3">
      <w:pPr>
        <w:pStyle w:val="Default"/>
        <w:rPr>
          <w:rFonts w:ascii="Calibri Light" w:hAnsi="Calibri Light" w:cs="Calibri Light"/>
          <w:color w:val="auto"/>
          <w:sz w:val="22"/>
          <w:szCs w:val="22"/>
        </w:rPr>
      </w:pPr>
    </w:p>
    <w:p w14:paraId="3A62AD31" w14:textId="36FB0525"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2F1ECBEF" w14:textId="3D43FED4" w:rsidR="00557430" w:rsidRDefault="00557430" w:rsidP="00557430">
      <w:pPr>
        <w:pStyle w:val="ListParagraph"/>
        <w:numPr>
          <w:ilvl w:val="0"/>
          <w:numId w:val="32"/>
        </w:numPr>
        <w:jc w:val="left"/>
      </w:pPr>
      <w:r>
        <w:t xml:space="preserve">The Commission approved </w:t>
      </w:r>
      <w:r w:rsidR="002560C7">
        <w:t xml:space="preserve">the </w:t>
      </w:r>
      <w:r w:rsidR="002F539F">
        <w:t>February 15</w:t>
      </w:r>
      <w:r w:rsidR="002560C7">
        <w:t>, 202</w:t>
      </w:r>
      <w:r w:rsidR="002F539F">
        <w:t>4,</w:t>
      </w:r>
      <w:r>
        <w:t xml:space="preserve"> meeting minutes.</w:t>
      </w:r>
    </w:p>
    <w:p w14:paraId="2982882D" w14:textId="77777777" w:rsidR="002F539F" w:rsidRDefault="002F539F" w:rsidP="002F539F">
      <w:pPr>
        <w:pStyle w:val="ListParagraph"/>
        <w:numPr>
          <w:ilvl w:val="0"/>
          <w:numId w:val="32"/>
        </w:numPr>
        <w:jc w:val="left"/>
      </w:pPr>
      <w:r>
        <w:t xml:space="preserve">Pete Quinones, Dr. S. Rob Todd, and Dr. </w:t>
      </w:r>
      <w:proofErr w:type="gramStart"/>
      <w:r>
        <w:t>James</w:t>
      </w:r>
      <w:proofErr w:type="gramEnd"/>
      <w:r>
        <w:t xml:space="preserve"> "J" Smith were appointed to the Bylaws Committee.</w:t>
      </w:r>
    </w:p>
    <w:p w14:paraId="0FAEED28" w14:textId="023CD928" w:rsidR="002F539F" w:rsidRDefault="002F539F" w:rsidP="002F539F">
      <w:pPr>
        <w:pStyle w:val="ListParagraph"/>
        <w:numPr>
          <w:ilvl w:val="0"/>
          <w:numId w:val="32"/>
        </w:numPr>
        <w:jc w:val="left"/>
      </w:pPr>
      <w:r>
        <w:t>Dr. Chris Scoggins, Director of Special Projects</w:t>
      </w:r>
      <w:r w:rsidR="00770AD2">
        <w:t xml:space="preserve"> with the Georgia Rural Health Innovation Center, provided a comprehensive overview of the 2024 Survey of Rural Hospital Needs and Resources, a joint effort of the Georgia Trauma Commission, the</w:t>
      </w:r>
      <w:r>
        <w:t xml:space="preserve"> Georgia State Office of Rural Health, and the Georgia Rural Health Innovation Center.</w:t>
      </w:r>
    </w:p>
    <w:p w14:paraId="44CCE3F5" w14:textId="76C03CF0" w:rsidR="002F539F" w:rsidRDefault="002F539F" w:rsidP="002F539F">
      <w:pPr>
        <w:pStyle w:val="ListParagraph"/>
        <w:numPr>
          <w:ilvl w:val="0"/>
          <w:numId w:val="32"/>
        </w:numPr>
        <w:jc w:val="left"/>
      </w:pPr>
      <w:r>
        <w:t xml:space="preserve">The </w:t>
      </w:r>
      <w:r w:rsidR="0076135C">
        <w:t>C</w:t>
      </w:r>
      <w:r>
        <w:t>ommission approved the FY2024 Reallocation Plan.</w:t>
      </w:r>
    </w:p>
    <w:p w14:paraId="03521256" w14:textId="77777777" w:rsidR="002F539F" w:rsidRDefault="002F539F" w:rsidP="002F539F">
      <w:pPr>
        <w:pStyle w:val="ListParagraph"/>
        <w:numPr>
          <w:ilvl w:val="0"/>
          <w:numId w:val="32"/>
        </w:numPr>
        <w:jc w:val="left"/>
      </w:pPr>
      <w:r>
        <w:t>The Commission approved the FY 2025 Proposed Budget.</w:t>
      </w:r>
    </w:p>
    <w:p w14:paraId="7E962908" w14:textId="77777777" w:rsidR="002F539F" w:rsidRDefault="002F539F" w:rsidP="002F539F">
      <w:pPr>
        <w:pStyle w:val="ListParagraph"/>
        <w:numPr>
          <w:ilvl w:val="0"/>
          <w:numId w:val="32"/>
        </w:numPr>
        <w:jc w:val="left"/>
      </w:pPr>
      <w:r>
        <w:t>The Commission approved to extend the ACS trauma center verification deadline to June 30, 2027, for existing Level III centers and June 30, 2028, for new Level III centers.</w:t>
      </w:r>
    </w:p>
    <w:p w14:paraId="61B11629" w14:textId="2D23EC94" w:rsidR="002F539F" w:rsidRDefault="002F539F" w:rsidP="002F539F">
      <w:pPr>
        <w:pStyle w:val="ListParagraph"/>
        <w:numPr>
          <w:ilvl w:val="0"/>
          <w:numId w:val="32"/>
        </w:numPr>
        <w:jc w:val="left"/>
      </w:pPr>
      <w:r>
        <w:t xml:space="preserve">The </w:t>
      </w:r>
      <w:r w:rsidR="0076135C">
        <w:t>C</w:t>
      </w:r>
      <w:r>
        <w:t>ommission approved the AIS 2015 course funding request, $23,800 for 60 participants.</w:t>
      </w:r>
    </w:p>
    <w:p w14:paraId="61AC1635" w14:textId="30E56AAF" w:rsidR="002F539F" w:rsidRDefault="002F539F" w:rsidP="002F539F">
      <w:pPr>
        <w:pStyle w:val="ListParagraph"/>
        <w:numPr>
          <w:ilvl w:val="0"/>
          <w:numId w:val="32"/>
        </w:numPr>
        <w:jc w:val="left"/>
      </w:pPr>
      <w:r>
        <w:t xml:space="preserve">The </w:t>
      </w:r>
      <w:r w:rsidR="0076135C">
        <w:t>C</w:t>
      </w:r>
      <w:r>
        <w:t>ommission approved the $5,000 budget to contract Valerie Wrinkle for an additional finance training session.</w:t>
      </w:r>
    </w:p>
    <w:p w14:paraId="21DCDE00" w14:textId="77777777" w:rsidR="002F539F" w:rsidRDefault="002F539F" w:rsidP="002F539F">
      <w:pPr>
        <w:pStyle w:val="ListParagraph"/>
        <w:numPr>
          <w:ilvl w:val="0"/>
          <w:numId w:val="32"/>
        </w:numPr>
        <w:jc w:val="left"/>
      </w:pPr>
      <w:r>
        <w:t>The Commission approved Ashley Nowell as a Georgia Trauma Foundation Board Member.</w:t>
      </w:r>
    </w:p>
    <w:p w14:paraId="313D6B4F" w14:textId="77777777" w:rsidR="002F539F" w:rsidRDefault="002F539F" w:rsidP="002F539F">
      <w:pPr>
        <w:pStyle w:val="ListParagraph"/>
        <w:numPr>
          <w:ilvl w:val="0"/>
          <w:numId w:val="32"/>
        </w:numPr>
        <w:jc w:val="left"/>
      </w:pPr>
      <w:r>
        <w:t>The Commission approved a $8,980 budget for the initial analysis of rehab data.</w:t>
      </w:r>
      <w:r>
        <w:tab/>
      </w:r>
    </w:p>
    <w:p w14:paraId="6C996CA9" w14:textId="77777777" w:rsidR="003D569F" w:rsidRDefault="003D569F" w:rsidP="002F539F">
      <w:pPr>
        <w:pStyle w:val="ListParagraph"/>
        <w:jc w:val="left"/>
      </w:pPr>
    </w:p>
    <w:p w14:paraId="2D04CB9C" w14:textId="564940C5" w:rsidR="00D56837" w:rsidRPr="003A57C3" w:rsidRDefault="00000000" w:rsidP="003A57C3">
      <w:pPr>
        <w:pStyle w:val="Default"/>
        <w:ind w:left="5760"/>
        <w:rPr>
          <w:rFonts w:ascii="Calibri Light" w:hAnsi="Calibri Light" w:cs="Calibri Light"/>
          <w:color w:val="auto"/>
          <w:sz w:val="22"/>
          <w:szCs w:val="22"/>
        </w:rPr>
      </w:pPr>
      <w:r w:rsidRPr="003A57C3">
        <w:rPr>
          <w:i/>
          <w:iCs/>
          <w:sz w:val="20"/>
          <w:szCs w:val="20"/>
        </w:rPr>
        <w:t>Minutes Respectfully Submitted by Gabriela Say</w:t>
      </w:r>
      <w:r w:rsidR="00445CC3" w:rsidRPr="003A57C3">
        <w:rPr>
          <w:i/>
          <w:iCs/>
          <w:sz w:val="20"/>
          <w:szCs w:val="20"/>
        </w:rPr>
        <w:t>e</w:t>
      </w:r>
    </w:p>
    <w:sectPr w:rsidR="00D56837" w:rsidRPr="003A57C3" w:rsidSect="00D02458">
      <w:headerReference w:type="even" r:id="rId13"/>
      <w:headerReference w:type="default" r:id="rId14"/>
      <w:footerReference w:type="even" r:id="rId15"/>
      <w:footerReference w:type="default" r:id="rId16"/>
      <w:headerReference w:type="first" r:id="rId17"/>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F033B" w14:textId="77777777" w:rsidR="00143469" w:rsidRDefault="00143469">
      <w:r>
        <w:separator/>
      </w:r>
    </w:p>
  </w:endnote>
  <w:endnote w:type="continuationSeparator" w:id="0">
    <w:p w14:paraId="0DB4D2DD" w14:textId="77777777" w:rsidR="00143469" w:rsidRDefault="00143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33570865" w:rsidR="001B20C0" w:rsidRDefault="00000000" w:rsidP="001B20C0">
    <w:pPr>
      <w:pStyle w:val="Footer"/>
    </w:pPr>
    <w:r>
      <w:t xml:space="preserve">Georgia Trauma Commission Meeting: </w:t>
    </w:r>
    <w:r w:rsidR="007468AC">
      <w:t>May 22, 2024</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79AC1" w14:textId="77777777" w:rsidR="00143469" w:rsidRDefault="00143469">
      <w:r>
        <w:separator/>
      </w:r>
    </w:p>
  </w:footnote>
  <w:footnote w:type="continuationSeparator" w:id="0">
    <w:p w14:paraId="1122DB68" w14:textId="77777777" w:rsidR="00143469" w:rsidRDefault="00143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1CE1" w14:textId="3CBD18BB" w:rsidR="00006862" w:rsidRDefault="00143469">
    <w:pPr>
      <w:pStyle w:val="Header"/>
    </w:pPr>
    <w:r>
      <w:rPr>
        <w:noProof/>
      </w:rPr>
      <w:pict w14:anchorId="46FCB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8FAE" w14:textId="41239D3B" w:rsidR="00006862" w:rsidRDefault="00143469">
    <w:pPr>
      <w:pStyle w:val="Header"/>
    </w:pPr>
    <w:r>
      <w:rPr>
        <w:noProof/>
      </w:rPr>
      <w:pict w14:anchorId="477EB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2077" w14:textId="5C226B1D" w:rsidR="00006862" w:rsidRDefault="00143469">
    <w:pPr>
      <w:pStyle w:val="Header"/>
    </w:pPr>
    <w:r>
      <w:rPr>
        <w:noProof/>
      </w:rPr>
      <w:pict w14:anchorId="274A4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704"/>
    <w:multiLevelType w:val="hybridMultilevel"/>
    <w:tmpl w:val="AFF0FC30"/>
    <w:lvl w:ilvl="0" w:tplc="1BECA5D8">
      <w:start w:val="1"/>
      <w:numFmt w:val="bullet"/>
      <w:lvlText w:val=""/>
      <w:lvlJc w:val="left"/>
      <w:pPr>
        <w:ind w:left="720" w:hanging="360"/>
      </w:pPr>
      <w:rPr>
        <w:rFonts w:ascii="Symbol" w:hAnsi="Symbol" w:hint="default"/>
      </w:rPr>
    </w:lvl>
    <w:lvl w:ilvl="1" w:tplc="F740DA54">
      <w:start w:val="1"/>
      <w:numFmt w:val="bullet"/>
      <w:lvlText w:val="o"/>
      <w:lvlJc w:val="left"/>
      <w:pPr>
        <w:ind w:left="1440" w:hanging="360"/>
      </w:pPr>
      <w:rPr>
        <w:rFonts w:ascii="Courier New" w:hAnsi="Courier New" w:cs="Courier New" w:hint="default"/>
      </w:rPr>
    </w:lvl>
    <w:lvl w:ilvl="2" w:tplc="8988BBFC" w:tentative="1">
      <w:start w:val="1"/>
      <w:numFmt w:val="bullet"/>
      <w:lvlText w:val=""/>
      <w:lvlJc w:val="left"/>
      <w:pPr>
        <w:ind w:left="2160" w:hanging="360"/>
      </w:pPr>
      <w:rPr>
        <w:rFonts w:ascii="Wingdings" w:hAnsi="Wingdings" w:hint="default"/>
      </w:rPr>
    </w:lvl>
    <w:lvl w:ilvl="3" w:tplc="38A2F588" w:tentative="1">
      <w:start w:val="1"/>
      <w:numFmt w:val="bullet"/>
      <w:lvlText w:val=""/>
      <w:lvlJc w:val="left"/>
      <w:pPr>
        <w:ind w:left="2880" w:hanging="360"/>
      </w:pPr>
      <w:rPr>
        <w:rFonts w:ascii="Symbol" w:hAnsi="Symbol" w:hint="default"/>
      </w:rPr>
    </w:lvl>
    <w:lvl w:ilvl="4" w:tplc="1FE636FA" w:tentative="1">
      <w:start w:val="1"/>
      <w:numFmt w:val="bullet"/>
      <w:lvlText w:val="o"/>
      <w:lvlJc w:val="left"/>
      <w:pPr>
        <w:ind w:left="3600" w:hanging="360"/>
      </w:pPr>
      <w:rPr>
        <w:rFonts w:ascii="Courier New" w:hAnsi="Courier New" w:cs="Courier New" w:hint="default"/>
      </w:rPr>
    </w:lvl>
    <w:lvl w:ilvl="5" w:tplc="90824394" w:tentative="1">
      <w:start w:val="1"/>
      <w:numFmt w:val="bullet"/>
      <w:lvlText w:val=""/>
      <w:lvlJc w:val="left"/>
      <w:pPr>
        <w:ind w:left="4320" w:hanging="360"/>
      </w:pPr>
      <w:rPr>
        <w:rFonts w:ascii="Wingdings" w:hAnsi="Wingdings" w:hint="default"/>
      </w:rPr>
    </w:lvl>
    <w:lvl w:ilvl="6" w:tplc="F8CAE276" w:tentative="1">
      <w:start w:val="1"/>
      <w:numFmt w:val="bullet"/>
      <w:lvlText w:val=""/>
      <w:lvlJc w:val="left"/>
      <w:pPr>
        <w:ind w:left="5040" w:hanging="360"/>
      </w:pPr>
      <w:rPr>
        <w:rFonts w:ascii="Symbol" w:hAnsi="Symbol" w:hint="default"/>
      </w:rPr>
    </w:lvl>
    <w:lvl w:ilvl="7" w:tplc="6FEAE5B8" w:tentative="1">
      <w:start w:val="1"/>
      <w:numFmt w:val="bullet"/>
      <w:lvlText w:val="o"/>
      <w:lvlJc w:val="left"/>
      <w:pPr>
        <w:ind w:left="5760" w:hanging="360"/>
      </w:pPr>
      <w:rPr>
        <w:rFonts w:ascii="Courier New" w:hAnsi="Courier New" w:cs="Courier New" w:hint="default"/>
      </w:rPr>
    </w:lvl>
    <w:lvl w:ilvl="8" w:tplc="7C343358" w:tentative="1">
      <w:start w:val="1"/>
      <w:numFmt w:val="bullet"/>
      <w:lvlText w:val=""/>
      <w:lvlJc w:val="left"/>
      <w:pPr>
        <w:ind w:left="6480" w:hanging="360"/>
      </w:pPr>
      <w:rPr>
        <w:rFonts w:ascii="Wingdings" w:hAnsi="Wingdings" w:hint="default"/>
      </w:rPr>
    </w:lvl>
  </w:abstractNum>
  <w:abstractNum w:abstractNumId="1" w15:restartNumberingAfterBreak="0">
    <w:nsid w:val="03550EFC"/>
    <w:multiLevelType w:val="hybridMultilevel"/>
    <w:tmpl w:val="2140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F4C2F"/>
    <w:multiLevelType w:val="hybridMultilevel"/>
    <w:tmpl w:val="E1E00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BE729F"/>
    <w:multiLevelType w:val="hybridMultilevel"/>
    <w:tmpl w:val="3BAA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64999"/>
    <w:multiLevelType w:val="hybridMultilevel"/>
    <w:tmpl w:val="7FEC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F3B46"/>
    <w:multiLevelType w:val="hybridMultilevel"/>
    <w:tmpl w:val="50D4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C6616"/>
    <w:multiLevelType w:val="hybridMultilevel"/>
    <w:tmpl w:val="84701AC0"/>
    <w:lvl w:ilvl="0" w:tplc="B5D66AD8">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43E1F15"/>
    <w:multiLevelType w:val="hybridMultilevel"/>
    <w:tmpl w:val="533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70D1F"/>
    <w:multiLevelType w:val="hybridMultilevel"/>
    <w:tmpl w:val="210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34BF5"/>
    <w:multiLevelType w:val="hybridMultilevel"/>
    <w:tmpl w:val="5118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D79"/>
    <w:multiLevelType w:val="hybridMultilevel"/>
    <w:tmpl w:val="675C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522C1"/>
    <w:multiLevelType w:val="hybridMultilevel"/>
    <w:tmpl w:val="8F24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A07E1"/>
    <w:multiLevelType w:val="hybridMultilevel"/>
    <w:tmpl w:val="E762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E1A0B"/>
    <w:multiLevelType w:val="hybridMultilevel"/>
    <w:tmpl w:val="A3E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81763"/>
    <w:multiLevelType w:val="hybridMultilevel"/>
    <w:tmpl w:val="A838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A3E8D"/>
    <w:multiLevelType w:val="hybridMultilevel"/>
    <w:tmpl w:val="F17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77173"/>
    <w:multiLevelType w:val="hybridMultilevel"/>
    <w:tmpl w:val="3CB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B76F2"/>
    <w:multiLevelType w:val="hybridMultilevel"/>
    <w:tmpl w:val="99FC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67D65"/>
    <w:multiLevelType w:val="hybridMultilevel"/>
    <w:tmpl w:val="E4E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C5B68"/>
    <w:multiLevelType w:val="hybridMultilevel"/>
    <w:tmpl w:val="01F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B2749"/>
    <w:multiLevelType w:val="hybridMultilevel"/>
    <w:tmpl w:val="AFB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67E86"/>
    <w:multiLevelType w:val="hybridMultilevel"/>
    <w:tmpl w:val="8118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B170F"/>
    <w:multiLevelType w:val="hybridMultilevel"/>
    <w:tmpl w:val="9B98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B4592"/>
    <w:multiLevelType w:val="hybridMultilevel"/>
    <w:tmpl w:val="2CF891EC"/>
    <w:lvl w:ilvl="0" w:tplc="0409000F">
      <w:start w:val="1"/>
      <w:numFmt w:val="decimal"/>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0036E"/>
    <w:multiLevelType w:val="hybridMultilevel"/>
    <w:tmpl w:val="71B46F0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15:restartNumberingAfterBreak="0">
    <w:nsid w:val="6CCE5EF7"/>
    <w:multiLevelType w:val="hybridMultilevel"/>
    <w:tmpl w:val="DFD8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81599"/>
    <w:multiLevelType w:val="hybridMultilevel"/>
    <w:tmpl w:val="87E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3C3A64"/>
    <w:multiLevelType w:val="hybridMultilevel"/>
    <w:tmpl w:val="10EA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73A49"/>
    <w:multiLevelType w:val="hybridMultilevel"/>
    <w:tmpl w:val="1B82CF18"/>
    <w:lvl w:ilvl="0" w:tplc="79AAF5F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BBC3EA3"/>
    <w:multiLevelType w:val="hybridMultilevel"/>
    <w:tmpl w:val="738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3633F7"/>
    <w:multiLevelType w:val="hybridMultilevel"/>
    <w:tmpl w:val="6AC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C2192E"/>
    <w:multiLevelType w:val="hybridMultilevel"/>
    <w:tmpl w:val="45E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17290">
    <w:abstractNumId w:val="0"/>
  </w:num>
  <w:num w:numId="2" w16cid:durableId="131290404">
    <w:abstractNumId w:val="1"/>
  </w:num>
  <w:num w:numId="3" w16cid:durableId="487674454">
    <w:abstractNumId w:val="32"/>
  </w:num>
  <w:num w:numId="4" w16cid:durableId="765885860">
    <w:abstractNumId w:val="19"/>
  </w:num>
  <w:num w:numId="5" w16cid:durableId="1397242852">
    <w:abstractNumId w:val="25"/>
  </w:num>
  <w:num w:numId="6" w16cid:durableId="1716733476">
    <w:abstractNumId w:val="5"/>
  </w:num>
  <w:num w:numId="7" w16cid:durableId="1309360121">
    <w:abstractNumId w:val="34"/>
  </w:num>
  <w:num w:numId="8" w16cid:durableId="2019693105">
    <w:abstractNumId w:val="8"/>
  </w:num>
  <w:num w:numId="9" w16cid:durableId="970088324">
    <w:abstractNumId w:val="6"/>
  </w:num>
  <w:num w:numId="10" w16cid:durableId="750734442">
    <w:abstractNumId w:val="18"/>
  </w:num>
  <w:num w:numId="11" w16cid:durableId="1045369560">
    <w:abstractNumId w:val="10"/>
  </w:num>
  <w:num w:numId="12" w16cid:durableId="117795000">
    <w:abstractNumId w:val="9"/>
  </w:num>
  <w:num w:numId="13" w16cid:durableId="659118480">
    <w:abstractNumId w:val="12"/>
  </w:num>
  <w:num w:numId="14" w16cid:durableId="1704399727">
    <w:abstractNumId w:val="21"/>
  </w:num>
  <w:num w:numId="15" w16cid:durableId="1823111877">
    <w:abstractNumId w:val="13"/>
  </w:num>
  <w:num w:numId="16" w16cid:durableId="1760716657">
    <w:abstractNumId w:val="16"/>
  </w:num>
  <w:num w:numId="17" w16cid:durableId="143670647">
    <w:abstractNumId w:val="17"/>
  </w:num>
  <w:num w:numId="18" w16cid:durableId="334384695">
    <w:abstractNumId w:val="27"/>
  </w:num>
  <w:num w:numId="19" w16cid:durableId="1329938462">
    <w:abstractNumId w:val="29"/>
  </w:num>
  <w:num w:numId="20" w16cid:durableId="980425574">
    <w:abstractNumId w:val="15"/>
  </w:num>
  <w:num w:numId="21" w16cid:durableId="2076849466">
    <w:abstractNumId w:val="31"/>
  </w:num>
  <w:num w:numId="22" w16cid:durableId="2133285049">
    <w:abstractNumId w:val="2"/>
  </w:num>
  <w:num w:numId="23" w16cid:durableId="482160973">
    <w:abstractNumId w:val="30"/>
  </w:num>
  <w:num w:numId="24" w16cid:durableId="622346694">
    <w:abstractNumId w:val="24"/>
  </w:num>
  <w:num w:numId="25" w16cid:durableId="568733690">
    <w:abstractNumId w:val="22"/>
  </w:num>
  <w:num w:numId="26" w16cid:durableId="766996879">
    <w:abstractNumId w:val="7"/>
  </w:num>
  <w:num w:numId="27" w16cid:durableId="347105344">
    <w:abstractNumId w:val="14"/>
  </w:num>
  <w:num w:numId="28" w16cid:durableId="61294613">
    <w:abstractNumId w:val="33"/>
  </w:num>
  <w:num w:numId="29" w16cid:durableId="1661420375">
    <w:abstractNumId w:val="4"/>
  </w:num>
  <w:num w:numId="30" w16cid:durableId="57023500">
    <w:abstractNumId w:val="11"/>
  </w:num>
  <w:num w:numId="31" w16cid:durableId="1187057176">
    <w:abstractNumId w:val="26"/>
  </w:num>
  <w:num w:numId="32" w16cid:durableId="694768605">
    <w:abstractNumId w:val="3"/>
  </w:num>
  <w:num w:numId="33" w16cid:durableId="1823693077">
    <w:abstractNumId w:val="20"/>
  </w:num>
  <w:num w:numId="34" w16cid:durableId="1368405454">
    <w:abstractNumId w:val="28"/>
  </w:num>
  <w:num w:numId="35" w16cid:durableId="75709129">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601E"/>
    <w:rsid w:val="00062F6C"/>
    <w:rsid w:val="00063098"/>
    <w:rsid w:val="000638A0"/>
    <w:rsid w:val="000649E3"/>
    <w:rsid w:val="000670AD"/>
    <w:rsid w:val="00070D28"/>
    <w:rsid w:val="00071045"/>
    <w:rsid w:val="0007543F"/>
    <w:rsid w:val="000754D0"/>
    <w:rsid w:val="0007596F"/>
    <w:rsid w:val="000763E5"/>
    <w:rsid w:val="00077B07"/>
    <w:rsid w:val="00080B95"/>
    <w:rsid w:val="000826D6"/>
    <w:rsid w:val="000847D8"/>
    <w:rsid w:val="00085578"/>
    <w:rsid w:val="00090969"/>
    <w:rsid w:val="00090ED4"/>
    <w:rsid w:val="00091B76"/>
    <w:rsid w:val="0009577E"/>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5449"/>
    <w:rsid w:val="000C00C8"/>
    <w:rsid w:val="000C43D8"/>
    <w:rsid w:val="000C5981"/>
    <w:rsid w:val="000C7A34"/>
    <w:rsid w:val="000D0E9A"/>
    <w:rsid w:val="000D0EC8"/>
    <w:rsid w:val="000D1ED9"/>
    <w:rsid w:val="000D29D0"/>
    <w:rsid w:val="000D3B0C"/>
    <w:rsid w:val="000D4793"/>
    <w:rsid w:val="000D51ED"/>
    <w:rsid w:val="000D6CDB"/>
    <w:rsid w:val="000E05CA"/>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23B6"/>
    <w:rsid w:val="00123C1D"/>
    <w:rsid w:val="00125C16"/>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5DD"/>
    <w:rsid w:val="001B37E1"/>
    <w:rsid w:val="001B4B15"/>
    <w:rsid w:val="001B4BF3"/>
    <w:rsid w:val="001B5724"/>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2680"/>
    <w:rsid w:val="001E4E24"/>
    <w:rsid w:val="001E667D"/>
    <w:rsid w:val="001E7A1F"/>
    <w:rsid w:val="001E7B69"/>
    <w:rsid w:val="001F0699"/>
    <w:rsid w:val="001F163A"/>
    <w:rsid w:val="001F43BE"/>
    <w:rsid w:val="001F6534"/>
    <w:rsid w:val="001F7058"/>
    <w:rsid w:val="00200B72"/>
    <w:rsid w:val="002022E1"/>
    <w:rsid w:val="00202525"/>
    <w:rsid w:val="00202786"/>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A69"/>
    <w:rsid w:val="00235C23"/>
    <w:rsid w:val="002376B3"/>
    <w:rsid w:val="00237BB5"/>
    <w:rsid w:val="00240621"/>
    <w:rsid w:val="002418D7"/>
    <w:rsid w:val="00242AF4"/>
    <w:rsid w:val="00243606"/>
    <w:rsid w:val="0024384B"/>
    <w:rsid w:val="00243AF8"/>
    <w:rsid w:val="0024518B"/>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A1E"/>
    <w:rsid w:val="00265C2F"/>
    <w:rsid w:val="0026601C"/>
    <w:rsid w:val="0026661A"/>
    <w:rsid w:val="00270C02"/>
    <w:rsid w:val="00272177"/>
    <w:rsid w:val="0027372A"/>
    <w:rsid w:val="00273999"/>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71EF"/>
    <w:rsid w:val="00297BD2"/>
    <w:rsid w:val="002A1DCF"/>
    <w:rsid w:val="002A2533"/>
    <w:rsid w:val="002A25ED"/>
    <w:rsid w:val="002A4A65"/>
    <w:rsid w:val="002A5C8C"/>
    <w:rsid w:val="002A6BBE"/>
    <w:rsid w:val="002A72FD"/>
    <w:rsid w:val="002A7777"/>
    <w:rsid w:val="002B11D9"/>
    <w:rsid w:val="002B2037"/>
    <w:rsid w:val="002B2B56"/>
    <w:rsid w:val="002B5443"/>
    <w:rsid w:val="002B5773"/>
    <w:rsid w:val="002B6DFC"/>
    <w:rsid w:val="002C22C5"/>
    <w:rsid w:val="002C22DD"/>
    <w:rsid w:val="002C30CC"/>
    <w:rsid w:val="002C3201"/>
    <w:rsid w:val="002C6953"/>
    <w:rsid w:val="002C78B6"/>
    <w:rsid w:val="002D0C0F"/>
    <w:rsid w:val="002D0EC0"/>
    <w:rsid w:val="002D19AC"/>
    <w:rsid w:val="002D2DA1"/>
    <w:rsid w:val="002D4BCC"/>
    <w:rsid w:val="002E0D7A"/>
    <w:rsid w:val="002E1877"/>
    <w:rsid w:val="002E4B68"/>
    <w:rsid w:val="002F0B0F"/>
    <w:rsid w:val="002F0C9D"/>
    <w:rsid w:val="002F2C45"/>
    <w:rsid w:val="002F492D"/>
    <w:rsid w:val="002F539F"/>
    <w:rsid w:val="002F6A47"/>
    <w:rsid w:val="002F7155"/>
    <w:rsid w:val="002F78F4"/>
    <w:rsid w:val="00301505"/>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4DCF"/>
    <w:rsid w:val="00335BC8"/>
    <w:rsid w:val="003360EA"/>
    <w:rsid w:val="00336A4C"/>
    <w:rsid w:val="00337C04"/>
    <w:rsid w:val="00340FBA"/>
    <w:rsid w:val="00341264"/>
    <w:rsid w:val="003418AB"/>
    <w:rsid w:val="00342943"/>
    <w:rsid w:val="003430EE"/>
    <w:rsid w:val="003437B7"/>
    <w:rsid w:val="00344D4D"/>
    <w:rsid w:val="00345A66"/>
    <w:rsid w:val="003474E3"/>
    <w:rsid w:val="00351367"/>
    <w:rsid w:val="00351A13"/>
    <w:rsid w:val="00352B19"/>
    <w:rsid w:val="003536A7"/>
    <w:rsid w:val="00354904"/>
    <w:rsid w:val="00354957"/>
    <w:rsid w:val="00356855"/>
    <w:rsid w:val="00360C1A"/>
    <w:rsid w:val="00361BD1"/>
    <w:rsid w:val="0036322B"/>
    <w:rsid w:val="00366ABF"/>
    <w:rsid w:val="00366D43"/>
    <w:rsid w:val="003704D5"/>
    <w:rsid w:val="00370F69"/>
    <w:rsid w:val="003712CF"/>
    <w:rsid w:val="003713B9"/>
    <w:rsid w:val="00372AF8"/>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700"/>
    <w:rsid w:val="003C3744"/>
    <w:rsid w:val="003C3AFD"/>
    <w:rsid w:val="003C5D3D"/>
    <w:rsid w:val="003C5DC9"/>
    <w:rsid w:val="003C64B8"/>
    <w:rsid w:val="003C64DF"/>
    <w:rsid w:val="003C6C43"/>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13EB"/>
    <w:rsid w:val="003E20F8"/>
    <w:rsid w:val="003E3E6C"/>
    <w:rsid w:val="003E5BBA"/>
    <w:rsid w:val="003E79BC"/>
    <w:rsid w:val="003F0238"/>
    <w:rsid w:val="003F0A6A"/>
    <w:rsid w:val="003F0F7B"/>
    <w:rsid w:val="003F16D6"/>
    <w:rsid w:val="003F1C30"/>
    <w:rsid w:val="003F2411"/>
    <w:rsid w:val="003F3E02"/>
    <w:rsid w:val="003F4714"/>
    <w:rsid w:val="003F4BFD"/>
    <w:rsid w:val="003F631D"/>
    <w:rsid w:val="003F648B"/>
    <w:rsid w:val="003F670D"/>
    <w:rsid w:val="003F7CF7"/>
    <w:rsid w:val="00401953"/>
    <w:rsid w:val="00403B58"/>
    <w:rsid w:val="00407AD8"/>
    <w:rsid w:val="00412452"/>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55C9"/>
    <w:rsid w:val="00445CC3"/>
    <w:rsid w:val="00446334"/>
    <w:rsid w:val="004469C2"/>
    <w:rsid w:val="00450852"/>
    <w:rsid w:val="004513E7"/>
    <w:rsid w:val="004514C3"/>
    <w:rsid w:val="00452364"/>
    <w:rsid w:val="004546DA"/>
    <w:rsid w:val="00454AD5"/>
    <w:rsid w:val="0046081A"/>
    <w:rsid w:val="00464D23"/>
    <w:rsid w:val="00465E9B"/>
    <w:rsid w:val="00470C2A"/>
    <w:rsid w:val="004717EE"/>
    <w:rsid w:val="0047220C"/>
    <w:rsid w:val="00472D30"/>
    <w:rsid w:val="004739E1"/>
    <w:rsid w:val="004742CC"/>
    <w:rsid w:val="004765D6"/>
    <w:rsid w:val="00476739"/>
    <w:rsid w:val="00476B00"/>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4211"/>
    <w:rsid w:val="004C549D"/>
    <w:rsid w:val="004C6888"/>
    <w:rsid w:val="004D0B1F"/>
    <w:rsid w:val="004D1227"/>
    <w:rsid w:val="004D13C1"/>
    <w:rsid w:val="004D4B5F"/>
    <w:rsid w:val="004D514B"/>
    <w:rsid w:val="004D5168"/>
    <w:rsid w:val="004E0C20"/>
    <w:rsid w:val="004E4C50"/>
    <w:rsid w:val="004E6274"/>
    <w:rsid w:val="004F135D"/>
    <w:rsid w:val="004F1D52"/>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8AD"/>
    <w:rsid w:val="005160B2"/>
    <w:rsid w:val="005166A7"/>
    <w:rsid w:val="005170BE"/>
    <w:rsid w:val="00517639"/>
    <w:rsid w:val="00524962"/>
    <w:rsid w:val="005250C1"/>
    <w:rsid w:val="00526F35"/>
    <w:rsid w:val="00527E96"/>
    <w:rsid w:val="0053152B"/>
    <w:rsid w:val="005318EB"/>
    <w:rsid w:val="00532400"/>
    <w:rsid w:val="00534700"/>
    <w:rsid w:val="00534C0F"/>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2C7"/>
    <w:rsid w:val="00556FB6"/>
    <w:rsid w:val="00557281"/>
    <w:rsid w:val="0055733A"/>
    <w:rsid w:val="00557430"/>
    <w:rsid w:val="00557AF9"/>
    <w:rsid w:val="00560305"/>
    <w:rsid w:val="00560B34"/>
    <w:rsid w:val="00561D78"/>
    <w:rsid w:val="005633C2"/>
    <w:rsid w:val="00565110"/>
    <w:rsid w:val="00565416"/>
    <w:rsid w:val="0057076E"/>
    <w:rsid w:val="00571859"/>
    <w:rsid w:val="005719B3"/>
    <w:rsid w:val="00572A44"/>
    <w:rsid w:val="00572E7D"/>
    <w:rsid w:val="00574429"/>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7283"/>
    <w:rsid w:val="005C02A7"/>
    <w:rsid w:val="005C0717"/>
    <w:rsid w:val="005C079A"/>
    <w:rsid w:val="005C0F25"/>
    <w:rsid w:val="005C1C03"/>
    <w:rsid w:val="005C2261"/>
    <w:rsid w:val="005C2CD6"/>
    <w:rsid w:val="005C3D41"/>
    <w:rsid w:val="005C5936"/>
    <w:rsid w:val="005C61F7"/>
    <w:rsid w:val="005C68CD"/>
    <w:rsid w:val="005C7395"/>
    <w:rsid w:val="005D1EE6"/>
    <w:rsid w:val="005D32B6"/>
    <w:rsid w:val="005D3331"/>
    <w:rsid w:val="005D4968"/>
    <w:rsid w:val="005D57D4"/>
    <w:rsid w:val="005E0E6C"/>
    <w:rsid w:val="005E3457"/>
    <w:rsid w:val="005E4FBF"/>
    <w:rsid w:val="005E69B1"/>
    <w:rsid w:val="005E719C"/>
    <w:rsid w:val="005F0E82"/>
    <w:rsid w:val="005F0F99"/>
    <w:rsid w:val="005F240A"/>
    <w:rsid w:val="005F3B0E"/>
    <w:rsid w:val="005F4907"/>
    <w:rsid w:val="005F72B0"/>
    <w:rsid w:val="006002DA"/>
    <w:rsid w:val="006007ED"/>
    <w:rsid w:val="00600E7A"/>
    <w:rsid w:val="00603674"/>
    <w:rsid w:val="006051EE"/>
    <w:rsid w:val="006052BF"/>
    <w:rsid w:val="00605515"/>
    <w:rsid w:val="00606388"/>
    <w:rsid w:val="006066DC"/>
    <w:rsid w:val="0060697D"/>
    <w:rsid w:val="006140B1"/>
    <w:rsid w:val="00614D6D"/>
    <w:rsid w:val="00614DA0"/>
    <w:rsid w:val="00620403"/>
    <w:rsid w:val="00621352"/>
    <w:rsid w:val="00622124"/>
    <w:rsid w:val="00622BA4"/>
    <w:rsid w:val="006230F7"/>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2EF"/>
    <w:rsid w:val="00667CCF"/>
    <w:rsid w:val="0067011A"/>
    <w:rsid w:val="00675F41"/>
    <w:rsid w:val="00680F85"/>
    <w:rsid w:val="00680FA9"/>
    <w:rsid w:val="00682B47"/>
    <w:rsid w:val="006836AF"/>
    <w:rsid w:val="006861E8"/>
    <w:rsid w:val="00687F6E"/>
    <w:rsid w:val="006913B4"/>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84B"/>
    <w:rsid w:val="006B7B43"/>
    <w:rsid w:val="006B7DF6"/>
    <w:rsid w:val="006C042A"/>
    <w:rsid w:val="006C3374"/>
    <w:rsid w:val="006C3597"/>
    <w:rsid w:val="006C7329"/>
    <w:rsid w:val="006D01B6"/>
    <w:rsid w:val="006D1C4D"/>
    <w:rsid w:val="006D2EDF"/>
    <w:rsid w:val="006D32CD"/>
    <w:rsid w:val="006D38EC"/>
    <w:rsid w:val="006D535F"/>
    <w:rsid w:val="006D700F"/>
    <w:rsid w:val="006E05F8"/>
    <w:rsid w:val="006E286B"/>
    <w:rsid w:val="006E2C10"/>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151"/>
    <w:rsid w:val="0072087C"/>
    <w:rsid w:val="00720D70"/>
    <w:rsid w:val="00721656"/>
    <w:rsid w:val="00721EF6"/>
    <w:rsid w:val="00723593"/>
    <w:rsid w:val="007239EC"/>
    <w:rsid w:val="00723E8F"/>
    <w:rsid w:val="0072410D"/>
    <w:rsid w:val="0072424E"/>
    <w:rsid w:val="00725DA3"/>
    <w:rsid w:val="00727DFB"/>
    <w:rsid w:val="00730408"/>
    <w:rsid w:val="00730444"/>
    <w:rsid w:val="00731806"/>
    <w:rsid w:val="00731AB2"/>
    <w:rsid w:val="00731B2B"/>
    <w:rsid w:val="00734414"/>
    <w:rsid w:val="0073466F"/>
    <w:rsid w:val="00735722"/>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E96"/>
    <w:rsid w:val="00784B9E"/>
    <w:rsid w:val="00784E83"/>
    <w:rsid w:val="007905EA"/>
    <w:rsid w:val="00791803"/>
    <w:rsid w:val="00791A23"/>
    <w:rsid w:val="007926A5"/>
    <w:rsid w:val="007929D2"/>
    <w:rsid w:val="00793710"/>
    <w:rsid w:val="007941BD"/>
    <w:rsid w:val="00794269"/>
    <w:rsid w:val="007951B9"/>
    <w:rsid w:val="007959B4"/>
    <w:rsid w:val="00795DED"/>
    <w:rsid w:val="00796FCC"/>
    <w:rsid w:val="007A0BF4"/>
    <w:rsid w:val="007A3889"/>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7258"/>
    <w:rsid w:val="007F72E6"/>
    <w:rsid w:val="0080009D"/>
    <w:rsid w:val="00801921"/>
    <w:rsid w:val="00804D9A"/>
    <w:rsid w:val="00805EB8"/>
    <w:rsid w:val="00807E43"/>
    <w:rsid w:val="00813FD9"/>
    <w:rsid w:val="008200E9"/>
    <w:rsid w:val="00821252"/>
    <w:rsid w:val="00821F16"/>
    <w:rsid w:val="0082219D"/>
    <w:rsid w:val="0082241F"/>
    <w:rsid w:val="00824B20"/>
    <w:rsid w:val="0083488C"/>
    <w:rsid w:val="00835B7D"/>
    <w:rsid w:val="00840132"/>
    <w:rsid w:val="008413FC"/>
    <w:rsid w:val="00841F5D"/>
    <w:rsid w:val="00842128"/>
    <w:rsid w:val="00842461"/>
    <w:rsid w:val="00842E28"/>
    <w:rsid w:val="0084361E"/>
    <w:rsid w:val="00845CD2"/>
    <w:rsid w:val="008462DB"/>
    <w:rsid w:val="00850C31"/>
    <w:rsid w:val="00851D15"/>
    <w:rsid w:val="008525C2"/>
    <w:rsid w:val="008559CF"/>
    <w:rsid w:val="00856B0C"/>
    <w:rsid w:val="008627F0"/>
    <w:rsid w:val="0086480E"/>
    <w:rsid w:val="00866C47"/>
    <w:rsid w:val="008670B7"/>
    <w:rsid w:val="0087010A"/>
    <w:rsid w:val="008702EE"/>
    <w:rsid w:val="00870472"/>
    <w:rsid w:val="00875BA3"/>
    <w:rsid w:val="00876BFD"/>
    <w:rsid w:val="00877446"/>
    <w:rsid w:val="00877A98"/>
    <w:rsid w:val="00877EF2"/>
    <w:rsid w:val="008801E0"/>
    <w:rsid w:val="00881DFE"/>
    <w:rsid w:val="00882136"/>
    <w:rsid w:val="0088258C"/>
    <w:rsid w:val="00885A21"/>
    <w:rsid w:val="00886D52"/>
    <w:rsid w:val="0089295E"/>
    <w:rsid w:val="00893CAD"/>
    <w:rsid w:val="0089459A"/>
    <w:rsid w:val="00894EF1"/>
    <w:rsid w:val="00895858"/>
    <w:rsid w:val="00895D64"/>
    <w:rsid w:val="00895DE1"/>
    <w:rsid w:val="00897616"/>
    <w:rsid w:val="008978F6"/>
    <w:rsid w:val="00897D51"/>
    <w:rsid w:val="008A1180"/>
    <w:rsid w:val="008A126D"/>
    <w:rsid w:val="008A1450"/>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C1"/>
    <w:rsid w:val="008C7C50"/>
    <w:rsid w:val="008D2994"/>
    <w:rsid w:val="008D2BE5"/>
    <w:rsid w:val="008D3CD9"/>
    <w:rsid w:val="008D3DDB"/>
    <w:rsid w:val="008D4121"/>
    <w:rsid w:val="008D4715"/>
    <w:rsid w:val="008D4916"/>
    <w:rsid w:val="008D59C6"/>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18B9"/>
    <w:rsid w:val="00911C76"/>
    <w:rsid w:val="00914C56"/>
    <w:rsid w:val="00915DCD"/>
    <w:rsid w:val="00916930"/>
    <w:rsid w:val="00917A88"/>
    <w:rsid w:val="0092321F"/>
    <w:rsid w:val="0092513D"/>
    <w:rsid w:val="00930E0D"/>
    <w:rsid w:val="0093195B"/>
    <w:rsid w:val="00931DF1"/>
    <w:rsid w:val="00932B7D"/>
    <w:rsid w:val="0093511E"/>
    <w:rsid w:val="009364BF"/>
    <w:rsid w:val="00941B95"/>
    <w:rsid w:val="00942441"/>
    <w:rsid w:val="00942885"/>
    <w:rsid w:val="009428FB"/>
    <w:rsid w:val="009509AE"/>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888"/>
    <w:rsid w:val="00990C79"/>
    <w:rsid w:val="009911EF"/>
    <w:rsid w:val="00993104"/>
    <w:rsid w:val="0099674F"/>
    <w:rsid w:val="00996DF4"/>
    <w:rsid w:val="009A06F5"/>
    <w:rsid w:val="009A095B"/>
    <w:rsid w:val="009A1128"/>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57CD"/>
    <w:rsid w:val="009C5A23"/>
    <w:rsid w:val="009C71F9"/>
    <w:rsid w:val="009C7CA6"/>
    <w:rsid w:val="009D0E8B"/>
    <w:rsid w:val="009D1F07"/>
    <w:rsid w:val="009D22E3"/>
    <w:rsid w:val="009D2C44"/>
    <w:rsid w:val="009D3A35"/>
    <w:rsid w:val="009D5381"/>
    <w:rsid w:val="009D57FF"/>
    <w:rsid w:val="009D5ACD"/>
    <w:rsid w:val="009E0DBB"/>
    <w:rsid w:val="009E2420"/>
    <w:rsid w:val="009E3B0C"/>
    <w:rsid w:val="009E3CDF"/>
    <w:rsid w:val="009E74B6"/>
    <w:rsid w:val="009F4157"/>
    <w:rsid w:val="009F45EF"/>
    <w:rsid w:val="009F4EA2"/>
    <w:rsid w:val="009F61B7"/>
    <w:rsid w:val="009F6327"/>
    <w:rsid w:val="009F64C8"/>
    <w:rsid w:val="009F6583"/>
    <w:rsid w:val="009F7435"/>
    <w:rsid w:val="00A00801"/>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28D1"/>
    <w:rsid w:val="00A51544"/>
    <w:rsid w:val="00A53476"/>
    <w:rsid w:val="00A564B4"/>
    <w:rsid w:val="00A56E24"/>
    <w:rsid w:val="00A5727F"/>
    <w:rsid w:val="00A612CA"/>
    <w:rsid w:val="00A61AB7"/>
    <w:rsid w:val="00A61D21"/>
    <w:rsid w:val="00A62484"/>
    <w:rsid w:val="00A6328A"/>
    <w:rsid w:val="00A64DBD"/>
    <w:rsid w:val="00A6626B"/>
    <w:rsid w:val="00A677A0"/>
    <w:rsid w:val="00A71D8E"/>
    <w:rsid w:val="00A7694B"/>
    <w:rsid w:val="00A77449"/>
    <w:rsid w:val="00A81E6C"/>
    <w:rsid w:val="00A838E9"/>
    <w:rsid w:val="00A83C0D"/>
    <w:rsid w:val="00A83F66"/>
    <w:rsid w:val="00A845CB"/>
    <w:rsid w:val="00A8519A"/>
    <w:rsid w:val="00A858A2"/>
    <w:rsid w:val="00A9140B"/>
    <w:rsid w:val="00A927AC"/>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1C76"/>
    <w:rsid w:val="00AC29FA"/>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480B"/>
    <w:rsid w:val="00AE5566"/>
    <w:rsid w:val="00AE5EFF"/>
    <w:rsid w:val="00AE6FAD"/>
    <w:rsid w:val="00AE710E"/>
    <w:rsid w:val="00AE75A1"/>
    <w:rsid w:val="00AE7A13"/>
    <w:rsid w:val="00AF42B4"/>
    <w:rsid w:val="00AF44C8"/>
    <w:rsid w:val="00AF4C57"/>
    <w:rsid w:val="00AF4E6B"/>
    <w:rsid w:val="00AF59F3"/>
    <w:rsid w:val="00AF76B9"/>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7251"/>
    <w:rsid w:val="00B23A23"/>
    <w:rsid w:val="00B253DB"/>
    <w:rsid w:val="00B2603D"/>
    <w:rsid w:val="00B31C14"/>
    <w:rsid w:val="00B31C15"/>
    <w:rsid w:val="00B32057"/>
    <w:rsid w:val="00B323A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29DD"/>
    <w:rsid w:val="00B72A67"/>
    <w:rsid w:val="00B735BD"/>
    <w:rsid w:val="00B73761"/>
    <w:rsid w:val="00B7571E"/>
    <w:rsid w:val="00B75F62"/>
    <w:rsid w:val="00B77580"/>
    <w:rsid w:val="00B80998"/>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6EA"/>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842"/>
    <w:rsid w:val="00BF14F1"/>
    <w:rsid w:val="00BF4AD4"/>
    <w:rsid w:val="00BF50C7"/>
    <w:rsid w:val="00BF5604"/>
    <w:rsid w:val="00BF6FE8"/>
    <w:rsid w:val="00C004CE"/>
    <w:rsid w:val="00C0164B"/>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6335"/>
    <w:rsid w:val="00C3650C"/>
    <w:rsid w:val="00C366DE"/>
    <w:rsid w:val="00C374A4"/>
    <w:rsid w:val="00C42969"/>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A33"/>
    <w:rsid w:val="00C8525A"/>
    <w:rsid w:val="00C85799"/>
    <w:rsid w:val="00C905E9"/>
    <w:rsid w:val="00C91FBE"/>
    <w:rsid w:val="00C933BD"/>
    <w:rsid w:val="00C94817"/>
    <w:rsid w:val="00C96EC0"/>
    <w:rsid w:val="00CA1D01"/>
    <w:rsid w:val="00CA3539"/>
    <w:rsid w:val="00CA796A"/>
    <w:rsid w:val="00CB0044"/>
    <w:rsid w:val="00CB0C8E"/>
    <w:rsid w:val="00CB230D"/>
    <w:rsid w:val="00CB57CB"/>
    <w:rsid w:val="00CB6B41"/>
    <w:rsid w:val="00CC0B5E"/>
    <w:rsid w:val="00CC0C6E"/>
    <w:rsid w:val="00CC1A29"/>
    <w:rsid w:val="00CC21AC"/>
    <w:rsid w:val="00CC52F2"/>
    <w:rsid w:val="00CC5D9E"/>
    <w:rsid w:val="00CD02CF"/>
    <w:rsid w:val="00CD0645"/>
    <w:rsid w:val="00CD1D80"/>
    <w:rsid w:val="00CD2300"/>
    <w:rsid w:val="00CD3C7D"/>
    <w:rsid w:val="00CD3D6E"/>
    <w:rsid w:val="00CD4278"/>
    <w:rsid w:val="00CD4FEC"/>
    <w:rsid w:val="00CD5A03"/>
    <w:rsid w:val="00CD7421"/>
    <w:rsid w:val="00CE0503"/>
    <w:rsid w:val="00CE1594"/>
    <w:rsid w:val="00CE1B6D"/>
    <w:rsid w:val="00CE3717"/>
    <w:rsid w:val="00CE3EEF"/>
    <w:rsid w:val="00CF3C7D"/>
    <w:rsid w:val="00CF4338"/>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22D6"/>
    <w:rsid w:val="00D13B3D"/>
    <w:rsid w:val="00D15C0D"/>
    <w:rsid w:val="00D17B49"/>
    <w:rsid w:val="00D213DE"/>
    <w:rsid w:val="00D227AB"/>
    <w:rsid w:val="00D227FD"/>
    <w:rsid w:val="00D22DBB"/>
    <w:rsid w:val="00D245D5"/>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39E4"/>
    <w:rsid w:val="00D74ED9"/>
    <w:rsid w:val="00D75871"/>
    <w:rsid w:val="00D772D3"/>
    <w:rsid w:val="00D80A7A"/>
    <w:rsid w:val="00D8198E"/>
    <w:rsid w:val="00D81B5B"/>
    <w:rsid w:val="00D81B67"/>
    <w:rsid w:val="00D81CA6"/>
    <w:rsid w:val="00D9295B"/>
    <w:rsid w:val="00D929AE"/>
    <w:rsid w:val="00D94E21"/>
    <w:rsid w:val="00D95334"/>
    <w:rsid w:val="00D95637"/>
    <w:rsid w:val="00D9577D"/>
    <w:rsid w:val="00D96DAD"/>
    <w:rsid w:val="00DA1CBA"/>
    <w:rsid w:val="00DA2349"/>
    <w:rsid w:val="00DA2523"/>
    <w:rsid w:val="00DA31BF"/>
    <w:rsid w:val="00DA353A"/>
    <w:rsid w:val="00DA63FE"/>
    <w:rsid w:val="00DA6FD5"/>
    <w:rsid w:val="00DA7635"/>
    <w:rsid w:val="00DB24D6"/>
    <w:rsid w:val="00DB2B3E"/>
    <w:rsid w:val="00DB3D2F"/>
    <w:rsid w:val="00DB5671"/>
    <w:rsid w:val="00DB5E39"/>
    <w:rsid w:val="00DB658A"/>
    <w:rsid w:val="00DB7678"/>
    <w:rsid w:val="00DC0020"/>
    <w:rsid w:val="00DC00D6"/>
    <w:rsid w:val="00DC03B0"/>
    <w:rsid w:val="00DC18DF"/>
    <w:rsid w:val="00DC274F"/>
    <w:rsid w:val="00DC3239"/>
    <w:rsid w:val="00DC3C9A"/>
    <w:rsid w:val="00DC4E95"/>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6142"/>
    <w:rsid w:val="00DE69EC"/>
    <w:rsid w:val="00DE69FD"/>
    <w:rsid w:val="00DF2463"/>
    <w:rsid w:val="00DF250C"/>
    <w:rsid w:val="00DF2792"/>
    <w:rsid w:val="00DF3A84"/>
    <w:rsid w:val="00DF4B0C"/>
    <w:rsid w:val="00DF584F"/>
    <w:rsid w:val="00DF6353"/>
    <w:rsid w:val="00DF7CD3"/>
    <w:rsid w:val="00E007D4"/>
    <w:rsid w:val="00E027B4"/>
    <w:rsid w:val="00E02FB4"/>
    <w:rsid w:val="00E031B4"/>
    <w:rsid w:val="00E03AC0"/>
    <w:rsid w:val="00E042DF"/>
    <w:rsid w:val="00E051A8"/>
    <w:rsid w:val="00E05EF8"/>
    <w:rsid w:val="00E105DF"/>
    <w:rsid w:val="00E133BC"/>
    <w:rsid w:val="00E148CA"/>
    <w:rsid w:val="00E160AD"/>
    <w:rsid w:val="00E16EE4"/>
    <w:rsid w:val="00E17033"/>
    <w:rsid w:val="00E20FFE"/>
    <w:rsid w:val="00E2190C"/>
    <w:rsid w:val="00E2241E"/>
    <w:rsid w:val="00E23A56"/>
    <w:rsid w:val="00E24467"/>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5619"/>
    <w:rsid w:val="00E600E7"/>
    <w:rsid w:val="00E62523"/>
    <w:rsid w:val="00E63715"/>
    <w:rsid w:val="00E64DE6"/>
    <w:rsid w:val="00E661CB"/>
    <w:rsid w:val="00E6637F"/>
    <w:rsid w:val="00E670A8"/>
    <w:rsid w:val="00E7142A"/>
    <w:rsid w:val="00E73746"/>
    <w:rsid w:val="00E75206"/>
    <w:rsid w:val="00E75763"/>
    <w:rsid w:val="00E75C5B"/>
    <w:rsid w:val="00E76329"/>
    <w:rsid w:val="00E76952"/>
    <w:rsid w:val="00E77852"/>
    <w:rsid w:val="00E81B7F"/>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D4D"/>
    <w:rsid w:val="00EA24D4"/>
    <w:rsid w:val="00EA5871"/>
    <w:rsid w:val="00EA63C7"/>
    <w:rsid w:val="00EB1B3F"/>
    <w:rsid w:val="00EB45A7"/>
    <w:rsid w:val="00EB5A23"/>
    <w:rsid w:val="00EB766A"/>
    <w:rsid w:val="00EC0649"/>
    <w:rsid w:val="00EC0AFB"/>
    <w:rsid w:val="00EC1705"/>
    <w:rsid w:val="00EC2C00"/>
    <w:rsid w:val="00EC3F94"/>
    <w:rsid w:val="00EC6E9D"/>
    <w:rsid w:val="00ED08C4"/>
    <w:rsid w:val="00ED2BC9"/>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5876"/>
    <w:rsid w:val="00F2611F"/>
    <w:rsid w:val="00F26BAE"/>
    <w:rsid w:val="00F301DC"/>
    <w:rsid w:val="00F31A04"/>
    <w:rsid w:val="00F31C66"/>
    <w:rsid w:val="00F3244E"/>
    <w:rsid w:val="00F332F6"/>
    <w:rsid w:val="00F3395C"/>
    <w:rsid w:val="00F34EAA"/>
    <w:rsid w:val="00F36577"/>
    <w:rsid w:val="00F40D21"/>
    <w:rsid w:val="00F4240B"/>
    <w:rsid w:val="00F42CB4"/>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CEA"/>
    <w:rsid w:val="00F74CB3"/>
    <w:rsid w:val="00F74D6A"/>
    <w:rsid w:val="00F74EFD"/>
    <w:rsid w:val="00F74F31"/>
    <w:rsid w:val="00F774D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938"/>
    <w:rsid w:val="00FC4A59"/>
    <w:rsid w:val="00FC63A6"/>
    <w:rsid w:val="00FC6E97"/>
    <w:rsid w:val="00FD12DD"/>
    <w:rsid w:val="00FD1B2E"/>
    <w:rsid w:val="00FD4989"/>
    <w:rsid w:val="00FD70C3"/>
    <w:rsid w:val="00FD7BFD"/>
    <w:rsid w:val="00FE1FBF"/>
    <w:rsid w:val="00FE3464"/>
    <w:rsid w:val="00FE3E1F"/>
    <w:rsid w:val="00FE5004"/>
    <w:rsid w:val="00FE5200"/>
    <w:rsid w:val="00FE6618"/>
    <w:rsid w:val="00FE6F9B"/>
    <w:rsid w:val="00FF0211"/>
    <w:rsid w:val="00FF0C1F"/>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C9"/>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georgia-trauma-commiss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eorgiaTraumaCommiss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rauma.georgia.gov/events/2024-05-22/georgia-trauma-commission-meeting"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youtu.be/bPc_7En2Gg8" TargetMode="Externa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87DE9"/>
    <w:rsid w:val="00096273"/>
    <w:rsid w:val="000D6FC5"/>
    <w:rsid w:val="000F5B3E"/>
    <w:rsid w:val="000F7652"/>
    <w:rsid w:val="001512AD"/>
    <w:rsid w:val="00167EA2"/>
    <w:rsid w:val="00192808"/>
    <w:rsid w:val="001A5186"/>
    <w:rsid w:val="001A69C5"/>
    <w:rsid w:val="00207072"/>
    <w:rsid w:val="00212489"/>
    <w:rsid w:val="00216535"/>
    <w:rsid w:val="00221EB5"/>
    <w:rsid w:val="0023205F"/>
    <w:rsid w:val="00247E3C"/>
    <w:rsid w:val="00254B1B"/>
    <w:rsid w:val="00290D52"/>
    <w:rsid w:val="00290E76"/>
    <w:rsid w:val="002C56C7"/>
    <w:rsid w:val="002D68EE"/>
    <w:rsid w:val="002E3E6A"/>
    <w:rsid w:val="00331510"/>
    <w:rsid w:val="00351BD7"/>
    <w:rsid w:val="00394F34"/>
    <w:rsid w:val="003E6337"/>
    <w:rsid w:val="0040256E"/>
    <w:rsid w:val="00402E16"/>
    <w:rsid w:val="00431333"/>
    <w:rsid w:val="00481EEC"/>
    <w:rsid w:val="00487151"/>
    <w:rsid w:val="004D07D2"/>
    <w:rsid w:val="004D64CB"/>
    <w:rsid w:val="004D7BEB"/>
    <w:rsid w:val="004E0019"/>
    <w:rsid w:val="004E761E"/>
    <w:rsid w:val="005013C5"/>
    <w:rsid w:val="005A4AFC"/>
    <w:rsid w:val="005F2432"/>
    <w:rsid w:val="005F3E35"/>
    <w:rsid w:val="00625A3D"/>
    <w:rsid w:val="00645951"/>
    <w:rsid w:val="00672C58"/>
    <w:rsid w:val="006D7BB9"/>
    <w:rsid w:val="006E53E1"/>
    <w:rsid w:val="00733942"/>
    <w:rsid w:val="0075384E"/>
    <w:rsid w:val="007571B1"/>
    <w:rsid w:val="00770938"/>
    <w:rsid w:val="00787A6D"/>
    <w:rsid w:val="007A65EB"/>
    <w:rsid w:val="007C47F5"/>
    <w:rsid w:val="007E3E01"/>
    <w:rsid w:val="00852016"/>
    <w:rsid w:val="008543A8"/>
    <w:rsid w:val="008A36EE"/>
    <w:rsid w:val="008B414C"/>
    <w:rsid w:val="008C6155"/>
    <w:rsid w:val="008F06F4"/>
    <w:rsid w:val="008F35F7"/>
    <w:rsid w:val="009070D2"/>
    <w:rsid w:val="00914D4C"/>
    <w:rsid w:val="0094416C"/>
    <w:rsid w:val="00953D8D"/>
    <w:rsid w:val="009740F8"/>
    <w:rsid w:val="009948F5"/>
    <w:rsid w:val="009A71EC"/>
    <w:rsid w:val="00A226AC"/>
    <w:rsid w:val="00A57776"/>
    <w:rsid w:val="00A74679"/>
    <w:rsid w:val="00A80757"/>
    <w:rsid w:val="00AB31B6"/>
    <w:rsid w:val="00AB343B"/>
    <w:rsid w:val="00AB3ED4"/>
    <w:rsid w:val="00AD3FC6"/>
    <w:rsid w:val="00AD6D6B"/>
    <w:rsid w:val="00B14B79"/>
    <w:rsid w:val="00B55EF7"/>
    <w:rsid w:val="00B739A1"/>
    <w:rsid w:val="00B76CF2"/>
    <w:rsid w:val="00BA41D4"/>
    <w:rsid w:val="00BB5E5A"/>
    <w:rsid w:val="00BE0D83"/>
    <w:rsid w:val="00C72C0D"/>
    <w:rsid w:val="00C83705"/>
    <w:rsid w:val="00C9720D"/>
    <w:rsid w:val="00CA1C46"/>
    <w:rsid w:val="00CA6D01"/>
    <w:rsid w:val="00CC4733"/>
    <w:rsid w:val="00CC59AB"/>
    <w:rsid w:val="00CE4A5A"/>
    <w:rsid w:val="00CE6D3F"/>
    <w:rsid w:val="00CF5A68"/>
    <w:rsid w:val="00CF64EF"/>
    <w:rsid w:val="00D5386E"/>
    <w:rsid w:val="00D53F5F"/>
    <w:rsid w:val="00D768DB"/>
    <w:rsid w:val="00DE1E39"/>
    <w:rsid w:val="00DF4FBB"/>
    <w:rsid w:val="00E16C64"/>
    <w:rsid w:val="00E21564"/>
    <w:rsid w:val="00E4263F"/>
    <w:rsid w:val="00E75B44"/>
    <w:rsid w:val="00E90A13"/>
    <w:rsid w:val="00EA1BF2"/>
    <w:rsid w:val="00EA6FDD"/>
    <w:rsid w:val="00EB7480"/>
    <w:rsid w:val="00ED28BD"/>
    <w:rsid w:val="00EE6136"/>
    <w:rsid w:val="00F02479"/>
    <w:rsid w:val="00F0419C"/>
    <w:rsid w:val="00F07FDE"/>
    <w:rsid w:val="00F201CD"/>
    <w:rsid w:val="00F55BF9"/>
    <w:rsid w:val="00F774DC"/>
    <w:rsid w:val="00FA65D5"/>
    <w:rsid w:val="00FB132C"/>
    <w:rsid w:val="00FD1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12</Pages>
  <Words>4675</Words>
  <Characters>26650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31263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20</cp:revision>
  <cp:lastPrinted>2022-08-23T14:50:00Z</cp:lastPrinted>
  <dcterms:created xsi:type="dcterms:W3CDTF">2024-02-21T18:44:00Z</dcterms:created>
  <dcterms:modified xsi:type="dcterms:W3CDTF">2024-06-04T19:45:00Z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