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EA35" w14:textId="77777777" w:rsidR="007B6F23" w:rsidRPr="00007958" w:rsidRDefault="00000000" w:rsidP="003C5DC9">
      <w:r w:rsidRPr="00D41FFB">
        <w:rPr>
          <w:bCs/>
          <w:noProof/>
        </w:rPr>
        <mc:AlternateContent>
          <mc:Choice Requires="wps">
            <w:drawing>
              <wp:anchor distT="0" distB="0" distL="114300" distR="114300" simplePos="0" relativeHeight="251659264" behindDoc="0" locked="0" layoutInCell="1" allowOverlap="1" wp14:anchorId="2C03DFE3" wp14:editId="7B38BB6E">
                <wp:simplePos x="0" y="0"/>
                <wp:positionH relativeFrom="column">
                  <wp:posOffset>-308872</wp:posOffset>
                </wp:positionH>
                <wp:positionV relativeFrom="paragraph">
                  <wp:posOffset>-404849</wp:posOffset>
                </wp:positionV>
                <wp:extent cx="1582616" cy="649154"/>
                <wp:effectExtent l="0" t="0" r="17780" b="11430"/>
                <wp:wrapNone/>
                <wp:docPr id="4" name="Text Box 4"/>
                <wp:cNvGraphicFramePr/>
                <a:graphic xmlns:a="http://schemas.openxmlformats.org/drawingml/2006/main">
                  <a:graphicData uri="http://schemas.microsoft.com/office/word/2010/wordprocessingShape">
                    <wps:wsp>
                      <wps:cNvSpPr txBox="1"/>
                      <wps:spPr>
                        <a:xfrm>
                          <a:off x="0" y="0"/>
                          <a:ext cx="1582616" cy="649154"/>
                        </a:xfrm>
                        <a:prstGeom prst="rect">
                          <a:avLst/>
                        </a:prstGeom>
                        <a:solidFill>
                          <a:schemeClr val="lt1"/>
                        </a:solidFill>
                        <a:ln w="6350">
                          <a:solidFill>
                            <a:prstClr val="black"/>
                          </a:solidFill>
                        </a:ln>
                      </wps:spPr>
                      <wps:txbx>
                        <w:txbxContent>
                          <w:p w14:paraId="3D7D75D7" w14:textId="77777777" w:rsidR="00DB20D4"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DRAFT FOR</w:t>
                            </w:r>
                          </w:p>
                          <w:p w14:paraId="1E9E4E8D" w14:textId="4E989EAC" w:rsidR="001B37E1" w:rsidRPr="001B37E1" w:rsidRDefault="00214F51" w:rsidP="00DB20D4">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MAY</w:t>
                            </w:r>
                            <w:r w:rsidR="00DB20D4">
                              <w:rPr>
                                <w:rFonts w:asciiTheme="majorHAnsi" w:hAnsiTheme="majorHAnsi" w:cstheme="majorHAnsi"/>
                                <w:b/>
                                <w:bCs/>
                                <w:color w:val="FF0000"/>
                                <w:sz w:val="32"/>
                                <w:szCs w:val="32"/>
                              </w:rPr>
                              <w:t xml:space="preserve"> </w:t>
                            </w:r>
                            <w:r w:rsidR="0073608F">
                              <w:rPr>
                                <w:rFonts w:asciiTheme="majorHAnsi" w:hAnsiTheme="majorHAnsi" w:cstheme="majorHAnsi"/>
                                <w:b/>
                                <w:bCs/>
                                <w:color w:val="FF0000"/>
                                <w:sz w:val="32"/>
                                <w:szCs w:val="32"/>
                              </w:rPr>
                              <w:t>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3DFE3" id="_x0000_t202" coordsize="21600,21600" o:spt="202" path="m,l,21600r21600,l21600,xe">
                <v:stroke joinstyle="miter"/>
                <v:path gradientshapeok="t" o:connecttype="rect"/>
              </v:shapetype>
              <v:shape id="Text Box 4" o:spid="_x0000_s1026" type="#_x0000_t202" style="position:absolute;margin-left:-24.3pt;margin-top:-31.9pt;width:124.6pt;height: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" fillcolor="white [3201]" strokeweight=".5pt">
                <v:textbox>
                  <w:txbxContent>
                    <w:p w14:paraId="3D7D75D7" w14:textId="77777777" w:rsidR="00DB20D4"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DRAFT FOR</w:t>
                      </w:r>
                    </w:p>
                    <w:p w14:paraId="1E9E4E8D" w14:textId="4E989EAC" w:rsidR="001B37E1" w:rsidRPr="001B37E1" w:rsidRDefault="00214F51" w:rsidP="00DB20D4">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MAY</w:t>
                      </w:r>
                      <w:r w:rsidR="00DB20D4">
                        <w:rPr>
                          <w:rFonts w:asciiTheme="majorHAnsi" w:hAnsiTheme="majorHAnsi" w:cstheme="majorHAnsi"/>
                          <w:b/>
                          <w:bCs/>
                          <w:color w:val="FF0000"/>
                          <w:sz w:val="32"/>
                          <w:szCs w:val="32"/>
                        </w:rPr>
                        <w:t xml:space="preserve"> </w:t>
                      </w:r>
                      <w:r w:rsidR="0073608F">
                        <w:rPr>
                          <w:rFonts w:asciiTheme="majorHAnsi" w:hAnsiTheme="majorHAnsi" w:cstheme="majorHAnsi"/>
                          <w:b/>
                          <w:bCs/>
                          <w:color w:val="FF0000"/>
                          <w:sz w:val="32"/>
                          <w:szCs w:val="32"/>
                        </w:rPr>
                        <w:t>APPROVAL</w:t>
                      </w:r>
                    </w:p>
                  </w:txbxContent>
                </v:textbox>
              </v:shape>
            </w:pict>
          </mc:Fallback>
        </mc:AlternateContent>
      </w:r>
      <w:r w:rsidRPr="00007958">
        <w:rPr>
          <w:noProof/>
        </w:rPr>
        <w:drawing>
          <wp:anchor distT="0" distB="0" distL="114300" distR="114300" simplePos="0" relativeHeight="251658240" behindDoc="0" locked="0" layoutInCell="1" allowOverlap="1" wp14:anchorId="39D4B520" wp14:editId="30354DD0">
            <wp:simplePos x="0" y="0"/>
            <wp:positionH relativeFrom="margin">
              <wp:posOffset>1627505</wp:posOffset>
            </wp:positionH>
            <wp:positionV relativeFrom="margin">
              <wp:posOffset>-608073</wp:posOffset>
            </wp:positionV>
            <wp:extent cx="3136900" cy="650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136900" cy="650240"/>
                    </a:xfrm>
                    <a:prstGeom prst="rect">
                      <a:avLst/>
                    </a:prstGeom>
                  </pic:spPr>
                </pic:pic>
              </a:graphicData>
            </a:graphic>
            <wp14:sizeRelV relativeFrom="margin">
              <wp14:pctHeight>0</wp14:pctHeight>
            </wp14:sizeRelV>
          </wp:anchor>
        </w:drawing>
      </w:r>
    </w:p>
    <w:p w14:paraId="26456454" w14:textId="77777777" w:rsidR="00F656F8" w:rsidRPr="001C509F" w:rsidRDefault="00F656F8" w:rsidP="001C509F">
      <w:pPr>
        <w:pStyle w:val="Title"/>
      </w:pPr>
      <w:r w:rsidRPr="001C509F">
        <w:t>Called Georgia Trauma Commission Meeting Minutes</w:t>
      </w:r>
    </w:p>
    <w:p w14:paraId="050042A3" w14:textId="32F22BBF" w:rsidR="000278D6" w:rsidRPr="00D41FFB" w:rsidRDefault="002A3F7A" w:rsidP="00FA3FEA">
      <w:pPr>
        <w:jc w:val="center"/>
      </w:pPr>
      <w:r>
        <w:t>May 1, 2026</w:t>
      </w:r>
    </w:p>
    <w:p w14:paraId="76090841" w14:textId="588D08CF" w:rsidR="00FC1603" w:rsidRPr="00D41FFB" w:rsidRDefault="002A3F7A" w:rsidP="00FA3FEA">
      <w:pPr>
        <w:jc w:val="center"/>
      </w:pPr>
      <w:r>
        <w:t>10</w:t>
      </w:r>
      <w:r w:rsidR="00305B32">
        <w:t>:</w:t>
      </w:r>
      <w:r w:rsidR="00463B1D">
        <w:t>0</w:t>
      </w:r>
      <w:r w:rsidR="002B2EC5">
        <w:t xml:space="preserve">0 </w:t>
      </w:r>
      <w:r w:rsidR="00305B32">
        <w:t xml:space="preserve">AM – </w:t>
      </w:r>
      <w:r>
        <w:t>11</w:t>
      </w:r>
      <w:r w:rsidR="00305B32">
        <w:t xml:space="preserve">:00 </w:t>
      </w:r>
      <w:r>
        <w:t>A</w:t>
      </w:r>
      <w:r w:rsidR="00305B32">
        <w:t>M</w:t>
      </w:r>
    </w:p>
    <w:p w14:paraId="23146DBF" w14:textId="5150BA74" w:rsidR="00A20873" w:rsidRPr="00D41FFB" w:rsidRDefault="002A3F7A" w:rsidP="00FA3FEA">
      <w:pPr>
        <w:jc w:val="center"/>
      </w:pPr>
      <w:r>
        <w:t>Zoom</w:t>
      </w:r>
    </w:p>
    <w:p w14:paraId="61C2F72D" w14:textId="2BE62638" w:rsidR="00507B4B" w:rsidRDefault="00000000" w:rsidP="00FA3FEA">
      <w:pPr>
        <w:jc w:val="center"/>
      </w:pPr>
      <w:r w:rsidRPr="00D41FFB">
        <w:rPr>
          <w:b/>
          <w:bCs/>
        </w:rPr>
        <w:t>Meeting Recording</w:t>
      </w:r>
      <w:r w:rsidRPr="002C22DD">
        <w:t xml:space="preserve">: </w:t>
      </w:r>
      <w:hyperlink r:id="rId9" w:history="1">
        <w:r w:rsidR="002A3F7A" w:rsidRPr="0018207B">
          <w:rPr>
            <w:rStyle w:val="Hyperlink"/>
          </w:rPr>
          <w:t>https://youtu.be/BX5XGpHJVy4</w:t>
        </w:r>
      </w:hyperlink>
      <w:r w:rsidR="002A3F7A">
        <w:t xml:space="preserve"> </w:t>
      </w:r>
    </w:p>
    <w:p w14:paraId="0F915B6F" w14:textId="7C31E4BD" w:rsidR="00507B4B" w:rsidRPr="00D41FFB" w:rsidRDefault="00000000" w:rsidP="00DC0020">
      <w:pPr>
        <w:jc w:val="center"/>
      </w:pPr>
      <w:r w:rsidRPr="00D41FFB">
        <w:rPr>
          <w:b/>
          <w:bCs/>
        </w:rPr>
        <w:t>Meeting Attachment</w:t>
      </w:r>
      <w:r w:rsidRPr="00F43B96">
        <w:rPr>
          <w:b/>
          <w:bCs/>
        </w:rPr>
        <w:t>s</w:t>
      </w:r>
      <w:r w:rsidRPr="00F43B96">
        <w:t xml:space="preserve">: </w:t>
      </w:r>
      <w:hyperlink r:id="rId10" w:history="1">
        <w:r w:rsidR="00507B4B" w:rsidRPr="00F43B96">
          <w:rPr>
            <w:rStyle w:val="Hyperlink"/>
          </w:rPr>
          <w:t>trauma.ga.gov</w:t>
        </w:r>
      </w:hyperlink>
    </w:p>
    <w:p w14:paraId="566D5BE2" w14:textId="77777777" w:rsidR="00CB0044" w:rsidRPr="00007958" w:rsidRDefault="00CB0044" w:rsidP="003C5DC9"/>
    <w:tbl>
      <w:tblPr>
        <w:tblW w:w="10002" w:type="dxa"/>
        <w:tblInd w:w="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0002"/>
      </w:tblGrid>
      <w:tr w:rsidR="00AA5591" w14:paraId="685BD1D7" w14:textId="77777777" w:rsidTr="0073608F">
        <w:trPr>
          <w:trHeight w:val="309"/>
        </w:trPr>
        <w:tc>
          <w:tcPr>
            <w:tcW w:w="10002" w:type="dxa"/>
            <w:shd w:val="clear" w:color="auto" w:fill="D9D9D9" w:themeFill="background1" w:themeFillShade="D9"/>
          </w:tcPr>
          <w:p w14:paraId="3C6ACD89" w14:textId="780BC39A" w:rsidR="00773864" w:rsidRPr="00D41FFB" w:rsidRDefault="00CE4946" w:rsidP="003C5DC9">
            <w:r>
              <w:t>COMMISSION</w:t>
            </w:r>
            <w:r w:rsidRPr="00D41FFB">
              <w:t xml:space="preserve"> MEMBERS PRESENT</w:t>
            </w:r>
          </w:p>
        </w:tc>
      </w:tr>
      <w:tr w:rsidR="00AA5591" w14:paraId="72DC5CA0" w14:textId="77777777" w:rsidTr="0073608F">
        <w:trPr>
          <w:trHeight w:val="1713"/>
        </w:trPr>
        <w:tc>
          <w:tcPr>
            <w:tcW w:w="10002" w:type="dxa"/>
          </w:tcPr>
          <w:p w14:paraId="258E137A" w14:textId="77777777" w:rsidR="00773864" w:rsidRDefault="00000000" w:rsidP="003C5DC9">
            <w:r w:rsidRPr="00D41FFB">
              <w:t>Dr. Dennis Ashley, Chairman</w:t>
            </w:r>
          </w:p>
          <w:p w14:paraId="3B818873" w14:textId="6B07924D" w:rsidR="00F437E1" w:rsidRPr="00F437E1" w:rsidRDefault="00F437E1" w:rsidP="003C5DC9">
            <w:pPr>
              <w:rPr>
                <w:lang w:val="fr-FR"/>
              </w:rPr>
            </w:pPr>
            <w:r>
              <w:rPr>
                <w:lang w:val="fr-FR"/>
              </w:rPr>
              <w:t>Dr. J. Smith</w:t>
            </w:r>
            <w:r>
              <w:rPr>
                <w:lang w:val="fr-FR"/>
              </w:rPr>
              <w:t>, Vice-Chair</w:t>
            </w:r>
          </w:p>
          <w:p w14:paraId="0F5E0670" w14:textId="605F0BDA" w:rsidR="00026BCD" w:rsidRDefault="00026BCD" w:rsidP="003C5DC9">
            <w:pPr>
              <w:rPr>
                <w:lang w:val="fr-FR"/>
              </w:rPr>
            </w:pPr>
            <w:r>
              <w:rPr>
                <w:lang w:val="fr-FR"/>
              </w:rPr>
              <w:t>Mr. Pete Quinones, Secretary-Treasurer</w:t>
            </w:r>
          </w:p>
          <w:p w14:paraId="1D89F33C" w14:textId="53917C65" w:rsidR="002B2EC5" w:rsidRDefault="002B2EC5" w:rsidP="003C5DC9">
            <w:pPr>
              <w:rPr>
                <w:lang w:val="fr-FR"/>
              </w:rPr>
            </w:pPr>
            <w:r>
              <w:rPr>
                <w:lang w:val="fr-FR"/>
              </w:rPr>
              <w:t>Dr. James Dunne</w:t>
            </w:r>
          </w:p>
          <w:p w14:paraId="5472A893" w14:textId="11A7AC17" w:rsidR="00F437E1" w:rsidRDefault="00A954E3" w:rsidP="003C5DC9">
            <w:pPr>
              <w:rPr>
                <w:lang w:val="fr-FR"/>
              </w:rPr>
            </w:pPr>
            <w:r>
              <w:rPr>
                <w:lang w:val="fr-FR"/>
              </w:rPr>
              <w:t xml:space="preserve">Mr. </w:t>
            </w:r>
            <w:r w:rsidR="00F437E1">
              <w:rPr>
                <w:lang w:val="fr-FR"/>
              </w:rPr>
              <w:t>Courtney Terwilliger</w:t>
            </w:r>
          </w:p>
          <w:p w14:paraId="21B19CA7" w14:textId="4E2A5599" w:rsidR="00F437E1" w:rsidRPr="00D41FFB" w:rsidRDefault="00F437E1" w:rsidP="003C5DC9">
            <w:r>
              <w:t>Dr. John Bleacher</w:t>
            </w:r>
          </w:p>
          <w:p w14:paraId="59821BED" w14:textId="77777777" w:rsidR="00305B32" w:rsidRDefault="003F631D" w:rsidP="003C5DC9">
            <w:pPr>
              <w:rPr>
                <w:lang w:val="fr-FR"/>
              </w:rPr>
            </w:pPr>
            <w:r>
              <w:rPr>
                <w:lang w:val="fr-FR"/>
              </w:rPr>
              <w:t>Dr. S. Rob Todd</w:t>
            </w:r>
            <w:r w:rsidR="00026BCD">
              <w:rPr>
                <w:lang w:val="fr-FR"/>
              </w:rPr>
              <w:t xml:space="preserve"> </w:t>
            </w:r>
          </w:p>
          <w:p w14:paraId="7FBF65D9" w14:textId="3246A7C7" w:rsidR="00A954E3" w:rsidRDefault="00A954E3" w:rsidP="003C5DC9">
            <w:pPr>
              <w:rPr>
                <w:lang w:val="fr-FR"/>
              </w:rPr>
            </w:pPr>
            <w:r>
              <w:rPr>
                <w:lang w:val="fr-FR"/>
              </w:rPr>
              <w:t>Mr. Terry Cobb</w:t>
            </w:r>
          </w:p>
          <w:p w14:paraId="0FACCA5F" w14:textId="6FF606E5" w:rsidR="00650379" w:rsidRPr="00D41FFB" w:rsidRDefault="00650379" w:rsidP="003C5DC9">
            <w:pPr>
              <w:rPr>
                <w:lang w:val="fr-FR"/>
              </w:rPr>
            </w:pPr>
            <w:r>
              <w:rPr>
                <w:lang w:val="fr-FR"/>
              </w:rPr>
              <w:t>Dr. Alicia Register</w:t>
            </w:r>
          </w:p>
        </w:tc>
      </w:tr>
    </w:tbl>
    <w:p w14:paraId="0ADA5639" w14:textId="77777777" w:rsidR="000278D6" w:rsidRDefault="000278D6" w:rsidP="003C5DC9"/>
    <w:tbl>
      <w:tblPr>
        <w:tblW w:w="9994" w:type="dxa"/>
        <w:tblLook w:val="04A0" w:firstRow="1" w:lastRow="0" w:firstColumn="1" w:lastColumn="0" w:noHBand="0" w:noVBand="1"/>
      </w:tblPr>
      <w:tblGrid>
        <w:gridCol w:w="2674"/>
        <w:gridCol w:w="7320"/>
      </w:tblGrid>
      <w:tr w:rsidR="00C90A16" w:rsidRPr="0073608F" w14:paraId="68BB8BD6" w14:textId="77777777" w:rsidTr="00C90A16">
        <w:trPr>
          <w:trHeight w:val="307"/>
          <w:tblHeader/>
        </w:trPr>
        <w:tc>
          <w:tcPr>
            <w:tcW w:w="2674"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1C1F3967" w14:textId="77777777" w:rsidR="00C90A16" w:rsidRPr="00D41FFB" w:rsidRDefault="00C90A16" w:rsidP="0073608F">
            <w:r w:rsidRPr="00D41FFB">
              <w:t>STAFF MEMBERS &amp;</w:t>
            </w:r>
          </w:p>
          <w:p w14:paraId="612FB7A9" w14:textId="74E9E1EE" w:rsidR="00C90A16" w:rsidRPr="0073608F" w:rsidRDefault="00C90A16" w:rsidP="0073608F">
            <w:r w:rsidRPr="00D41FFB">
              <w:t>OTHERS SIGNING IN</w:t>
            </w:r>
          </w:p>
        </w:tc>
        <w:tc>
          <w:tcPr>
            <w:tcW w:w="7320"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7EA5BE42" w14:textId="0B898E07" w:rsidR="00C90A16" w:rsidRPr="0073608F" w:rsidRDefault="00C90A16" w:rsidP="0073608F">
            <w:r w:rsidRPr="00D41FFB">
              <w:t>REPRESENTING</w:t>
            </w:r>
          </w:p>
        </w:tc>
      </w:tr>
      <w:tr w:rsidR="00C90A16" w:rsidRPr="0073608F" w14:paraId="1F07EBBD" w14:textId="77777777" w:rsidTr="00C90A16">
        <w:trPr>
          <w:trHeight w:val="307"/>
        </w:trPr>
        <w:tc>
          <w:tcPr>
            <w:tcW w:w="2674" w:type="dxa"/>
            <w:tcBorders>
              <w:top w:val="single" w:sz="4" w:space="0" w:color="BFBFBF"/>
              <w:left w:val="single" w:sz="4" w:space="0" w:color="BFBFBF"/>
              <w:bottom w:val="single" w:sz="4" w:space="0" w:color="BFBFBF"/>
              <w:right w:val="single" w:sz="4" w:space="0" w:color="BFBFBF"/>
            </w:tcBorders>
            <w:noWrap/>
          </w:tcPr>
          <w:p w14:paraId="5E5C53B2" w14:textId="6884077F" w:rsidR="00C90A16" w:rsidRPr="003714FB" w:rsidRDefault="00C90A16" w:rsidP="00214F51">
            <w:r>
              <w:t>Elizabeth Atkins</w:t>
            </w:r>
          </w:p>
        </w:tc>
        <w:tc>
          <w:tcPr>
            <w:tcW w:w="7320" w:type="dxa"/>
            <w:tcBorders>
              <w:top w:val="single" w:sz="4" w:space="0" w:color="BFBFBF"/>
              <w:left w:val="single" w:sz="4" w:space="0" w:color="BFBFBF"/>
              <w:bottom w:val="single" w:sz="4" w:space="0" w:color="BFBFBF"/>
              <w:right w:val="single" w:sz="4" w:space="0" w:color="BFBFBF"/>
            </w:tcBorders>
            <w:noWrap/>
          </w:tcPr>
          <w:p w14:paraId="1703A9AF" w14:textId="24344C84" w:rsidR="00C90A16" w:rsidRPr="009E6D2F" w:rsidRDefault="00C90A16" w:rsidP="00214F51">
            <w:r>
              <w:t>Georgia Trauma Commission, Executive Director</w:t>
            </w:r>
          </w:p>
        </w:tc>
      </w:tr>
      <w:tr w:rsidR="00C90A16" w:rsidRPr="0073608F" w14:paraId="5482EEF0" w14:textId="77777777" w:rsidTr="00C90A16">
        <w:trPr>
          <w:trHeight w:val="307"/>
        </w:trPr>
        <w:tc>
          <w:tcPr>
            <w:tcW w:w="2674" w:type="dxa"/>
            <w:tcBorders>
              <w:top w:val="single" w:sz="4" w:space="0" w:color="BFBFBF"/>
              <w:left w:val="single" w:sz="4" w:space="0" w:color="BFBFBF"/>
              <w:bottom w:val="single" w:sz="4" w:space="0" w:color="BFBFBF"/>
              <w:right w:val="single" w:sz="4" w:space="0" w:color="BFBFBF"/>
            </w:tcBorders>
            <w:noWrap/>
          </w:tcPr>
          <w:p w14:paraId="702451D1" w14:textId="0525198C" w:rsidR="00C90A16" w:rsidRPr="00427111" w:rsidRDefault="00C90A16" w:rsidP="00214F51">
            <w:r>
              <w:t>Gabriela Saye</w:t>
            </w:r>
          </w:p>
        </w:tc>
        <w:tc>
          <w:tcPr>
            <w:tcW w:w="7320" w:type="dxa"/>
            <w:tcBorders>
              <w:top w:val="single" w:sz="4" w:space="0" w:color="BFBFBF"/>
              <w:left w:val="single" w:sz="4" w:space="0" w:color="BFBFBF"/>
              <w:bottom w:val="single" w:sz="4" w:space="0" w:color="BFBFBF"/>
              <w:right w:val="single" w:sz="4" w:space="0" w:color="BFBFBF"/>
            </w:tcBorders>
            <w:noWrap/>
          </w:tcPr>
          <w:p w14:paraId="3C63AFC5" w14:textId="448F5316" w:rsidR="00C90A16" w:rsidRPr="002043DF" w:rsidRDefault="00C90A16" w:rsidP="00214F51">
            <w:r>
              <w:t>Georgia Trauma Commission, Business Operations Manager</w:t>
            </w:r>
          </w:p>
        </w:tc>
      </w:tr>
      <w:tr w:rsidR="00C90A16" w:rsidRPr="0073608F" w14:paraId="46304DED" w14:textId="77777777" w:rsidTr="00C90A16">
        <w:trPr>
          <w:trHeight w:val="307"/>
        </w:trPr>
        <w:tc>
          <w:tcPr>
            <w:tcW w:w="2674" w:type="dxa"/>
            <w:tcBorders>
              <w:top w:val="single" w:sz="4" w:space="0" w:color="BFBFBF"/>
              <w:left w:val="single" w:sz="4" w:space="0" w:color="BFBFBF"/>
              <w:bottom w:val="single" w:sz="4" w:space="0" w:color="BFBFBF"/>
              <w:right w:val="single" w:sz="4" w:space="0" w:color="BFBFBF"/>
            </w:tcBorders>
            <w:noWrap/>
          </w:tcPr>
          <w:p w14:paraId="362F289E" w14:textId="7FCE9F02" w:rsidR="00C90A16" w:rsidRPr="00427111" w:rsidRDefault="00C90A16" w:rsidP="00214F51">
            <w:r>
              <w:t>Crystal Shelnutt</w:t>
            </w:r>
          </w:p>
        </w:tc>
        <w:tc>
          <w:tcPr>
            <w:tcW w:w="7320" w:type="dxa"/>
            <w:tcBorders>
              <w:top w:val="single" w:sz="4" w:space="0" w:color="BFBFBF"/>
              <w:left w:val="single" w:sz="4" w:space="0" w:color="BFBFBF"/>
              <w:bottom w:val="single" w:sz="4" w:space="0" w:color="BFBFBF"/>
              <w:right w:val="single" w:sz="4" w:space="0" w:color="BFBFBF"/>
            </w:tcBorders>
            <w:noWrap/>
          </w:tcPr>
          <w:p w14:paraId="4A36112F" w14:textId="142BD406" w:rsidR="00C90A16" w:rsidRPr="002043DF" w:rsidRDefault="00C90A16" w:rsidP="00214F51">
            <w:r>
              <w:t>Georgia Trauma Commission, Regional Trauma Systems Development Manager</w:t>
            </w:r>
          </w:p>
        </w:tc>
      </w:tr>
      <w:tr w:rsidR="00C90A16" w:rsidRPr="0073608F" w14:paraId="40882BB6" w14:textId="77777777" w:rsidTr="00C90A16">
        <w:trPr>
          <w:trHeight w:val="307"/>
        </w:trPr>
        <w:tc>
          <w:tcPr>
            <w:tcW w:w="2674" w:type="dxa"/>
            <w:tcBorders>
              <w:top w:val="single" w:sz="4" w:space="0" w:color="BFBFBF"/>
              <w:left w:val="single" w:sz="4" w:space="0" w:color="BFBFBF"/>
              <w:bottom w:val="single" w:sz="4" w:space="0" w:color="BFBFBF"/>
              <w:right w:val="single" w:sz="4" w:space="0" w:color="BFBFBF"/>
            </w:tcBorders>
            <w:noWrap/>
          </w:tcPr>
          <w:p w14:paraId="5E489938" w14:textId="4F418746" w:rsidR="00C90A16" w:rsidRPr="00427111" w:rsidRDefault="00C90A16" w:rsidP="00214F51">
            <w:r>
              <w:t>Gina Solomon</w:t>
            </w:r>
          </w:p>
        </w:tc>
        <w:tc>
          <w:tcPr>
            <w:tcW w:w="7320" w:type="dxa"/>
            <w:tcBorders>
              <w:top w:val="single" w:sz="4" w:space="0" w:color="BFBFBF"/>
              <w:left w:val="single" w:sz="4" w:space="0" w:color="BFBFBF"/>
              <w:bottom w:val="single" w:sz="4" w:space="0" w:color="BFBFBF"/>
              <w:right w:val="single" w:sz="4" w:space="0" w:color="BFBFBF"/>
            </w:tcBorders>
            <w:noWrap/>
          </w:tcPr>
          <w:p w14:paraId="222AD07D" w14:textId="24E1643D" w:rsidR="00C90A16" w:rsidRPr="002043DF" w:rsidRDefault="00C90A16" w:rsidP="00214F51">
            <w:r>
              <w:t>Georgia Trauma Commission, GQIP Director</w:t>
            </w:r>
          </w:p>
        </w:tc>
      </w:tr>
      <w:tr w:rsidR="00C90A16" w:rsidRPr="0073608F" w14:paraId="2CC79996" w14:textId="77777777" w:rsidTr="00C90A16">
        <w:trPr>
          <w:trHeight w:val="307"/>
        </w:trPr>
        <w:tc>
          <w:tcPr>
            <w:tcW w:w="2674" w:type="dxa"/>
            <w:tcBorders>
              <w:top w:val="single" w:sz="4" w:space="0" w:color="BFBFBF"/>
              <w:left w:val="single" w:sz="4" w:space="0" w:color="BFBFBF"/>
              <w:bottom w:val="single" w:sz="4" w:space="0" w:color="BFBFBF"/>
              <w:right w:val="single" w:sz="4" w:space="0" w:color="BFBFBF"/>
            </w:tcBorders>
            <w:noWrap/>
          </w:tcPr>
          <w:p w14:paraId="2A17D247" w14:textId="0B790B61" w:rsidR="00C90A16" w:rsidRPr="00427111" w:rsidRDefault="00C90A16" w:rsidP="00214F51">
            <w:r>
              <w:t>Katie Vaughan</w:t>
            </w:r>
          </w:p>
        </w:tc>
        <w:tc>
          <w:tcPr>
            <w:tcW w:w="7320" w:type="dxa"/>
            <w:tcBorders>
              <w:top w:val="single" w:sz="4" w:space="0" w:color="BFBFBF"/>
              <w:left w:val="single" w:sz="4" w:space="0" w:color="BFBFBF"/>
              <w:bottom w:val="single" w:sz="4" w:space="0" w:color="BFBFBF"/>
              <w:right w:val="single" w:sz="4" w:space="0" w:color="BFBFBF"/>
            </w:tcBorders>
            <w:noWrap/>
          </w:tcPr>
          <w:p w14:paraId="6EEAB007" w14:textId="33CC4703" w:rsidR="00C90A16" w:rsidRPr="002043DF" w:rsidRDefault="00C90A16" w:rsidP="00214F51">
            <w:r>
              <w:t>Georgia Trauma Commission, Finance Operations Manager</w:t>
            </w:r>
          </w:p>
        </w:tc>
      </w:tr>
      <w:tr w:rsidR="00C90A16" w:rsidRPr="0073608F" w14:paraId="3105722A" w14:textId="77777777" w:rsidTr="00C90A16">
        <w:trPr>
          <w:trHeight w:val="307"/>
        </w:trPr>
        <w:tc>
          <w:tcPr>
            <w:tcW w:w="2674" w:type="dxa"/>
            <w:tcBorders>
              <w:top w:val="single" w:sz="4" w:space="0" w:color="BFBFBF"/>
              <w:left w:val="single" w:sz="4" w:space="0" w:color="BFBFBF"/>
              <w:bottom w:val="single" w:sz="4" w:space="0" w:color="BFBFBF"/>
              <w:right w:val="single" w:sz="4" w:space="0" w:color="BFBFBF"/>
            </w:tcBorders>
            <w:noWrap/>
          </w:tcPr>
          <w:p w14:paraId="6D8523C0" w14:textId="57902CCC" w:rsidR="00C90A16" w:rsidRDefault="00C90A16" w:rsidP="00214F51">
            <w:r>
              <w:t>Pam Vanderberg</w:t>
            </w:r>
          </w:p>
        </w:tc>
        <w:tc>
          <w:tcPr>
            <w:tcW w:w="7320" w:type="dxa"/>
            <w:tcBorders>
              <w:top w:val="single" w:sz="4" w:space="0" w:color="BFBFBF"/>
              <w:left w:val="single" w:sz="4" w:space="0" w:color="BFBFBF"/>
              <w:bottom w:val="single" w:sz="4" w:space="0" w:color="BFBFBF"/>
              <w:right w:val="single" w:sz="4" w:space="0" w:color="BFBFBF"/>
            </w:tcBorders>
            <w:noWrap/>
          </w:tcPr>
          <w:p w14:paraId="27B97636" w14:textId="1DF53F6A" w:rsidR="00C90A16" w:rsidRPr="002043DF" w:rsidRDefault="00C90A16" w:rsidP="00214F51">
            <w:r>
              <w:t xml:space="preserve">Grady, </w:t>
            </w:r>
            <w:r w:rsidRPr="00C90A16">
              <w:t>VP, Trauma Services</w:t>
            </w:r>
          </w:p>
        </w:tc>
      </w:tr>
      <w:tr w:rsidR="00C90A16" w:rsidRPr="0073608F" w14:paraId="1C743AFB" w14:textId="77777777" w:rsidTr="00C90A16">
        <w:trPr>
          <w:trHeight w:val="307"/>
        </w:trPr>
        <w:tc>
          <w:tcPr>
            <w:tcW w:w="2674" w:type="dxa"/>
            <w:tcBorders>
              <w:top w:val="single" w:sz="4" w:space="0" w:color="BFBFBF"/>
              <w:left w:val="single" w:sz="4" w:space="0" w:color="BFBFBF"/>
              <w:bottom w:val="single" w:sz="4" w:space="0" w:color="BFBFBF"/>
              <w:right w:val="single" w:sz="4" w:space="0" w:color="BFBFBF"/>
            </w:tcBorders>
            <w:noWrap/>
          </w:tcPr>
          <w:p w14:paraId="20553115" w14:textId="6679C0F1" w:rsidR="00C90A16" w:rsidRDefault="00C90A16" w:rsidP="00214F51">
            <w:r>
              <w:t>Kamryn Wham</w:t>
            </w:r>
          </w:p>
        </w:tc>
        <w:tc>
          <w:tcPr>
            <w:tcW w:w="7320" w:type="dxa"/>
            <w:tcBorders>
              <w:top w:val="single" w:sz="4" w:space="0" w:color="BFBFBF"/>
              <w:left w:val="single" w:sz="4" w:space="0" w:color="BFBFBF"/>
              <w:bottom w:val="single" w:sz="4" w:space="0" w:color="BFBFBF"/>
              <w:right w:val="single" w:sz="4" w:space="0" w:color="BFBFBF"/>
            </w:tcBorders>
            <w:noWrap/>
          </w:tcPr>
          <w:p w14:paraId="7F48AE7E" w14:textId="2E7543A9" w:rsidR="00C90A16" w:rsidRPr="002043DF" w:rsidRDefault="00C90A16" w:rsidP="00214F51">
            <w:r>
              <w:t>Georgia Hospital Assocation, Health Policy Analyst</w:t>
            </w:r>
          </w:p>
        </w:tc>
      </w:tr>
    </w:tbl>
    <w:p w14:paraId="75C68EE9" w14:textId="77777777" w:rsidR="002C22DD" w:rsidRDefault="002C22DD" w:rsidP="003C5DC9">
      <w:pPr>
        <w:rPr>
          <w:rFonts w:eastAsia="Times New Roman"/>
          <w:b/>
          <w:bCs/>
          <w:caps/>
          <w:color w:val="000000"/>
          <w:u w:val="single"/>
        </w:rPr>
      </w:pPr>
    </w:p>
    <w:p w14:paraId="5D658065" w14:textId="1BB1D82A" w:rsidR="00193E82" w:rsidRPr="001C509F" w:rsidRDefault="00000000" w:rsidP="001C509F">
      <w:pPr>
        <w:pStyle w:val="Heading1"/>
      </w:pPr>
      <w:r w:rsidRPr="001C509F">
        <w:t xml:space="preserve">Call to </w:t>
      </w:r>
      <w:r w:rsidR="00366ABF" w:rsidRPr="001C509F">
        <w:t>O</w:t>
      </w:r>
      <w:r w:rsidRPr="001C509F">
        <w:t>rder</w:t>
      </w:r>
      <w:r w:rsidR="00C75AEB" w:rsidRPr="001C509F">
        <w:t xml:space="preserve"> (00:</w:t>
      </w:r>
      <w:r w:rsidR="007468AC" w:rsidRPr="001C509F">
        <w:t>00</w:t>
      </w:r>
      <w:r w:rsidR="00C75AEB" w:rsidRPr="001C509F">
        <w:t>:</w:t>
      </w:r>
      <w:r w:rsidR="00DF7CD3" w:rsidRPr="001C509F">
        <w:t>0</w:t>
      </w:r>
      <w:r w:rsidR="002A3F7A">
        <w:t>8</w:t>
      </w:r>
      <w:r w:rsidR="00C75AEB" w:rsidRPr="001C509F">
        <w:t xml:space="preserve">) </w:t>
      </w:r>
    </w:p>
    <w:p w14:paraId="6FD7229C" w14:textId="072254A9" w:rsidR="003F16D6" w:rsidRDefault="002C6953" w:rsidP="001C509F">
      <w:pPr>
        <w:pStyle w:val="BodyText"/>
      </w:pPr>
      <w:r w:rsidRPr="002C6953">
        <w:t>Dr. Dennis Ashley</w:t>
      </w:r>
      <w:r w:rsidR="00AF06CB">
        <w:t>, Geor</w:t>
      </w:r>
      <w:r w:rsidR="00F731A0">
        <w:t>gi</w:t>
      </w:r>
      <w:r w:rsidR="00AF06CB">
        <w:t>a Trauma Commis</w:t>
      </w:r>
      <w:r w:rsidR="005B4BD8">
        <w:t>s</w:t>
      </w:r>
      <w:r w:rsidR="00AF06CB">
        <w:t>ion Chair,</w:t>
      </w:r>
      <w:r w:rsidRPr="002C6953">
        <w:t xml:space="preserve"> called the meeting to order at </w:t>
      </w:r>
      <w:r w:rsidR="00F656F8">
        <w:t xml:space="preserve">10:00 </w:t>
      </w:r>
      <w:r w:rsidRPr="002C6953">
        <w:t xml:space="preserve">AM, with </w:t>
      </w:r>
      <w:r w:rsidR="00410DBB">
        <w:t>nine</w:t>
      </w:r>
      <w:r w:rsidR="006C7F3D">
        <w:t xml:space="preserve"> </w:t>
      </w:r>
      <w:r w:rsidR="00CE4946">
        <w:t>Commission</w:t>
      </w:r>
      <w:r w:rsidRPr="002C6953">
        <w:t xml:space="preserve"> members present</w:t>
      </w:r>
      <w:r w:rsidR="006A5F32">
        <w:t xml:space="preserve">, establishing a quorum. </w:t>
      </w:r>
    </w:p>
    <w:p w14:paraId="659B9296" w14:textId="77777777" w:rsidR="00382155" w:rsidRDefault="00382155" w:rsidP="003C5DC9"/>
    <w:p w14:paraId="0FC7FB52" w14:textId="054D639E" w:rsidR="00305B32" w:rsidRPr="001C509F" w:rsidRDefault="00F656F8" w:rsidP="001C509F">
      <w:pPr>
        <w:pStyle w:val="Heading1"/>
      </w:pPr>
      <w:r w:rsidRPr="001C509F">
        <w:t>FY2026</w:t>
      </w:r>
      <w:r w:rsidR="001C509F" w:rsidRPr="001C509F">
        <w:t xml:space="preserve"> Remaining and Reallocated Budget </w:t>
      </w:r>
      <w:r w:rsidR="00305B32" w:rsidRPr="001C509F">
        <w:t>(00:0</w:t>
      </w:r>
      <w:r w:rsidR="00942BA3" w:rsidRPr="001C509F">
        <w:t>0</w:t>
      </w:r>
      <w:r w:rsidR="00305B32" w:rsidRPr="001C509F">
        <w:t>:</w:t>
      </w:r>
      <w:r w:rsidR="002A3F7A">
        <w:t>28</w:t>
      </w:r>
      <w:r w:rsidR="002652A2" w:rsidRPr="001C509F">
        <w:t>)</w:t>
      </w:r>
    </w:p>
    <w:p w14:paraId="0552CA32" w14:textId="43BA26BD" w:rsidR="00305B32" w:rsidRPr="00305B32" w:rsidRDefault="00305B32" w:rsidP="00305B32">
      <w:pPr>
        <w:pStyle w:val="Default"/>
        <w:jc w:val="both"/>
        <w:rPr>
          <w:rFonts w:asciiTheme="majorHAnsi" w:hAnsiTheme="majorHAnsi" w:cstheme="majorHAnsi"/>
          <w:b/>
          <w:bCs/>
        </w:rPr>
      </w:pPr>
      <w:r w:rsidRPr="00D41FFB">
        <w:rPr>
          <w:rFonts w:ascii="Calibri Light" w:eastAsia="Times New Roman" w:hAnsi="Calibri Light" w:cs="Calibri Light"/>
          <w:b/>
          <w:bCs/>
          <w:i/>
          <w:iCs/>
        </w:rPr>
        <w:t>Presented by</w:t>
      </w:r>
      <w:r w:rsidR="00F656F8">
        <w:rPr>
          <w:rFonts w:ascii="Calibri Light" w:eastAsia="Times New Roman" w:hAnsi="Calibri Light" w:cs="Calibri Light"/>
          <w:b/>
          <w:bCs/>
          <w:i/>
          <w:iCs/>
        </w:rPr>
        <w:t xml:space="preserve"> Pete Quinones</w:t>
      </w:r>
    </w:p>
    <w:p w14:paraId="7C94EACF" w14:textId="2E5C5D2E" w:rsidR="00F656F8" w:rsidRPr="001C509F" w:rsidRDefault="00F656F8" w:rsidP="001C509F">
      <w:pPr>
        <w:pStyle w:val="BodyText"/>
      </w:pPr>
      <w:r w:rsidRPr="001C509F">
        <w:t>Mr. Pete Quinones presented the FY2026 remaining and reallocated budget (</w:t>
      </w:r>
      <w:r w:rsidRPr="001C509F">
        <w:rPr>
          <w:b/>
          <w:bCs/>
        </w:rPr>
        <w:t>ATTACHMENT A</w:t>
      </w:r>
      <w:r w:rsidRPr="001C509F">
        <w:t xml:space="preserve">), detailing available funds sourced from prior-year rollovers, trust fund interest, and trauma center-related allocations. The total amount available for reallocation was reported as $3,747,120.82. Following the presentation, a </w:t>
      </w:r>
      <w:r w:rsidR="001C509F" w:rsidRPr="001C509F">
        <w:t>motion</w:t>
      </w:r>
      <w:r w:rsidRPr="001C509F">
        <w:t xml:space="preserve"> was </w:t>
      </w:r>
      <w:r w:rsidR="001C509F" w:rsidRPr="001C509F">
        <w:t>requested</w:t>
      </w:r>
      <w:r w:rsidRPr="001C509F">
        <w:t>.</w:t>
      </w:r>
    </w:p>
    <w:p w14:paraId="5963794D" w14:textId="77777777" w:rsidR="00F656F8" w:rsidRDefault="00F656F8" w:rsidP="006A5F32"/>
    <w:p w14:paraId="5831609A" w14:textId="5102E658" w:rsidR="00F656F8" w:rsidRPr="00C90A16" w:rsidRDefault="00F656F8" w:rsidP="00F656F8">
      <w:pPr>
        <w:pStyle w:val="Default"/>
        <w:ind w:left="720" w:right="1440" w:firstLine="720"/>
        <w:rPr>
          <w:rStyle w:val="IntenseReference"/>
        </w:rPr>
      </w:pPr>
      <w:r w:rsidRPr="00C90A16">
        <w:rPr>
          <w:rStyle w:val="IntenseReference"/>
        </w:rPr>
        <w:t>MOTION GTCNC 2026-0</w:t>
      </w:r>
      <w:r w:rsidR="001C509F" w:rsidRPr="00C90A16">
        <w:rPr>
          <w:rStyle w:val="IntenseReference"/>
        </w:rPr>
        <w:t>5</w:t>
      </w:r>
      <w:r w:rsidRPr="00C90A16">
        <w:rPr>
          <w:rStyle w:val="IntenseReference"/>
        </w:rPr>
        <w:t>-01:</w:t>
      </w:r>
    </w:p>
    <w:p w14:paraId="7953E7C8" w14:textId="57019764" w:rsidR="00F656F8" w:rsidRPr="00C90A16" w:rsidRDefault="00F656F8" w:rsidP="00F656F8">
      <w:pPr>
        <w:ind w:left="1440"/>
        <w:rPr>
          <w:rStyle w:val="SubtleReference"/>
        </w:rPr>
      </w:pPr>
      <w:r w:rsidRPr="00C90A16">
        <w:rPr>
          <w:rStyle w:val="SubtleReference"/>
        </w:rPr>
        <w:t xml:space="preserve">Motion to approve the </w:t>
      </w:r>
      <w:r w:rsidR="001C509F" w:rsidRPr="00C90A16">
        <w:rPr>
          <w:rStyle w:val="SubtleReference"/>
        </w:rPr>
        <w:t>FY2026 R</w:t>
      </w:r>
      <w:r w:rsidRPr="00C90A16">
        <w:rPr>
          <w:rStyle w:val="SubtleReference"/>
        </w:rPr>
        <w:t xml:space="preserve">eallocation </w:t>
      </w:r>
      <w:r w:rsidR="001C509F" w:rsidRPr="00C90A16">
        <w:rPr>
          <w:rStyle w:val="SubtleReference"/>
        </w:rPr>
        <w:t>P</w:t>
      </w:r>
      <w:r w:rsidRPr="00C90A16">
        <w:rPr>
          <w:rStyle w:val="SubtleReference"/>
        </w:rPr>
        <w:t>lan</w:t>
      </w:r>
    </w:p>
    <w:p w14:paraId="22EFDCD1" w14:textId="77777777" w:rsidR="00F656F8" w:rsidRPr="00D41FFB" w:rsidRDefault="00F656F8" w:rsidP="00F656F8">
      <w:pPr>
        <w:ind w:left="1440"/>
      </w:pPr>
      <w:r w:rsidRPr="00D41FFB">
        <w:tab/>
      </w:r>
      <w:r w:rsidRPr="00D41FFB">
        <w:tab/>
      </w:r>
    </w:p>
    <w:p w14:paraId="66F70CD3" w14:textId="77777777" w:rsidR="00F656F8" w:rsidRPr="00C90A16" w:rsidRDefault="00F656F8" w:rsidP="00C90A16">
      <w:pPr>
        <w:pStyle w:val="MotionBody"/>
      </w:pPr>
      <w:r w:rsidRPr="00C90A16">
        <w:t xml:space="preserve">MOTION BY: </w:t>
      </w:r>
      <w:r w:rsidRPr="00C90A16">
        <w:rPr>
          <w:b w:val="0"/>
          <w:bCs w:val="0"/>
        </w:rPr>
        <w:t>S. Rob Todd</w:t>
      </w:r>
    </w:p>
    <w:p w14:paraId="2EB3DEC2" w14:textId="62E6665C" w:rsidR="00F656F8" w:rsidRPr="00C90A16" w:rsidRDefault="00F656F8" w:rsidP="00C90A16">
      <w:pPr>
        <w:pStyle w:val="MotionBody"/>
        <w:rPr>
          <w:b w:val="0"/>
          <w:bCs w:val="0"/>
        </w:rPr>
      </w:pPr>
      <w:r w:rsidRPr="00C90A16">
        <w:lastRenderedPageBreak/>
        <w:t xml:space="preserve">SECOND BY: </w:t>
      </w:r>
      <w:r w:rsidRPr="00C90A16">
        <w:rPr>
          <w:b w:val="0"/>
          <w:bCs w:val="0"/>
        </w:rPr>
        <w:t>Alicia Register</w:t>
      </w:r>
    </w:p>
    <w:p w14:paraId="457585BA" w14:textId="77777777" w:rsidR="00F656F8" w:rsidRPr="00C90A16" w:rsidRDefault="00F656F8" w:rsidP="00C90A16">
      <w:pPr>
        <w:pStyle w:val="MotionBody"/>
      </w:pPr>
      <w:r w:rsidRPr="00C90A16">
        <w:t xml:space="preserve">VOTING:  </w:t>
      </w:r>
      <w:r w:rsidRPr="00C90A16">
        <w:rPr>
          <w:b w:val="0"/>
          <w:bCs w:val="0"/>
        </w:rPr>
        <w:t>All members are in favor of the motion</w:t>
      </w:r>
      <w:r w:rsidRPr="00C90A16">
        <w:t xml:space="preserve">. </w:t>
      </w:r>
    </w:p>
    <w:p w14:paraId="2780F86B" w14:textId="1C251BA0" w:rsidR="00551E8F" w:rsidRPr="00C90A16" w:rsidRDefault="00F656F8" w:rsidP="00C90A16">
      <w:pPr>
        <w:pStyle w:val="MotionBody"/>
      </w:pPr>
      <w:r w:rsidRPr="00C90A16">
        <w:t xml:space="preserve">ACTION: </w:t>
      </w:r>
      <w:r w:rsidR="00C90A16" w:rsidRPr="00C90A16">
        <w:rPr>
          <w:b w:val="0"/>
          <w:bCs w:val="0"/>
        </w:rPr>
        <w:t xml:space="preserve">The motion </w:t>
      </w:r>
      <w:r w:rsidR="00C90A16" w:rsidRPr="00C90A16">
        <w:rPr>
          <w:i/>
          <w:iCs/>
          <w:u w:val="single"/>
        </w:rPr>
        <w:t>PASSED</w:t>
      </w:r>
      <w:r w:rsidR="00C90A16" w:rsidRPr="00C90A16">
        <w:rPr>
          <w:b w:val="0"/>
          <w:bCs w:val="0"/>
        </w:rPr>
        <w:t xml:space="preserve"> with no objections nor abstentions</w:t>
      </w:r>
    </w:p>
    <w:p w14:paraId="7E72209D" w14:textId="77777777" w:rsidR="006A5F32" w:rsidRDefault="006A5F32" w:rsidP="006A5F32"/>
    <w:p w14:paraId="37E02BCD" w14:textId="369337C1" w:rsidR="006A5F32" w:rsidRPr="001C509F" w:rsidRDefault="00F656F8" w:rsidP="001C509F">
      <w:pPr>
        <w:pStyle w:val="Heading1"/>
      </w:pPr>
      <w:r w:rsidRPr="001C509F">
        <w:t>FY2027 Proposed budget</w:t>
      </w:r>
      <w:r w:rsidR="006A5F32" w:rsidRPr="001C509F">
        <w:t xml:space="preserve"> (00:0</w:t>
      </w:r>
      <w:r w:rsidR="002A3F7A">
        <w:t>3</w:t>
      </w:r>
      <w:r w:rsidR="006A5F32" w:rsidRPr="001C509F">
        <w:t>:</w:t>
      </w:r>
      <w:r w:rsidR="002A3F7A">
        <w:t>13</w:t>
      </w:r>
      <w:r w:rsidR="006A5F32" w:rsidRPr="001C509F">
        <w:t>)</w:t>
      </w:r>
    </w:p>
    <w:p w14:paraId="007FE470" w14:textId="77777777" w:rsidR="00F656F8" w:rsidRPr="00305B32" w:rsidRDefault="00F656F8" w:rsidP="00F656F8">
      <w:pPr>
        <w:pStyle w:val="Default"/>
        <w:jc w:val="both"/>
        <w:rPr>
          <w:rFonts w:asciiTheme="majorHAnsi" w:hAnsiTheme="majorHAnsi" w:cstheme="majorHAnsi"/>
          <w:b/>
          <w:bCs/>
        </w:rPr>
      </w:pPr>
      <w:r w:rsidRPr="00D41FFB">
        <w:rPr>
          <w:rFonts w:ascii="Calibri Light" w:eastAsia="Times New Roman" w:hAnsi="Calibri Light" w:cs="Calibri Light"/>
          <w:b/>
          <w:bCs/>
          <w:i/>
          <w:iCs/>
        </w:rPr>
        <w:t>Presented by</w:t>
      </w:r>
      <w:r>
        <w:rPr>
          <w:rFonts w:ascii="Calibri Light" w:eastAsia="Times New Roman" w:hAnsi="Calibri Light" w:cs="Calibri Light"/>
          <w:b/>
          <w:bCs/>
          <w:i/>
          <w:iCs/>
        </w:rPr>
        <w:t xml:space="preserve"> Pete Quinones</w:t>
      </w:r>
    </w:p>
    <w:p w14:paraId="5B1B0357" w14:textId="2CB4340B" w:rsidR="00F656F8" w:rsidRDefault="00F656F8" w:rsidP="001C509F">
      <w:pPr>
        <w:pStyle w:val="BodyText"/>
      </w:pPr>
      <w:r w:rsidRPr="00F656F8">
        <w:t>The Commission then considered the FY2027 proposed budget</w:t>
      </w:r>
      <w:r w:rsidR="001C509F">
        <w:t xml:space="preserve"> (</w:t>
      </w:r>
      <w:r w:rsidR="001C509F" w:rsidRPr="001C509F">
        <w:rPr>
          <w:b/>
          <w:bCs/>
        </w:rPr>
        <w:t>ATTACHMENT B</w:t>
      </w:r>
      <w:r w:rsidR="001C509F">
        <w:t>)</w:t>
      </w:r>
      <w:r w:rsidRPr="00F656F8">
        <w:t xml:space="preserve">, totaling approximately $30 million. </w:t>
      </w:r>
    </w:p>
    <w:p w14:paraId="2DBF7167" w14:textId="77777777" w:rsidR="00F656F8" w:rsidRDefault="00F656F8" w:rsidP="00F656F8">
      <w:pPr>
        <w:pStyle w:val="Default"/>
        <w:ind w:left="720" w:right="1440" w:firstLine="720"/>
        <w:rPr>
          <w:rFonts w:asciiTheme="majorHAnsi" w:eastAsia="Times New Roman" w:hAnsiTheme="majorHAnsi" w:cstheme="majorHAnsi"/>
          <w:b/>
          <w:bCs/>
          <w:color w:val="0432FF"/>
          <w:u w:val="single"/>
        </w:rPr>
      </w:pPr>
    </w:p>
    <w:p w14:paraId="5726FA40" w14:textId="7250305B" w:rsidR="00F656F8" w:rsidRPr="00C90A16" w:rsidRDefault="00F656F8" w:rsidP="00F656F8">
      <w:pPr>
        <w:pStyle w:val="Default"/>
        <w:ind w:left="720" w:right="1440" w:firstLine="720"/>
        <w:rPr>
          <w:rStyle w:val="IntenseReference"/>
        </w:rPr>
      </w:pPr>
      <w:r w:rsidRPr="00C90A16">
        <w:rPr>
          <w:rStyle w:val="IntenseReference"/>
        </w:rPr>
        <w:t>MOTION GTCNC 2026-0</w:t>
      </w:r>
      <w:r w:rsidR="001C509F" w:rsidRPr="00C90A16">
        <w:rPr>
          <w:rStyle w:val="IntenseReference"/>
        </w:rPr>
        <w:t>5</w:t>
      </w:r>
      <w:r w:rsidRPr="00C90A16">
        <w:rPr>
          <w:rStyle w:val="IntenseReference"/>
        </w:rPr>
        <w:t>-0</w:t>
      </w:r>
      <w:r w:rsidR="001C509F" w:rsidRPr="00C90A16">
        <w:rPr>
          <w:rStyle w:val="IntenseReference"/>
        </w:rPr>
        <w:t>2</w:t>
      </w:r>
      <w:r w:rsidRPr="00C90A16">
        <w:rPr>
          <w:rStyle w:val="IntenseReference"/>
        </w:rPr>
        <w:t>:</w:t>
      </w:r>
    </w:p>
    <w:p w14:paraId="0D5B5F0A" w14:textId="333A3815" w:rsidR="00F656F8" w:rsidRPr="00C90A16" w:rsidRDefault="00F656F8" w:rsidP="00F656F8">
      <w:pPr>
        <w:ind w:left="1440"/>
        <w:rPr>
          <w:rStyle w:val="SubtleReference"/>
        </w:rPr>
      </w:pPr>
      <w:r w:rsidRPr="00C90A16">
        <w:rPr>
          <w:rStyle w:val="SubtleReference"/>
        </w:rPr>
        <w:t>Motion to approve the FY2027 proposed budget</w:t>
      </w:r>
    </w:p>
    <w:p w14:paraId="0559CACB" w14:textId="77777777" w:rsidR="00F656F8" w:rsidRPr="00D41FFB" w:rsidRDefault="00F656F8" w:rsidP="00F656F8">
      <w:pPr>
        <w:ind w:left="1440"/>
      </w:pPr>
      <w:r w:rsidRPr="00D41FFB">
        <w:tab/>
      </w:r>
      <w:r w:rsidRPr="00D41FFB">
        <w:tab/>
      </w:r>
    </w:p>
    <w:p w14:paraId="60C57E26" w14:textId="4E2E5836" w:rsidR="00F656F8" w:rsidRPr="002C22DD" w:rsidRDefault="00F656F8" w:rsidP="00C90A16">
      <w:pPr>
        <w:pStyle w:val="MotionBody"/>
      </w:pPr>
      <w:r w:rsidRPr="002C22DD">
        <w:t xml:space="preserve">MOTION BY: </w:t>
      </w:r>
      <w:r w:rsidR="001C509F" w:rsidRPr="00C90A16">
        <w:rPr>
          <w:b w:val="0"/>
          <w:bCs w:val="0"/>
        </w:rPr>
        <w:t>Terry Cobb</w:t>
      </w:r>
    </w:p>
    <w:p w14:paraId="13855EAF" w14:textId="77777777" w:rsidR="00F656F8" w:rsidRDefault="00F656F8" w:rsidP="00C90A16">
      <w:pPr>
        <w:pStyle w:val="MotionBody"/>
      </w:pPr>
      <w:r w:rsidRPr="002C22DD">
        <w:t xml:space="preserve">SECOND BY: </w:t>
      </w:r>
      <w:r w:rsidRPr="00C90A16">
        <w:rPr>
          <w:b w:val="0"/>
          <w:bCs w:val="0"/>
        </w:rPr>
        <w:t>James Dunne</w:t>
      </w:r>
    </w:p>
    <w:p w14:paraId="4DC273C5" w14:textId="21576949" w:rsidR="006A5F32" w:rsidRPr="00F656F8" w:rsidRDefault="00F656F8" w:rsidP="00C90A16">
      <w:pPr>
        <w:pStyle w:val="MotionBody"/>
        <w:ind w:left="1440" w:firstLine="0"/>
      </w:pPr>
      <w:r>
        <w:t xml:space="preserve">DISCUSSION: </w:t>
      </w:r>
      <w:r w:rsidRPr="00C90A16">
        <w:rPr>
          <w:b w:val="0"/>
          <w:bCs w:val="0"/>
        </w:rPr>
        <w:t>Concern was raised about the distribution formulas used for hospital funding allocations, particularly the proportional differences in funding between Level III and Level IV trauma centers. Members debated whether changes should be made immediately or referred for further review. Staff advised that any changes to funding formulas must be implemented before the June 1</w:t>
      </w:r>
      <w:r w:rsidRPr="00C90A16">
        <w:rPr>
          <w:b w:val="0"/>
          <w:bCs w:val="0"/>
          <w:vertAlign w:val="superscript"/>
        </w:rPr>
        <w:t>st</w:t>
      </w:r>
      <w:r w:rsidRPr="00C90A16">
        <w:rPr>
          <w:b w:val="0"/>
          <w:bCs w:val="0"/>
        </w:rPr>
        <w:t xml:space="preserve"> contract issuance deadline, and that immediate revisions could delay contract processing. After discussion, the Commission agreed to </w:t>
      </w:r>
      <w:r w:rsidR="00DC29D4">
        <w:rPr>
          <w:b w:val="0"/>
          <w:bCs w:val="0"/>
        </w:rPr>
        <w:t>approve</w:t>
      </w:r>
      <w:r w:rsidRPr="00C90A16">
        <w:rPr>
          <w:b w:val="0"/>
          <w:bCs w:val="0"/>
        </w:rPr>
        <w:t xml:space="preserve"> the budget as presented to maintain contract timelines</w:t>
      </w:r>
      <w:r w:rsidR="001C509F" w:rsidRPr="00C90A16">
        <w:rPr>
          <w:b w:val="0"/>
          <w:bCs w:val="0"/>
        </w:rPr>
        <w:t>.</w:t>
      </w:r>
    </w:p>
    <w:p w14:paraId="5566D02E" w14:textId="77777777" w:rsidR="006A5F32" w:rsidRPr="002C22DD" w:rsidRDefault="006A5F32" w:rsidP="00C90A16">
      <w:pPr>
        <w:pStyle w:val="MotionBody"/>
      </w:pPr>
      <w:r w:rsidRPr="002C22DD">
        <w:t xml:space="preserve">VOTING:  </w:t>
      </w:r>
      <w:r w:rsidRPr="00C90A16">
        <w:rPr>
          <w:b w:val="0"/>
          <w:bCs w:val="0"/>
        </w:rPr>
        <w:t>All members are in favor of the motion.</w:t>
      </w:r>
      <w:r w:rsidRPr="002C22DD">
        <w:t xml:space="preserve"> </w:t>
      </w:r>
    </w:p>
    <w:p w14:paraId="541029D1" w14:textId="77777777" w:rsidR="001C509F" w:rsidRPr="00C90A16" w:rsidRDefault="001C509F" w:rsidP="00C90A16">
      <w:pPr>
        <w:pStyle w:val="MotionBody"/>
        <w:rPr>
          <w:b w:val="0"/>
          <w:bCs w:val="0"/>
        </w:rPr>
      </w:pPr>
      <w:r w:rsidRPr="00F656F8">
        <w:t xml:space="preserve">ACTION: </w:t>
      </w:r>
      <w:r w:rsidRPr="00C90A16">
        <w:rPr>
          <w:b w:val="0"/>
          <w:bCs w:val="0"/>
        </w:rPr>
        <w:t xml:space="preserve">The motion </w:t>
      </w:r>
      <w:r w:rsidRPr="00C90A16">
        <w:rPr>
          <w:i/>
          <w:iCs/>
          <w:u w:val="single"/>
        </w:rPr>
        <w:t>PASSED</w:t>
      </w:r>
      <w:r w:rsidRPr="00C90A16">
        <w:rPr>
          <w:b w:val="0"/>
          <w:bCs w:val="0"/>
        </w:rPr>
        <w:t xml:space="preserve"> with no objections nor abstentions </w:t>
      </w:r>
    </w:p>
    <w:p w14:paraId="038D7F4E" w14:textId="77777777" w:rsidR="00F656F8" w:rsidRDefault="00F656F8" w:rsidP="00F656F8">
      <w:pPr>
        <w:pStyle w:val="Default"/>
        <w:ind w:right="1440"/>
        <w:rPr>
          <w:rFonts w:asciiTheme="majorHAnsi" w:hAnsiTheme="majorHAnsi" w:cstheme="majorHAnsi"/>
          <w:color w:val="auto"/>
        </w:rPr>
      </w:pPr>
    </w:p>
    <w:p w14:paraId="228A1C65" w14:textId="070263FF" w:rsidR="00F656F8" w:rsidRPr="001C509F" w:rsidRDefault="00F656F8" w:rsidP="001C509F">
      <w:pPr>
        <w:pStyle w:val="BodyText"/>
      </w:pPr>
      <w:r w:rsidRPr="001C509F">
        <w:t xml:space="preserve">Following budget approval, a separate motion was introduced to review the trauma center funding allocation methodology, specifically to examine the current distribution formulas and evaluate potential increases in funding for Level III and Level IV trauma centers. Members agreed that a structured workgroup should be formed to conduct this review and report recommendations through the Finance Committee. </w:t>
      </w:r>
    </w:p>
    <w:p w14:paraId="329AA1B6" w14:textId="77777777" w:rsidR="006A5F32" w:rsidRDefault="006A5F32" w:rsidP="006A5F32"/>
    <w:p w14:paraId="1BC105F9" w14:textId="7D268FF9" w:rsidR="00F656F8" w:rsidRPr="00C90A16" w:rsidRDefault="00F656F8" w:rsidP="00F656F8">
      <w:pPr>
        <w:pStyle w:val="Default"/>
        <w:ind w:left="720" w:right="1440" w:firstLine="720"/>
        <w:rPr>
          <w:rStyle w:val="IntenseReference"/>
        </w:rPr>
      </w:pPr>
      <w:r w:rsidRPr="00C90A16">
        <w:rPr>
          <w:rStyle w:val="IntenseReference"/>
        </w:rPr>
        <w:t>MOTION GTCNC 2026-0</w:t>
      </w:r>
      <w:r w:rsidR="001C509F" w:rsidRPr="00C90A16">
        <w:rPr>
          <w:rStyle w:val="IntenseReference"/>
        </w:rPr>
        <w:t>5</w:t>
      </w:r>
      <w:r w:rsidRPr="00C90A16">
        <w:rPr>
          <w:rStyle w:val="IntenseReference"/>
        </w:rPr>
        <w:t>-0</w:t>
      </w:r>
      <w:r w:rsidR="001C509F" w:rsidRPr="00C90A16">
        <w:rPr>
          <w:rStyle w:val="IntenseReference"/>
        </w:rPr>
        <w:t>3</w:t>
      </w:r>
      <w:r w:rsidRPr="00C90A16">
        <w:rPr>
          <w:rStyle w:val="IntenseReference"/>
        </w:rPr>
        <w:t>:</w:t>
      </w:r>
    </w:p>
    <w:p w14:paraId="570EE44B" w14:textId="3F6E71AD" w:rsidR="00F656F8" w:rsidRPr="00C90A16" w:rsidRDefault="00F656F8" w:rsidP="00F656F8">
      <w:pPr>
        <w:ind w:left="1440"/>
        <w:rPr>
          <w:rStyle w:val="SubtleReference"/>
        </w:rPr>
      </w:pPr>
      <w:r w:rsidRPr="00C90A16">
        <w:rPr>
          <w:rStyle w:val="SubtleReference"/>
        </w:rPr>
        <w:t xml:space="preserve">Motion to </w:t>
      </w:r>
      <w:r w:rsidR="001C509F" w:rsidRPr="00C90A16">
        <w:rPr>
          <w:rStyle w:val="SubtleReference"/>
        </w:rPr>
        <w:t>form a workgroup to review trauma center funding allocation formulas and recommend potential revisions, particularly regarding Level III and Level IV funding levels, for submission to the Finance Committee.</w:t>
      </w:r>
    </w:p>
    <w:p w14:paraId="7158EBFB" w14:textId="77777777" w:rsidR="00F656F8" w:rsidRPr="00D41FFB" w:rsidRDefault="00F656F8" w:rsidP="00F656F8">
      <w:pPr>
        <w:ind w:left="1440"/>
      </w:pPr>
      <w:r w:rsidRPr="00D41FFB">
        <w:tab/>
      </w:r>
      <w:r w:rsidRPr="00D41FFB">
        <w:tab/>
      </w:r>
    </w:p>
    <w:p w14:paraId="7B61FB1C" w14:textId="01928E35" w:rsidR="00F656F8" w:rsidRPr="002C22DD" w:rsidRDefault="00F656F8" w:rsidP="00C90A16">
      <w:pPr>
        <w:pStyle w:val="MotionBody"/>
      </w:pPr>
      <w:r w:rsidRPr="002C22DD">
        <w:t xml:space="preserve">MOTION BY: </w:t>
      </w:r>
      <w:r w:rsidR="001C509F" w:rsidRPr="00C90A16">
        <w:rPr>
          <w:b w:val="0"/>
          <w:bCs w:val="0"/>
        </w:rPr>
        <w:t>Courtney Terwilliger</w:t>
      </w:r>
    </w:p>
    <w:p w14:paraId="78EB55FB" w14:textId="129332DC" w:rsidR="00F656F8" w:rsidRPr="002C22DD" w:rsidRDefault="00F656F8" w:rsidP="00C90A16">
      <w:pPr>
        <w:pStyle w:val="MotionBody"/>
      </w:pPr>
      <w:r w:rsidRPr="002C22DD">
        <w:t xml:space="preserve">SECOND BY: </w:t>
      </w:r>
      <w:r w:rsidR="001C509F" w:rsidRPr="00C90A16">
        <w:rPr>
          <w:b w:val="0"/>
          <w:bCs w:val="0"/>
        </w:rPr>
        <w:t>James Dunne</w:t>
      </w:r>
    </w:p>
    <w:p w14:paraId="53F93DB4" w14:textId="0B0BD3D7" w:rsidR="00F656F8" w:rsidRDefault="00F656F8" w:rsidP="00C90A16">
      <w:pPr>
        <w:pStyle w:val="MotionBody"/>
      </w:pPr>
      <w:r w:rsidRPr="002C22DD">
        <w:t xml:space="preserve">VOTING:  </w:t>
      </w:r>
      <w:r w:rsidRPr="00C90A16">
        <w:rPr>
          <w:b w:val="0"/>
          <w:bCs w:val="0"/>
        </w:rPr>
        <w:t>All members are in favor of the motion.</w:t>
      </w:r>
      <w:r w:rsidRPr="002C22DD">
        <w:t xml:space="preserve"> </w:t>
      </w:r>
    </w:p>
    <w:p w14:paraId="05D9D0BB" w14:textId="77777777" w:rsidR="001C509F" w:rsidRPr="00F656F8" w:rsidRDefault="001C509F" w:rsidP="00C90A16">
      <w:pPr>
        <w:pStyle w:val="MotionBody"/>
      </w:pPr>
      <w:r w:rsidRPr="00F656F8">
        <w:t xml:space="preserve">ACTION: </w:t>
      </w:r>
      <w:r w:rsidRPr="00C90A16">
        <w:rPr>
          <w:b w:val="0"/>
          <w:bCs w:val="0"/>
        </w:rPr>
        <w:t xml:space="preserve">The motion </w:t>
      </w:r>
      <w:r w:rsidRPr="00C90A16">
        <w:rPr>
          <w:i/>
          <w:iCs/>
          <w:u w:val="single"/>
        </w:rPr>
        <w:t>PASSED</w:t>
      </w:r>
      <w:r w:rsidRPr="00C90A16">
        <w:rPr>
          <w:b w:val="0"/>
          <w:bCs w:val="0"/>
        </w:rPr>
        <w:t xml:space="preserve"> with no objections nor abstentions</w:t>
      </w:r>
      <w:r w:rsidRPr="00F656F8">
        <w:t xml:space="preserve"> </w:t>
      </w:r>
    </w:p>
    <w:p w14:paraId="0977AFD7" w14:textId="77777777" w:rsidR="001C509F" w:rsidRPr="001C509F" w:rsidRDefault="001C509F" w:rsidP="001C509F">
      <w:pPr>
        <w:ind w:left="1440"/>
        <w:rPr>
          <w:rFonts w:asciiTheme="majorHAnsi" w:hAnsiTheme="majorHAnsi" w:cstheme="majorHAnsi"/>
          <w:sz w:val="24"/>
          <w:szCs w:val="24"/>
        </w:rPr>
      </w:pPr>
    </w:p>
    <w:p w14:paraId="7E6DCDBD" w14:textId="77777777" w:rsidR="00551E8F" w:rsidRDefault="00551E8F" w:rsidP="00D53BD3">
      <w:pPr>
        <w:pStyle w:val="Default"/>
        <w:jc w:val="both"/>
        <w:rPr>
          <w:rFonts w:ascii="Calibri Light" w:eastAsia="Times New Roman" w:hAnsi="Calibri Light" w:cs="Calibri Light"/>
          <w:b/>
          <w:bCs/>
          <w:caps/>
          <w:u w:val="single"/>
        </w:rPr>
      </w:pPr>
    </w:p>
    <w:p w14:paraId="493851A8" w14:textId="7655F4E6" w:rsidR="00D53BD3" w:rsidRDefault="001C509F" w:rsidP="001C509F">
      <w:pPr>
        <w:pStyle w:val="BodyText"/>
        <w:rPr>
          <w:rFonts w:cstheme="majorHAnsi"/>
        </w:rPr>
      </w:pPr>
      <w:r>
        <w:t>Commission</w:t>
      </w:r>
      <w:r w:rsidRPr="001C509F">
        <w:t xml:space="preserve"> members discussed the structure and composition of the proposed review group. It was agreed that representation should include stakeholders from all trauma center levels to ensure balanced input. </w:t>
      </w:r>
      <w:r w:rsidR="002A3F7A">
        <w:t>Dr. Ashley</w:t>
      </w:r>
      <w:r w:rsidRPr="001C509F">
        <w:t xml:space="preserve"> indicated intent to develop a broadly representative </w:t>
      </w:r>
      <w:r w:rsidR="002A3F7A">
        <w:t xml:space="preserve">group </w:t>
      </w:r>
      <w:r w:rsidRPr="001C509F">
        <w:t xml:space="preserve">and present its composition at a future meeting. Members were invited to submit suggestions </w:t>
      </w:r>
      <w:r w:rsidR="002A3F7A">
        <w:t xml:space="preserve">to Dr. Ashley and Liz Atkins. </w:t>
      </w:r>
      <w:r w:rsidRPr="001C509F">
        <w:t xml:space="preserve">It was further noted that the review </w:t>
      </w:r>
      <w:r w:rsidRPr="001C509F">
        <w:lastRenderedPageBreak/>
        <w:t>process would require deliberate and extended analysis and could not be completed within a single meeting cycle</w:t>
      </w:r>
      <w:r w:rsidR="002A3F7A">
        <w:t>.</w:t>
      </w:r>
    </w:p>
    <w:p w14:paraId="695972AF" w14:textId="77777777" w:rsidR="008C2AD0" w:rsidRDefault="008C2AD0" w:rsidP="00D43B5C">
      <w:pPr>
        <w:rPr>
          <w:rFonts w:eastAsia="Times New Roman"/>
          <w:b/>
          <w:bCs/>
          <w:caps/>
          <w:u w:val="single"/>
        </w:rPr>
      </w:pPr>
    </w:p>
    <w:p w14:paraId="2FB8D327" w14:textId="0EB38EB0" w:rsidR="00C42969" w:rsidRPr="001C509F" w:rsidRDefault="00C42969" w:rsidP="001C509F">
      <w:pPr>
        <w:pStyle w:val="Heading1"/>
      </w:pPr>
      <w:r w:rsidRPr="001C509F">
        <w:t>ADJOURNMENT (</w:t>
      </w:r>
      <w:r w:rsidR="00C90A16">
        <w:t>00</w:t>
      </w:r>
      <w:r w:rsidRPr="001C509F">
        <w:t>:</w:t>
      </w:r>
      <w:r w:rsidR="00C90A16">
        <w:t>14</w:t>
      </w:r>
      <w:r w:rsidRPr="001C509F">
        <w:t>:</w:t>
      </w:r>
      <w:r w:rsidR="00C90A16">
        <w:t>31</w:t>
      </w:r>
      <w:r w:rsidRPr="001C509F">
        <w:t xml:space="preserve">) </w:t>
      </w:r>
    </w:p>
    <w:p w14:paraId="44DF5379" w14:textId="02CA9B15" w:rsidR="00D43B5C" w:rsidRPr="00D43B5C" w:rsidRDefault="001C509F" w:rsidP="001C509F">
      <w:pPr>
        <w:pStyle w:val="BodyText"/>
      </w:pPr>
      <w:r w:rsidRPr="001C509F">
        <w:t>With no additional business presented</w:t>
      </w:r>
      <w:r w:rsidR="002A3F7A">
        <w:t xml:space="preserve">, a motion to adjourn was requested. </w:t>
      </w:r>
    </w:p>
    <w:p w14:paraId="5D47A3B2" w14:textId="77777777" w:rsidR="006007ED" w:rsidRPr="006007ED" w:rsidRDefault="006007ED" w:rsidP="006007ED">
      <w:pPr>
        <w:pStyle w:val="Default"/>
        <w:rPr>
          <w:rFonts w:asciiTheme="majorHAnsi" w:hAnsiTheme="majorHAnsi" w:cstheme="majorHAnsi"/>
        </w:rPr>
      </w:pPr>
    </w:p>
    <w:p w14:paraId="1D374119" w14:textId="5CA5A47D" w:rsidR="00662B95" w:rsidRPr="00C90A16" w:rsidRDefault="00662B95" w:rsidP="00662B95">
      <w:pPr>
        <w:ind w:left="1440"/>
        <w:rPr>
          <w:rStyle w:val="IntenseReference"/>
        </w:rPr>
      </w:pPr>
      <w:r w:rsidRPr="00C90A16">
        <w:rPr>
          <w:rStyle w:val="IntenseReference"/>
        </w:rPr>
        <w:t>MOTION GTCNC 202</w:t>
      </w:r>
      <w:r w:rsidR="00D43B5C" w:rsidRPr="00C90A16">
        <w:rPr>
          <w:rStyle w:val="IntenseReference"/>
        </w:rPr>
        <w:t>6</w:t>
      </w:r>
      <w:r w:rsidRPr="00C90A16">
        <w:rPr>
          <w:rStyle w:val="IntenseReference"/>
        </w:rPr>
        <w:t>-</w:t>
      </w:r>
      <w:r w:rsidR="00D43B5C" w:rsidRPr="00C90A16">
        <w:rPr>
          <w:rStyle w:val="IntenseReference"/>
        </w:rPr>
        <w:t>0</w:t>
      </w:r>
      <w:r w:rsidR="001C509F" w:rsidRPr="00C90A16">
        <w:rPr>
          <w:rStyle w:val="IntenseReference"/>
        </w:rPr>
        <w:t>5</w:t>
      </w:r>
      <w:r w:rsidR="007C1D4C" w:rsidRPr="00C90A16">
        <w:rPr>
          <w:rStyle w:val="IntenseReference"/>
        </w:rPr>
        <w:t>-</w:t>
      </w:r>
      <w:r w:rsidRPr="00C90A16">
        <w:rPr>
          <w:rStyle w:val="IntenseReference"/>
        </w:rPr>
        <w:t>0</w:t>
      </w:r>
      <w:r w:rsidR="00D43B5C" w:rsidRPr="00C90A16">
        <w:rPr>
          <w:rStyle w:val="IntenseReference"/>
        </w:rPr>
        <w:t>4</w:t>
      </w:r>
      <w:r w:rsidRPr="00C90A16">
        <w:rPr>
          <w:rStyle w:val="IntenseReference"/>
        </w:rPr>
        <w:t>:</w:t>
      </w:r>
    </w:p>
    <w:p w14:paraId="6BC92FB3" w14:textId="7F0757A8" w:rsidR="00662B95" w:rsidRPr="00C90A16" w:rsidRDefault="00662B95" w:rsidP="00662B95">
      <w:pPr>
        <w:ind w:left="1440"/>
        <w:rPr>
          <w:rStyle w:val="SubtleReference"/>
        </w:rPr>
      </w:pPr>
      <w:r w:rsidRPr="00C90A16">
        <w:rPr>
          <w:rStyle w:val="SubtleReference"/>
        </w:rPr>
        <w:t xml:space="preserve">Motion to </w:t>
      </w:r>
      <w:r w:rsidR="00691A6C" w:rsidRPr="00C90A16">
        <w:rPr>
          <w:rStyle w:val="SubtleReference"/>
        </w:rPr>
        <w:t>adjourn</w:t>
      </w:r>
    </w:p>
    <w:p w14:paraId="2037DB24" w14:textId="77777777" w:rsidR="00662B95" w:rsidRPr="002C22DD" w:rsidRDefault="00662B95" w:rsidP="00662B95">
      <w:pPr>
        <w:rPr>
          <w:rFonts w:asciiTheme="majorHAnsi" w:hAnsiTheme="majorHAnsi" w:cstheme="majorHAnsi"/>
        </w:rPr>
      </w:pPr>
    </w:p>
    <w:p w14:paraId="56121C57" w14:textId="4FB5C8C9" w:rsidR="00662B95" w:rsidRPr="00C90A16" w:rsidRDefault="00662B95" w:rsidP="00C90A16">
      <w:pPr>
        <w:pStyle w:val="MotionBody"/>
      </w:pPr>
      <w:r w:rsidRPr="00C90A16">
        <w:t>MOTION BY:</w:t>
      </w:r>
      <w:r w:rsidRPr="00C90A16">
        <w:rPr>
          <w:b w:val="0"/>
          <w:bCs w:val="0"/>
        </w:rPr>
        <w:t xml:space="preserve"> </w:t>
      </w:r>
      <w:r w:rsidR="001C509F" w:rsidRPr="00C90A16">
        <w:rPr>
          <w:b w:val="0"/>
          <w:bCs w:val="0"/>
        </w:rPr>
        <w:t>J. Smith</w:t>
      </w:r>
    </w:p>
    <w:p w14:paraId="0FD61165" w14:textId="69FF72BE" w:rsidR="00662B95" w:rsidRPr="00C90A16" w:rsidRDefault="00662B95" w:rsidP="00C90A16">
      <w:pPr>
        <w:pStyle w:val="MotionBody"/>
        <w:rPr>
          <w:b w:val="0"/>
          <w:bCs w:val="0"/>
        </w:rPr>
      </w:pPr>
      <w:r w:rsidRPr="00C90A16">
        <w:t xml:space="preserve">SECOND BY:  </w:t>
      </w:r>
      <w:r w:rsidR="001C509F" w:rsidRPr="00C90A16">
        <w:rPr>
          <w:b w:val="0"/>
          <w:bCs w:val="0"/>
        </w:rPr>
        <w:t>Courtney Terwilliger</w:t>
      </w:r>
    </w:p>
    <w:p w14:paraId="0EC65268" w14:textId="7B8E6BFB" w:rsidR="003D569F" w:rsidRPr="00C90A16" w:rsidRDefault="003D569F" w:rsidP="00C90A16">
      <w:pPr>
        <w:pStyle w:val="MotionBody"/>
      </w:pPr>
      <w:r w:rsidRPr="00C90A16">
        <w:t xml:space="preserve">VOTING:  </w:t>
      </w:r>
      <w:r w:rsidRPr="00C90A16">
        <w:rPr>
          <w:b w:val="0"/>
          <w:bCs w:val="0"/>
        </w:rPr>
        <w:t>All members are in favor of the motion.</w:t>
      </w:r>
      <w:r w:rsidRPr="00C90A16">
        <w:t xml:space="preserve"> </w:t>
      </w:r>
    </w:p>
    <w:p w14:paraId="0E8B9837" w14:textId="77777777" w:rsidR="001C509F" w:rsidRPr="00C90A16" w:rsidRDefault="001C509F" w:rsidP="00C90A16">
      <w:pPr>
        <w:pStyle w:val="MotionBody"/>
      </w:pPr>
      <w:r w:rsidRPr="00C90A16">
        <w:t xml:space="preserve">ACTION: </w:t>
      </w:r>
      <w:r w:rsidRPr="00C90A16">
        <w:rPr>
          <w:b w:val="0"/>
          <w:bCs w:val="0"/>
        </w:rPr>
        <w:t xml:space="preserve">The motion </w:t>
      </w:r>
      <w:r w:rsidRPr="00C90A16">
        <w:rPr>
          <w:i/>
          <w:iCs/>
          <w:u w:val="single"/>
        </w:rPr>
        <w:t>PASSED</w:t>
      </w:r>
      <w:r w:rsidRPr="00C90A16">
        <w:rPr>
          <w:b w:val="0"/>
          <w:bCs w:val="0"/>
        </w:rPr>
        <w:t xml:space="preserve"> with no objections nor abstentions</w:t>
      </w:r>
      <w:r w:rsidRPr="00C90A16">
        <w:t xml:space="preserve"> </w:t>
      </w:r>
    </w:p>
    <w:p w14:paraId="1CEF1AC0" w14:textId="77777777" w:rsidR="006C76BD" w:rsidRDefault="006C76BD" w:rsidP="00557430">
      <w:pPr>
        <w:rPr>
          <w:rFonts w:eastAsia="Times New Roman"/>
          <w:b/>
          <w:bCs/>
          <w:caps/>
          <w:color w:val="000000"/>
          <w:u w:val="single"/>
        </w:rPr>
      </w:pPr>
    </w:p>
    <w:p w14:paraId="4BA18FDA" w14:textId="3FF7A10A" w:rsidR="007707BA" w:rsidRPr="001C509F" w:rsidRDefault="00000000" w:rsidP="001C509F">
      <w:pPr>
        <w:pStyle w:val="Heading1"/>
      </w:pPr>
      <w:r w:rsidRPr="001C509F">
        <w:t xml:space="preserve">SUMMARY OF </w:t>
      </w:r>
      <w:r w:rsidR="007707BA" w:rsidRPr="001C509F">
        <w:t xml:space="preserve">HIGHLIGHTS &amp; </w:t>
      </w:r>
      <w:r w:rsidRPr="001C509F">
        <w:t xml:space="preserve">ACTION ITEMS </w:t>
      </w:r>
    </w:p>
    <w:p w14:paraId="049072E2" w14:textId="0067A1BC" w:rsidR="002877FD" w:rsidRDefault="001C509F" w:rsidP="001C509F">
      <w:pPr>
        <w:pStyle w:val="BodyText"/>
        <w:numPr>
          <w:ilvl w:val="0"/>
          <w:numId w:val="77"/>
        </w:numPr>
      </w:pPr>
      <w:r>
        <w:t>The Commission approved the FY2026 reallocation plan (</w:t>
      </w:r>
      <w:r w:rsidRPr="001C509F">
        <w:rPr>
          <w:b/>
          <w:bCs/>
        </w:rPr>
        <w:t>ATTACHMENT A</w:t>
      </w:r>
      <w:r>
        <w:t>)</w:t>
      </w:r>
    </w:p>
    <w:p w14:paraId="7AA2FD42" w14:textId="4A128B62" w:rsidR="001C509F" w:rsidRDefault="001C509F" w:rsidP="001C509F">
      <w:pPr>
        <w:pStyle w:val="BodyText"/>
        <w:numPr>
          <w:ilvl w:val="0"/>
          <w:numId w:val="77"/>
        </w:numPr>
      </w:pPr>
      <w:r>
        <w:t>The Commission approved the FY2027 proposed budget (</w:t>
      </w:r>
      <w:r w:rsidRPr="001C509F">
        <w:rPr>
          <w:b/>
          <w:bCs/>
        </w:rPr>
        <w:t>ATTACHMENT B</w:t>
      </w:r>
      <w:r>
        <w:t>)</w:t>
      </w:r>
    </w:p>
    <w:p w14:paraId="50EAC1DA" w14:textId="6803A739" w:rsidR="001C509F" w:rsidRPr="001C509F" w:rsidRDefault="001C509F" w:rsidP="001C509F">
      <w:pPr>
        <w:pStyle w:val="BodyText"/>
        <w:numPr>
          <w:ilvl w:val="0"/>
          <w:numId w:val="77"/>
        </w:numPr>
      </w:pPr>
      <w:r>
        <w:t>The Commission approved t</w:t>
      </w:r>
      <w:r w:rsidR="002A3F7A">
        <w:t>he</w:t>
      </w:r>
      <w:r>
        <w:t xml:space="preserve"> form</w:t>
      </w:r>
      <w:r w:rsidR="002A3F7A">
        <w:t>ation of</w:t>
      </w:r>
      <w:r>
        <w:t xml:space="preserve"> a </w:t>
      </w:r>
      <w:r w:rsidRPr="001C509F">
        <w:t>workgroup to review trauma center funding allocation formulas and recommend potential revisions, particularly regarding Level III and Level IV funding levels, for submission to the Finance Committee</w:t>
      </w:r>
      <w:r w:rsidR="002A3F7A">
        <w:t>.</w:t>
      </w:r>
    </w:p>
    <w:p w14:paraId="2D04CB9C" w14:textId="5E37056E" w:rsidR="00D56837" w:rsidRPr="00560943" w:rsidRDefault="00000000" w:rsidP="007707BA">
      <w:pPr>
        <w:pStyle w:val="Default"/>
        <w:ind w:left="5760"/>
        <w:rPr>
          <w:i/>
          <w:iCs/>
          <w:sz w:val="20"/>
          <w:szCs w:val="20"/>
        </w:rPr>
      </w:pPr>
      <w:r w:rsidRPr="00560943">
        <w:rPr>
          <w:i/>
          <w:iCs/>
          <w:sz w:val="20"/>
          <w:szCs w:val="20"/>
        </w:rPr>
        <w:t>Minutes Respectfully Submitted by Gabriela Say</w:t>
      </w:r>
      <w:r w:rsidR="00445CC3" w:rsidRPr="00560943">
        <w:rPr>
          <w:i/>
          <w:iCs/>
          <w:sz w:val="20"/>
          <w:szCs w:val="20"/>
        </w:rPr>
        <w:t>e</w:t>
      </w:r>
    </w:p>
    <w:sectPr w:rsidR="00D56837" w:rsidRPr="00560943" w:rsidSect="00D02458">
      <w:headerReference w:type="even" r:id="rId11"/>
      <w:headerReference w:type="default" r:id="rId12"/>
      <w:footerReference w:type="even" r:id="rId13"/>
      <w:footerReference w:type="default" r:id="rId14"/>
      <w:headerReference w:type="first" r:id="rId15"/>
      <w:pgSz w:w="12240" w:h="15840"/>
      <w:pgMar w:top="1440" w:right="1080" w:bottom="1440"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33BB6" w14:textId="77777777" w:rsidR="008D285E" w:rsidRDefault="008D285E">
      <w:r>
        <w:separator/>
      </w:r>
    </w:p>
  </w:endnote>
  <w:endnote w:type="continuationSeparator" w:id="0">
    <w:p w14:paraId="718377B5" w14:textId="77777777" w:rsidR="008D285E" w:rsidRDefault="008D2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Bold">
    <w:altName w:val="Tahoma"/>
    <w:panose1 w:val="020B0604020202020204"/>
    <w:charset w:val="00"/>
    <w:family w:val="auto"/>
    <w:pitch w:val="default"/>
  </w:font>
  <w:font w:name="Times New Roman (Body CS)">
    <w:altName w:val="Times New Roman"/>
    <w:panose1 w:val="020B0604020202020204"/>
    <w:charset w:val="00"/>
    <w:family w:val="roman"/>
    <w:notTrueType/>
    <w:pitch w:val="default"/>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5008983"/>
      <w:docPartObj>
        <w:docPartGallery w:val="Page Numbers (Bottom of Page)"/>
        <w:docPartUnique/>
      </w:docPartObj>
    </w:sdtPr>
    <w:sdtContent>
      <w:p w14:paraId="3E9A4ACE" w14:textId="2678DDDE"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sdt>
    <w:sdtPr>
      <w:rPr>
        <w:rStyle w:val="PageNumber"/>
      </w:rPr>
      <w:id w:val="-399213467"/>
      <w:docPartObj>
        <w:docPartGallery w:val="Page Numbers (Bottom of Page)"/>
        <w:docPartUnique/>
      </w:docPartObj>
    </w:sdtPr>
    <w:sdtContent>
      <w:p w14:paraId="40349D73" w14:textId="05E46265"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p w14:paraId="3D890BBC" w14:textId="77777777" w:rsidR="00B97835" w:rsidRDefault="00000000" w:rsidP="003C5DC9">
    <w:pPr>
      <w:pStyle w:val="Footer"/>
    </w:pPr>
    <w:sdt>
      <w:sdtPr>
        <w:id w:val="969400743"/>
        <w:placeholder>
          <w:docPart w:val="DADFF0B148C7EF4CAE06C0F9B74DD84F"/>
        </w:placeholder>
        <w:temporary/>
        <w:showingPlcHdr/>
      </w:sdtPr>
      <w:sdtContent>
        <w:r w:rsidR="00D42D03">
          <w:t>[Type text]</w:t>
        </w:r>
      </w:sdtContent>
    </w:sdt>
    <w:r>
      <w:ptab w:relativeTo="margin" w:alignment="center" w:leader="none"/>
    </w:r>
    <w:sdt>
      <w:sdtPr>
        <w:id w:val="969400748"/>
        <w:placeholder>
          <w:docPart w:val="9D2AABD6A15DE3438C6CFE294ED1542E"/>
        </w:placeholder>
        <w:temporary/>
        <w:showingPlcHdr/>
      </w:sdtPr>
      <w:sdtContent>
        <w:r w:rsidR="00D42D03">
          <w:t>[Type text]</w:t>
        </w:r>
      </w:sdtContent>
    </w:sdt>
    <w:r>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007B" w14:textId="77777777" w:rsidR="001A255F" w:rsidRDefault="00000000" w:rsidP="003C5DC9">
    <w:pPr>
      <w:pStyle w:val="Footer"/>
    </w:pPr>
    <w:r>
      <w:tab/>
    </w:r>
    <w:r>
      <w:tab/>
    </w:r>
    <w:r>
      <w:tab/>
    </w:r>
  </w:p>
  <w:p w14:paraId="0EE15198" w14:textId="77777777" w:rsidR="00FC4A59" w:rsidRDefault="00000000" w:rsidP="003C5DC9">
    <w:pPr>
      <w:pStyle w:val="Footer"/>
      <w:rPr>
        <w:color w:val="7F7F7F" w:themeColor="text1" w:themeTint="80"/>
      </w:rPr>
    </w:pPr>
    <w:r>
      <w:rPr>
        <w:noProof/>
      </w:rPr>
      <mc:AlternateContent>
        <mc:Choice Requires="wps">
          <w:drawing>
            <wp:anchor distT="0" distB="0" distL="114300" distR="114300" simplePos="0" relativeHeight="251656192" behindDoc="0" locked="0" layoutInCell="1" allowOverlap="1" wp14:anchorId="1E245262" wp14:editId="727946DA">
              <wp:simplePos x="0" y="0"/>
              <wp:positionH relativeFrom="column">
                <wp:posOffset>-134620</wp:posOffset>
              </wp:positionH>
              <wp:positionV relativeFrom="paragraph">
                <wp:posOffset>71543</wp:posOffset>
              </wp:positionV>
              <wp:extent cx="6612466" cy="0"/>
              <wp:effectExtent l="50800" t="38100" r="29845" b="76200"/>
              <wp:wrapNone/>
              <wp:docPr id="6" name="Straight Connector 6"/>
              <wp:cNvGraphicFramePr/>
              <a:graphic xmlns:a="http://schemas.openxmlformats.org/drawingml/2006/main">
                <a:graphicData uri="http://schemas.microsoft.com/office/word/2010/wordprocessingShape">
                  <wps:wsp>
                    <wps:cNvCnPr/>
                    <wps:spPr>
                      <a:xfrm>
                        <a:off x="0" y="0"/>
                        <a:ext cx="6612466" cy="0"/>
                      </a:xfrm>
                      <a:prstGeom prst="line">
                        <a:avLst/>
                      </a:prstGeom>
                      <a:ln>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08FC7" id="Straight Connector 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pt,5.65pt" to="510.0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" strokecolor="#1f497d [3215]" strokeweight="2pt">
              <v:shadow on="t" color="black" opacity="24903f" origin=",.5" offset="0,.55556mm"/>
            </v:line>
          </w:pict>
        </mc:Fallback>
      </mc:AlternateContent>
    </w:r>
  </w:p>
  <w:p w14:paraId="7503DEB3" w14:textId="6E366793" w:rsidR="001B20C0" w:rsidRDefault="00000000" w:rsidP="001B20C0">
    <w:pPr>
      <w:pStyle w:val="Footer"/>
    </w:pPr>
    <w:r>
      <w:t xml:space="preserve">Georgia Trauma </w:t>
    </w:r>
    <w:r w:rsidR="00CE4946">
      <w:t>Commission</w:t>
    </w:r>
    <w:r>
      <w:t xml:space="preserve"> </w:t>
    </w:r>
    <w:r w:rsidR="00C90A16">
      <w:t xml:space="preserve">Called </w:t>
    </w:r>
    <w:r>
      <w:t xml:space="preserve">Meeting: </w:t>
    </w:r>
    <w:r w:rsidR="00C90A16">
      <w:t>May 1, 2026</w:t>
    </w:r>
  </w:p>
  <w:p w14:paraId="308378DB" w14:textId="77777777" w:rsidR="001A255F" w:rsidRDefault="00000000" w:rsidP="003C5DC9">
    <w:pPr>
      <w:pStyle w:val="Footer"/>
    </w:pPr>
    <w:r>
      <w:tab/>
    </w:r>
    <w:r>
      <w:tab/>
    </w:r>
    <w:r>
      <w:tab/>
    </w:r>
  </w:p>
  <w:p w14:paraId="3EC03EE7" w14:textId="77777777" w:rsidR="001A255F" w:rsidRPr="001A255F" w:rsidRDefault="00000000" w:rsidP="003C5DC9">
    <w:pPr>
      <w:pStyle w:val="Footer"/>
      <w:jc w:val="center"/>
      <w:rPr>
        <w:color w:val="4F81BD" w:themeColor="accent1"/>
      </w:rPr>
    </w:pPr>
    <w:r w:rsidRPr="001A255F">
      <w:t xml:space="preserve">Page </w:t>
    </w:r>
    <w:r w:rsidRPr="001A255F">
      <w:fldChar w:fldCharType="begin"/>
    </w:r>
    <w:r w:rsidRPr="001A255F">
      <w:instrText xml:space="preserve"> PAGE  \* Arabic  \* MERGEFORMAT </w:instrText>
    </w:r>
    <w:r w:rsidRPr="001A255F">
      <w:fldChar w:fldCharType="separate"/>
    </w:r>
    <w:r w:rsidRPr="001A255F">
      <w:rPr>
        <w:noProof/>
      </w:rPr>
      <w:t>2</w:t>
    </w:r>
    <w:r w:rsidRPr="001A255F">
      <w:fldChar w:fldCharType="end"/>
    </w:r>
    <w:r w:rsidRPr="001A255F">
      <w:t xml:space="preserve"> of </w:t>
    </w:r>
    <w:r w:rsidRPr="001A255F">
      <w:fldChar w:fldCharType="begin"/>
    </w:r>
    <w:r>
      <w:instrText xml:space="preserve"> NUMPAGES  \* Arabic  \* MERGEFORMAT </w:instrText>
    </w:r>
    <w:r w:rsidRPr="001A255F">
      <w:fldChar w:fldCharType="separate"/>
    </w:r>
    <w:r w:rsidRPr="001A255F">
      <w:rPr>
        <w:noProof/>
      </w:rPr>
      <w:t>2</w:t>
    </w:r>
    <w:r w:rsidRPr="001A255F">
      <w:rPr>
        <w:noProof/>
      </w:rPr>
      <w:fldChar w:fldCharType="end"/>
    </w:r>
  </w:p>
  <w:p w14:paraId="7039F97C" w14:textId="77777777" w:rsidR="00B97835" w:rsidRPr="008B12BB" w:rsidRDefault="00B97835" w:rsidP="003C5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04E5C" w14:textId="77777777" w:rsidR="008D285E" w:rsidRDefault="008D285E">
      <w:r>
        <w:separator/>
      </w:r>
    </w:p>
  </w:footnote>
  <w:footnote w:type="continuationSeparator" w:id="0">
    <w:p w14:paraId="7E6DFF2F" w14:textId="77777777" w:rsidR="008D285E" w:rsidRDefault="008D2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1CE1" w14:textId="3CBD18BB" w:rsidR="00006862" w:rsidRDefault="008D285E">
    <w:pPr>
      <w:pStyle w:val="Header"/>
    </w:pPr>
    <w:r>
      <w:rPr>
        <w:noProof/>
      </w:rPr>
      <w:pict w14:anchorId="2E0BE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2" o:spid="_x0000_s1027" type="#_x0000_t136" alt="" style="position:absolute;margin-left:0;margin-top:0;width:494.05pt;height:216.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78FAE" w14:textId="41239D3B" w:rsidR="00006862" w:rsidRDefault="008D285E">
    <w:pPr>
      <w:pStyle w:val="Header"/>
    </w:pPr>
    <w:r>
      <w:rPr>
        <w:noProof/>
      </w:rPr>
      <w:pict w14:anchorId="7750C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3" o:spid="_x0000_s1026" type="#_x0000_t136" alt="" style="position:absolute;margin-left:0;margin-top:0;width:494.05pt;height:216.1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2077" w14:textId="5C226B1D" w:rsidR="00006862" w:rsidRDefault="008D285E">
    <w:pPr>
      <w:pStyle w:val="Header"/>
    </w:pPr>
    <w:r>
      <w:rPr>
        <w:noProof/>
      </w:rPr>
      <w:pict w14:anchorId="2FE61B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1" o:spid="_x0000_s1025" type="#_x0000_t136" alt="" style="position:absolute;margin-left:0;margin-top:0;width:494.05pt;height:216.1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4563EB"/>
    <w:multiLevelType w:val="hybridMultilevel"/>
    <w:tmpl w:val="EB247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55903"/>
    <w:multiLevelType w:val="hybridMultilevel"/>
    <w:tmpl w:val="2CDE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72B76"/>
    <w:multiLevelType w:val="hybridMultilevel"/>
    <w:tmpl w:val="1A72D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A7238"/>
    <w:multiLevelType w:val="hybridMultilevel"/>
    <w:tmpl w:val="0FBA9538"/>
    <w:lvl w:ilvl="0" w:tplc="FFFFFFFF">
      <w:start w:val="1"/>
      <w:numFmt w:val="bullet"/>
      <w:lvlText w:val=""/>
      <w:lvlJc w:val="left"/>
      <w:pPr>
        <w:ind w:left="720" w:hanging="360"/>
      </w:pPr>
      <w:rPr>
        <w:rFonts w:ascii="Symbol" w:hAnsi="Symbol" w:hint="default"/>
      </w:rPr>
    </w:lvl>
    <w:lvl w:ilvl="1" w:tplc="FFFFFFFF">
      <w:numFmt w:val="decimal"/>
      <w:lvlText w:val=""/>
      <w:lvlJc w:val="left"/>
    </w:lvl>
    <w:lvl w:ilvl="2" w:tplc="FFFFFFFF">
      <w:start w:val="1"/>
      <w:numFmt w:val="bullet"/>
      <w:lvlText w:val=""/>
      <w:lvlJc w:val="left"/>
      <w:pPr>
        <w:ind w:left="360" w:hanging="360"/>
      </w:pPr>
      <w:rPr>
        <w:rFonts w:ascii="Symbol" w:hAnsi="Symbol" w:hint="default"/>
      </w:rPr>
    </w:lvl>
    <w:lvl w:ilvl="3" w:tplc="FFFFFFFF">
      <w:numFmt w:val="decimal"/>
      <w:lvlText w:val=""/>
      <w:lvlJc w:val="left"/>
    </w:lvl>
    <w:lvl w:ilvl="4" w:tplc="00000001">
      <w:start w:val="1"/>
      <w:numFmt w:val="bullet"/>
      <w:lvlText w:val="◦"/>
      <w:lvlJc w:val="left"/>
      <w:pPr>
        <w:ind w:left="36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AEC2FCE"/>
    <w:multiLevelType w:val="hybridMultilevel"/>
    <w:tmpl w:val="5CBC3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322BA"/>
    <w:multiLevelType w:val="hybridMultilevel"/>
    <w:tmpl w:val="07FCA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B4B18"/>
    <w:multiLevelType w:val="hybridMultilevel"/>
    <w:tmpl w:val="45A8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0909B8"/>
    <w:multiLevelType w:val="hybridMultilevel"/>
    <w:tmpl w:val="8FEE1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D4BB5"/>
    <w:multiLevelType w:val="hybridMultilevel"/>
    <w:tmpl w:val="5978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63CC8"/>
    <w:multiLevelType w:val="hybridMultilevel"/>
    <w:tmpl w:val="E62A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1B2B27"/>
    <w:multiLevelType w:val="hybridMultilevel"/>
    <w:tmpl w:val="88A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66382"/>
    <w:multiLevelType w:val="hybridMultilevel"/>
    <w:tmpl w:val="75248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27755"/>
    <w:multiLevelType w:val="hybridMultilevel"/>
    <w:tmpl w:val="702A5C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66438B7"/>
    <w:multiLevelType w:val="hybridMultilevel"/>
    <w:tmpl w:val="258C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A142A3"/>
    <w:multiLevelType w:val="hybridMultilevel"/>
    <w:tmpl w:val="426C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FF4C74"/>
    <w:multiLevelType w:val="hybridMultilevel"/>
    <w:tmpl w:val="A4A4D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8F415E"/>
    <w:multiLevelType w:val="hybridMultilevel"/>
    <w:tmpl w:val="D4542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7C4549"/>
    <w:multiLevelType w:val="hybridMultilevel"/>
    <w:tmpl w:val="79E2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F222AC"/>
    <w:multiLevelType w:val="hybridMultilevel"/>
    <w:tmpl w:val="CB4E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E354F3"/>
    <w:multiLevelType w:val="hybridMultilevel"/>
    <w:tmpl w:val="5B68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44FB1"/>
    <w:multiLevelType w:val="hybridMultilevel"/>
    <w:tmpl w:val="2276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16A5F"/>
    <w:multiLevelType w:val="hybridMultilevel"/>
    <w:tmpl w:val="3A00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4159C6"/>
    <w:multiLevelType w:val="hybridMultilevel"/>
    <w:tmpl w:val="744C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35585D"/>
    <w:multiLevelType w:val="hybridMultilevel"/>
    <w:tmpl w:val="48CC1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1561FD"/>
    <w:multiLevelType w:val="hybridMultilevel"/>
    <w:tmpl w:val="E686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347671"/>
    <w:multiLevelType w:val="hybridMultilevel"/>
    <w:tmpl w:val="6016C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816F50"/>
    <w:multiLevelType w:val="hybridMultilevel"/>
    <w:tmpl w:val="2646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FF258A"/>
    <w:multiLevelType w:val="hybridMultilevel"/>
    <w:tmpl w:val="43849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D5ECB42">
      <w:start w:val="21"/>
      <w:numFmt w:val="bullet"/>
      <w:lvlText w:val="-"/>
      <w:lvlJc w:val="left"/>
      <w:pPr>
        <w:ind w:left="2160" w:hanging="360"/>
      </w:pPr>
      <w:rPr>
        <w:rFonts w:ascii="Calibri Light" w:eastAsiaTheme="minorEastAsia" w:hAnsi="Calibri Light" w:cs="Calibri Ligh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8839F4"/>
    <w:multiLevelType w:val="hybridMultilevel"/>
    <w:tmpl w:val="2750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9A69E6"/>
    <w:multiLevelType w:val="hybridMultilevel"/>
    <w:tmpl w:val="23D6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633AD5"/>
    <w:multiLevelType w:val="hybridMultilevel"/>
    <w:tmpl w:val="6D107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E127923"/>
    <w:multiLevelType w:val="hybridMultilevel"/>
    <w:tmpl w:val="EC08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FA2B49"/>
    <w:multiLevelType w:val="hybridMultilevel"/>
    <w:tmpl w:val="AC4AF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3E7F0C"/>
    <w:multiLevelType w:val="hybridMultilevel"/>
    <w:tmpl w:val="F1001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4B76F2"/>
    <w:multiLevelType w:val="hybridMultilevel"/>
    <w:tmpl w:val="AE7A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4E406B"/>
    <w:multiLevelType w:val="hybridMultilevel"/>
    <w:tmpl w:val="F8F4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C71440"/>
    <w:multiLevelType w:val="hybridMultilevel"/>
    <w:tmpl w:val="2AC2A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2457FD"/>
    <w:multiLevelType w:val="hybridMultilevel"/>
    <w:tmpl w:val="F6526EC0"/>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89C4DC8"/>
    <w:multiLevelType w:val="hybridMultilevel"/>
    <w:tmpl w:val="6394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9B707C"/>
    <w:multiLevelType w:val="hybridMultilevel"/>
    <w:tmpl w:val="15EA0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4F62C2"/>
    <w:multiLevelType w:val="hybridMultilevel"/>
    <w:tmpl w:val="E294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A96E7E"/>
    <w:multiLevelType w:val="hybridMultilevel"/>
    <w:tmpl w:val="68D8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B726F0"/>
    <w:multiLevelType w:val="hybridMultilevel"/>
    <w:tmpl w:val="E710E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886B14"/>
    <w:multiLevelType w:val="hybridMultilevel"/>
    <w:tmpl w:val="53BC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9C3AA1"/>
    <w:multiLevelType w:val="hybridMultilevel"/>
    <w:tmpl w:val="DDA2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7C04E3"/>
    <w:multiLevelType w:val="hybridMultilevel"/>
    <w:tmpl w:val="44C23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3E0A6F"/>
    <w:multiLevelType w:val="hybridMultilevel"/>
    <w:tmpl w:val="EAF0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EF4354"/>
    <w:multiLevelType w:val="hybridMultilevel"/>
    <w:tmpl w:val="6AE43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C81C78"/>
    <w:multiLevelType w:val="hybridMultilevel"/>
    <w:tmpl w:val="C8C4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8978E0"/>
    <w:multiLevelType w:val="hybridMultilevel"/>
    <w:tmpl w:val="E5C4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0A2F68"/>
    <w:multiLevelType w:val="hybridMultilevel"/>
    <w:tmpl w:val="C146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A10283"/>
    <w:multiLevelType w:val="hybridMultilevel"/>
    <w:tmpl w:val="3A46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514E3F"/>
    <w:multiLevelType w:val="hybridMultilevel"/>
    <w:tmpl w:val="09742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9F0D94"/>
    <w:multiLevelType w:val="hybridMultilevel"/>
    <w:tmpl w:val="35F4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205A83"/>
    <w:multiLevelType w:val="hybridMultilevel"/>
    <w:tmpl w:val="1D2ECE76"/>
    <w:lvl w:ilvl="0" w:tplc="00000001">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89F6340"/>
    <w:multiLevelType w:val="hybridMultilevel"/>
    <w:tmpl w:val="9BF6C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4B3958"/>
    <w:multiLevelType w:val="hybridMultilevel"/>
    <w:tmpl w:val="35EE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9239D6"/>
    <w:multiLevelType w:val="hybridMultilevel"/>
    <w:tmpl w:val="291EC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F43819"/>
    <w:multiLevelType w:val="hybridMultilevel"/>
    <w:tmpl w:val="E60AD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E5448E2"/>
    <w:multiLevelType w:val="hybridMultilevel"/>
    <w:tmpl w:val="9634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24754D"/>
    <w:multiLevelType w:val="hybridMultilevel"/>
    <w:tmpl w:val="92AAF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1B713D"/>
    <w:multiLevelType w:val="hybridMultilevel"/>
    <w:tmpl w:val="0900C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837D02"/>
    <w:multiLevelType w:val="hybridMultilevel"/>
    <w:tmpl w:val="FD32F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69785E"/>
    <w:multiLevelType w:val="hybridMultilevel"/>
    <w:tmpl w:val="1C3EE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7B6C39"/>
    <w:multiLevelType w:val="hybridMultilevel"/>
    <w:tmpl w:val="08620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7C7F7D"/>
    <w:multiLevelType w:val="hybridMultilevel"/>
    <w:tmpl w:val="7A269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894182"/>
    <w:multiLevelType w:val="hybridMultilevel"/>
    <w:tmpl w:val="C584D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B629D6"/>
    <w:multiLevelType w:val="hybridMultilevel"/>
    <w:tmpl w:val="516AB7F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9" w15:restartNumberingAfterBreak="0">
    <w:nsid w:val="78BD3480"/>
    <w:multiLevelType w:val="hybridMultilevel"/>
    <w:tmpl w:val="B1F8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A23513F"/>
    <w:multiLevelType w:val="hybridMultilevel"/>
    <w:tmpl w:val="657E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6A7843"/>
    <w:multiLevelType w:val="hybridMultilevel"/>
    <w:tmpl w:val="F1DC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C4B1039"/>
    <w:multiLevelType w:val="hybridMultilevel"/>
    <w:tmpl w:val="E9EC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754A8A"/>
    <w:multiLevelType w:val="hybridMultilevel"/>
    <w:tmpl w:val="B7ACD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E68321F"/>
    <w:multiLevelType w:val="hybridMultilevel"/>
    <w:tmpl w:val="14A2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164C7E"/>
    <w:multiLevelType w:val="hybridMultilevel"/>
    <w:tmpl w:val="6C86F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9009BA"/>
    <w:multiLevelType w:val="hybridMultilevel"/>
    <w:tmpl w:val="C984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7242852">
    <w:abstractNumId w:val="53"/>
  </w:num>
  <w:num w:numId="2" w16cid:durableId="1716733476">
    <w:abstractNumId w:val="9"/>
  </w:num>
  <w:num w:numId="3" w16cid:durableId="750734442">
    <w:abstractNumId w:val="35"/>
  </w:num>
  <w:num w:numId="4" w16cid:durableId="61294613">
    <w:abstractNumId w:val="74"/>
  </w:num>
  <w:num w:numId="5" w16cid:durableId="944771823">
    <w:abstractNumId w:val="7"/>
  </w:num>
  <w:num w:numId="6" w16cid:durableId="1702853219">
    <w:abstractNumId w:val="65"/>
  </w:num>
  <w:num w:numId="7" w16cid:durableId="1367104314">
    <w:abstractNumId w:val="15"/>
  </w:num>
  <w:num w:numId="8" w16cid:durableId="1161039414">
    <w:abstractNumId w:val="42"/>
  </w:num>
  <w:num w:numId="9" w16cid:durableId="662978393">
    <w:abstractNumId w:val="1"/>
  </w:num>
  <w:num w:numId="10" w16cid:durableId="1278024016">
    <w:abstractNumId w:val="13"/>
  </w:num>
  <w:num w:numId="11" w16cid:durableId="668100628">
    <w:abstractNumId w:val="4"/>
  </w:num>
  <w:num w:numId="12" w16cid:durableId="1554539328">
    <w:abstractNumId w:val="55"/>
  </w:num>
  <w:num w:numId="13" w16cid:durableId="1303854602">
    <w:abstractNumId w:val="36"/>
  </w:num>
  <w:num w:numId="14" w16cid:durableId="2055808986">
    <w:abstractNumId w:val="2"/>
  </w:num>
  <w:num w:numId="15" w16cid:durableId="1600134929">
    <w:abstractNumId w:val="72"/>
  </w:num>
  <w:num w:numId="16" w16cid:durableId="827133726">
    <w:abstractNumId w:val="17"/>
  </w:num>
  <w:num w:numId="17" w16cid:durableId="839541364">
    <w:abstractNumId w:val="40"/>
  </w:num>
  <w:num w:numId="18" w16cid:durableId="825634664">
    <w:abstractNumId w:val="43"/>
  </w:num>
  <w:num w:numId="19" w16cid:durableId="697584972">
    <w:abstractNumId w:val="19"/>
  </w:num>
  <w:num w:numId="20" w16cid:durableId="604970502">
    <w:abstractNumId w:val="5"/>
  </w:num>
  <w:num w:numId="21" w16cid:durableId="942810724">
    <w:abstractNumId w:val="68"/>
  </w:num>
  <w:num w:numId="22" w16cid:durableId="1102529402">
    <w:abstractNumId w:val="59"/>
  </w:num>
  <w:num w:numId="23" w16cid:durableId="1868180048">
    <w:abstractNumId w:val="73"/>
  </w:num>
  <w:num w:numId="24" w16cid:durableId="1058675370">
    <w:abstractNumId w:val="22"/>
  </w:num>
  <w:num w:numId="25" w16cid:durableId="1831558862">
    <w:abstractNumId w:val="34"/>
  </w:num>
  <w:num w:numId="26" w16cid:durableId="224994837">
    <w:abstractNumId w:val="32"/>
  </w:num>
  <w:num w:numId="27" w16cid:durableId="1044790148">
    <w:abstractNumId w:val="0"/>
  </w:num>
  <w:num w:numId="28" w16cid:durableId="1680886217">
    <w:abstractNumId w:val="46"/>
  </w:num>
  <w:num w:numId="29" w16cid:durableId="530841944">
    <w:abstractNumId w:val="25"/>
  </w:num>
  <w:num w:numId="30" w16cid:durableId="491724625">
    <w:abstractNumId w:val="18"/>
  </w:num>
  <w:num w:numId="31" w16cid:durableId="106851227">
    <w:abstractNumId w:val="60"/>
  </w:num>
  <w:num w:numId="32" w16cid:durableId="1633056181">
    <w:abstractNumId w:val="67"/>
  </w:num>
  <w:num w:numId="33" w16cid:durableId="986476549">
    <w:abstractNumId w:val="41"/>
  </w:num>
  <w:num w:numId="34" w16cid:durableId="951009132">
    <w:abstractNumId w:val="44"/>
  </w:num>
  <w:num w:numId="35" w16cid:durableId="975530675">
    <w:abstractNumId w:val="14"/>
  </w:num>
  <w:num w:numId="36" w16cid:durableId="1342051958">
    <w:abstractNumId w:val="47"/>
  </w:num>
  <w:num w:numId="37" w16cid:durableId="1849589546">
    <w:abstractNumId w:val="39"/>
  </w:num>
  <w:num w:numId="38" w16cid:durableId="1712461135">
    <w:abstractNumId w:val="29"/>
  </w:num>
  <w:num w:numId="39" w16cid:durableId="654534118">
    <w:abstractNumId w:val="75"/>
  </w:num>
  <w:num w:numId="40" w16cid:durableId="697849377">
    <w:abstractNumId w:val="57"/>
  </w:num>
  <w:num w:numId="41" w16cid:durableId="754397612">
    <w:abstractNumId w:val="50"/>
  </w:num>
  <w:num w:numId="42" w16cid:durableId="2126348214">
    <w:abstractNumId w:val="37"/>
  </w:num>
  <w:num w:numId="43" w16cid:durableId="1876962639">
    <w:abstractNumId w:val="48"/>
  </w:num>
  <w:num w:numId="44" w16cid:durableId="1072849666">
    <w:abstractNumId w:val="76"/>
  </w:num>
  <w:num w:numId="45" w16cid:durableId="401023440">
    <w:abstractNumId w:val="58"/>
  </w:num>
  <w:num w:numId="46" w16cid:durableId="1122571377">
    <w:abstractNumId w:val="56"/>
  </w:num>
  <w:num w:numId="47" w16cid:durableId="1090079730">
    <w:abstractNumId w:val="28"/>
  </w:num>
  <w:num w:numId="48" w16cid:durableId="200635511">
    <w:abstractNumId w:val="45"/>
  </w:num>
  <w:num w:numId="49" w16cid:durableId="1846899225">
    <w:abstractNumId w:val="62"/>
  </w:num>
  <w:num w:numId="50" w16cid:durableId="137965389">
    <w:abstractNumId w:val="54"/>
  </w:num>
  <w:num w:numId="51" w16cid:durableId="1154570800">
    <w:abstractNumId w:val="31"/>
  </w:num>
  <w:num w:numId="52" w16cid:durableId="1899051953">
    <w:abstractNumId w:val="27"/>
  </w:num>
  <w:num w:numId="53" w16cid:durableId="1574469072">
    <w:abstractNumId w:val="66"/>
  </w:num>
  <w:num w:numId="54" w16cid:durableId="726343656">
    <w:abstractNumId w:val="30"/>
  </w:num>
  <w:num w:numId="55" w16cid:durableId="834614939">
    <w:abstractNumId w:val="16"/>
  </w:num>
  <w:num w:numId="56" w16cid:durableId="1984967595">
    <w:abstractNumId w:val="51"/>
  </w:num>
  <w:num w:numId="57" w16cid:durableId="457575560">
    <w:abstractNumId w:val="69"/>
  </w:num>
  <w:num w:numId="58" w16cid:durableId="1869947435">
    <w:abstractNumId w:val="10"/>
  </w:num>
  <w:num w:numId="59" w16cid:durableId="1930697559">
    <w:abstractNumId w:val="11"/>
  </w:num>
  <w:num w:numId="60" w16cid:durableId="1673678718">
    <w:abstractNumId w:val="49"/>
  </w:num>
  <w:num w:numId="61" w16cid:durableId="383144524">
    <w:abstractNumId w:val="61"/>
  </w:num>
  <w:num w:numId="62" w16cid:durableId="1054547280">
    <w:abstractNumId w:val="24"/>
  </w:num>
  <w:num w:numId="63" w16cid:durableId="1306082098">
    <w:abstractNumId w:val="33"/>
  </w:num>
  <w:num w:numId="64" w16cid:durableId="1080755023">
    <w:abstractNumId w:val="21"/>
  </w:num>
  <w:num w:numId="65" w16cid:durableId="1432705219">
    <w:abstractNumId w:val="71"/>
  </w:num>
  <w:num w:numId="66" w16cid:durableId="1191144759">
    <w:abstractNumId w:val="26"/>
  </w:num>
  <w:num w:numId="67" w16cid:durableId="417288259">
    <w:abstractNumId w:val="52"/>
  </w:num>
  <w:num w:numId="68" w16cid:durableId="1534537084">
    <w:abstractNumId w:val="23"/>
  </w:num>
  <w:num w:numId="69" w16cid:durableId="1404833905">
    <w:abstractNumId w:val="38"/>
  </w:num>
  <w:num w:numId="70" w16cid:durableId="2059550073">
    <w:abstractNumId w:val="6"/>
  </w:num>
  <w:num w:numId="71" w16cid:durableId="2095470161">
    <w:abstractNumId w:val="20"/>
  </w:num>
  <w:num w:numId="72" w16cid:durableId="26879031">
    <w:abstractNumId w:val="70"/>
  </w:num>
  <w:num w:numId="73" w16cid:durableId="536698746">
    <w:abstractNumId w:val="3"/>
  </w:num>
  <w:num w:numId="74" w16cid:durableId="394472049">
    <w:abstractNumId w:val="63"/>
  </w:num>
  <w:num w:numId="75" w16cid:durableId="1379819766">
    <w:abstractNumId w:val="8"/>
  </w:num>
  <w:num w:numId="76" w16cid:durableId="1606303745">
    <w:abstractNumId w:val="12"/>
  </w:num>
  <w:num w:numId="77" w16cid:durableId="1777023135">
    <w:abstractNumId w:val="6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D6"/>
    <w:rsid w:val="0000024F"/>
    <w:rsid w:val="00000742"/>
    <w:rsid w:val="000008D2"/>
    <w:rsid w:val="00000DD7"/>
    <w:rsid w:val="0000127D"/>
    <w:rsid w:val="0000191F"/>
    <w:rsid w:val="00001A21"/>
    <w:rsid w:val="000022B8"/>
    <w:rsid w:val="0000347D"/>
    <w:rsid w:val="000044AE"/>
    <w:rsid w:val="00004772"/>
    <w:rsid w:val="00005F66"/>
    <w:rsid w:val="0000621F"/>
    <w:rsid w:val="00006862"/>
    <w:rsid w:val="00007958"/>
    <w:rsid w:val="000133A7"/>
    <w:rsid w:val="000134E1"/>
    <w:rsid w:val="00013618"/>
    <w:rsid w:val="0001456D"/>
    <w:rsid w:val="000152BB"/>
    <w:rsid w:val="00020509"/>
    <w:rsid w:val="000220FE"/>
    <w:rsid w:val="0002265B"/>
    <w:rsid w:val="00023FE5"/>
    <w:rsid w:val="000253C5"/>
    <w:rsid w:val="00025513"/>
    <w:rsid w:val="00026BCD"/>
    <w:rsid w:val="000278D6"/>
    <w:rsid w:val="00027B64"/>
    <w:rsid w:val="000306CA"/>
    <w:rsid w:val="0003327C"/>
    <w:rsid w:val="0003329F"/>
    <w:rsid w:val="000334AA"/>
    <w:rsid w:val="00033A4E"/>
    <w:rsid w:val="000340DA"/>
    <w:rsid w:val="000342AE"/>
    <w:rsid w:val="0003497E"/>
    <w:rsid w:val="000365D9"/>
    <w:rsid w:val="00040C6E"/>
    <w:rsid w:val="000416B8"/>
    <w:rsid w:val="00045D62"/>
    <w:rsid w:val="000464FC"/>
    <w:rsid w:val="00055681"/>
    <w:rsid w:val="000556AE"/>
    <w:rsid w:val="0005601E"/>
    <w:rsid w:val="00060FCC"/>
    <w:rsid w:val="00062F6C"/>
    <w:rsid w:val="00063098"/>
    <w:rsid w:val="00063277"/>
    <w:rsid w:val="000638A0"/>
    <w:rsid w:val="00064678"/>
    <w:rsid w:val="000649E3"/>
    <w:rsid w:val="00065B4E"/>
    <w:rsid w:val="000670AD"/>
    <w:rsid w:val="00070D28"/>
    <w:rsid w:val="00071045"/>
    <w:rsid w:val="0007543F"/>
    <w:rsid w:val="000754D0"/>
    <w:rsid w:val="0007596F"/>
    <w:rsid w:val="000763E5"/>
    <w:rsid w:val="00077608"/>
    <w:rsid w:val="00077B07"/>
    <w:rsid w:val="00080B95"/>
    <w:rsid w:val="000826D6"/>
    <w:rsid w:val="000847D8"/>
    <w:rsid w:val="00085578"/>
    <w:rsid w:val="00090969"/>
    <w:rsid w:val="00090ED4"/>
    <w:rsid w:val="00091B76"/>
    <w:rsid w:val="00094704"/>
    <w:rsid w:val="0009577E"/>
    <w:rsid w:val="000977E2"/>
    <w:rsid w:val="00097FBC"/>
    <w:rsid w:val="00097FCE"/>
    <w:rsid w:val="000A0874"/>
    <w:rsid w:val="000A0898"/>
    <w:rsid w:val="000A0A6E"/>
    <w:rsid w:val="000A0EE3"/>
    <w:rsid w:val="000A1187"/>
    <w:rsid w:val="000A2084"/>
    <w:rsid w:val="000A313D"/>
    <w:rsid w:val="000A46D3"/>
    <w:rsid w:val="000A4B39"/>
    <w:rsid w:val="000A5CCE"/>
    <w:rsid w:val="000A70A5"/>
    <w:rsid w:val="000A73CC"/>
    <w:rsid w:val="000A7992"/>
    <w:rsid w:val="000B02C2"/>
    <w:rsid w:val="000B1469"/>
    <w:rsid w:val="000B15FB"/>
    <w:rsid w:val="000B20C2"/>
    <w:rsid w:val="000B5449"/>
    <w:rsid w:val="000C00C8"/>
    <w:rsid w:val="000C43D8"/>
    <w:rsid w:val="000C5981"/>
    <w:rsid w:val="000C7A34"/>
    <w:rsid w:val="000D0E9A"/>
    <w:rsid w:val="000D0EC8"/>
    <w:rsid w:val="000D0F3D"/>
    <w:rsid w:val="000D1708"/>
    <w:rsid w:val="000D1ED9"/>
    <w:rsid w:val="000D29D0"/>
    <w:rsid w:val="000D3B0C"/>
    <w:rsid w:val="000D4793"/>
    <w:rsid w:val="000D51ED"/>
    <w:rsid w:val="000D6CDB"/>
    <w:rsid w:val="000E05CA"/>
    <w:rsid w:val="000E0BED"/>
    <w:rsid w:val="000E213E"/>
    <w:rsid w:val="000E2B88"/>
    <w:rsid w:val="000E4BFD"/>
    <w:rsid w:val="000E4E94"/>
    <w:rsid w:val="000E6C11"/>
    <w:rsid w:val="000F02A7"/>
    <w:rsid w:val="000F03B1"/>
    <w:rsid w:val="000F1726"/>
    <w:rsid w:val="000F28AD"/>
    <w:rsid w:val="000F3DB8"/>
    <w:rsid w:val="000F694E"/>
    <w:rsid w:val="000F6C6D"/>
    <w:rsid w:val="000F6D7E"/>
    <w:rsid w:val="000F7652"/>
    <w:rsid w:val="000F7955"/>
    <w:rsid w:val="000F7CF6"/>
    <w:rsid w:val="00100D2B"/>
    <w:rsid w:val="00101BC7"/>
    <w:rsid w:val="001025BF"/>
    <w:rsid w:val="0010531E"/>
    <w:rsid w:val="0010670A"/>
    <w:rsid w:val="00110A76"/>
    <w:rsid w:val="00110D1F"/>
    <w:rsid w:val="001126E6"/>
    <w:rsid w:val="00113119"/>
    <w:rsid w:val="00113881"/>
    <w:rsid w:val="00113931"/>
    <w:rsid w:val="00113980"/>
    <w:rsid w:val="00120346"/>
    <w:rsid w:val="00121729"/>
    <w:rsid w:val="001218D5"/>
    <w:rsid w:val="00121D0F"/>
    <w:rsid w:val="001223B6"/>
    <w:rsid w:val="00123C1D"/>
    <w:rsid w:val="00125C16"/>
    <w:rsid w:val="00127553"/>
    <w:rsid w:val="00130113"/>
    <w:rsid w:val="001305FE"/>
    <w:rsid w:val="00130EEB"/>
    <w:rsid w:val="00132085"/>
    <w:rsid w:val="00133B39"/>
    <w:rsid w:val="00133D90"/>
    <w:rsid w:val="00133E80"/>
    <w:rsid w:val="00135F59"/>
    <w:rsid w:val="00141D54"/>
    <w:rsid w:val="00142573"/>
    <w:rsid w:val="00143080"/>
    <w:rsid w:val="00143469"/>
    <w:rsid w:val="0014369E"/>
    <w:rsid w:val="0014456C"/>
    <w:rsid w:val="00144D07"/>
    <w:rsid w:val="00145530"/>
    <w:rsid w:val="00145CDD"/>
    <w:rsid w:val="00150DBE"/>
    <w:rsid w:val="00151231"/>
    <w:rsid w:val="00151E19"/>
    <w:rsid w:val="001523D4"/>
    <w:rsid w:val="0015302D"/>
    <w:rsid w:val="001535E4"/>
    <w:rsid w:val="00153B53"/>
    <w:rsid w:val="0015498E"/>
    <w:rsid w:val="00155295"/>
    <w:rsid w:val="00155680"/>
    <w:rsid w:val="00155AC7"/>
    <w:rsid w:val="00156040"/>
    <w:rsid w:val="00156B12"/>
    <w:rsid w:val="00157F63"/>
    <w:rsid w:val="0016023D"/>
    <w:rsid w:val="00160686"/>
    <w:rsid w:val="0016226D"/>
    <w:rsid w:val="00162DE0"/>
    <w:rsid w:val="001639A7"/>
    <w:rsid w:val="00163A1C"/>
    <w:rsid w:val="00164229"/>
    <w:rsid w:val="00165D7C"/>
    <w:rsid w:val="00166ABF"/>
    <w:rsid w:val="0017136F"/>
    <w:rsid w:val="00177ADB"/>
    <w:rsid w:val="00180474"/>
    <w:rsid w:val="001812F2"/>
    <w:rsid w:val="00181577"/>
    <w:rsid w:val="001818D5"/>
    <w:rsid w:val="00181F21"/>
    <w:rsid w:val="001826FC"/>
    <w:rsid w:val="001850FC"/>
    <w:rsid w:val="00186146"/>
    <w:rsid w:val="001870AB"/>
    <w:rsid w:val="001904FE"/>
    <w:rsid w:val="001937E0"/>
    <w:rsid w:val="00193E82"/>
    <w:rsid w:val="00194E47"/>
    <w:rsid w:val="00195698"/>
    <w:rsid w:val="001971D4"/>
    <w:rsid w:val="0019780D"/>
    <w:rsid w:val="00197BDD"/>
    <w:rsid w:val="00197CF8"/>
    <w:rsid w:val="001A049D"/>
    <w:rsid w:val="001A076D"/>
    <w:rsid w:val="001A255F"/>
    <w:rsid w:val="001A4DED"/>
    <w:rsid w:val="001A5B84"/>
    <w:rsid w:val="001A7B4E"/>
    <w:rsid w:val="001B20C0"/>
    <w:rsid w:val="001B2C65"/>
    <w:rsid w:val="001B35DD"/>
    <w:rsid w:val="001B37E1"/>
    <w:rsid w:val="001B4B15"/>
    <w:rsid w:val="001B4BF3"/>
    <w:rsid w:val="001B5724"/>
    <w:rsid w:val="001B5812"/>
    <w:rsid w:val="001B65CF"/>
    <w:rsid w:val="001B7B6D"/>
    <w:rsid w:val="001C0962"/>
    <w:rsid w:val="001C19C7"/>
    <w:rsid w:val="001C1D4D"/>
    <w:rsid w:val="001C25B6"/>
    <w:rsid w:val="001C3B7F"/>
    <w:rsid w:val="001C4565"/>
    <w:rsid w:val="001C509F"/>
    <w:rsid w:val="001C5731"/>
    <w:rsid w:val="001C5B1F"/>
    <w:rsid w:val="001C6712"/>
    <w:rsid w:val="001C71AB"/>
    <w:rsid w:val="001D27C2"/>
    <w:rsid w:val="001D2DA5"/>
    <w:rsid w:val="001D34EB"/>
    <w:rsid w:val="001D394A"/>
    <w:rsid w:val="001D41E8"/>
    <w:rsid w:val="001D4733"/>
    <w:rsid w:val="001D4A6F"/>
    <w:rsid w:val="001D5145"/>
    <w:rsid w:val="001D52C9"/>
    <w:rsid w:val="001E1C69"/>
    <w:rsid w:val="001E2680"/>
    <w:rsid w:val="001E4E24"/>
    <w:rsid w:val="001E52B3"/>
    <w:rsid w:val="001E63F7"/>
    <w:rsid w:val="001E667D"/>
    <w:rsid w:val="001E7A1F"/>
    <w:rsid w:val="001E7B69"/>
    <w:rsid w:val="001F02A1"/>
    <w:rsid w:val="001F0699"/>
    <w:rsid w:val="001F163A"/>
    <w:rsid w:val="001F3638"/>
    <w:rsid w:val="001F43BE"/>
    <w:rsid w:val="001F6534"/>
    <w:rsid w:val="001F7058"/>
    <w:rsid w:val="00200B72"/>
    <w:rsid w:val="002022E1"/>
    <w:rsid w:val="00202525"/>
    <w:rsid w:val="00202786"/>
    <w:rsid w:val="00204977"/>
    <w:rsid w:val="00205ADF"/>
    <w:rsid w:val="00205BF9"/>
    <w:rsid w:val="00206E92"/>
    <w:rsid w:val="00207300"/>
    <w:rsid w:val="00207343"/>
    <w:rsid w:val="00207D2E"/>
    <w:rsid w:val="00210EC4"/>
    <w:rsid w:val="00211358"/>
    <w:rsid w:val="00211E00"/>
    <w:rsid w:val="0021261A"/>
    <w:rsid w:val="00213BB1"/>
    <w:rsid w:val="00213E1E"/>
    <w:rsid w:val="00214276"/>
    <w:rsid w:val="00214F51"/>
    <w:rsid w:val="002165BC"/>
    <w:rsid w:val="00217FEE"/>
    <w:rsid w:val="00220283"/>
    <w:rsid w:val="002214F8"/>
    <w:rsid w:val="002235B8"/>
    <w:rsid w:val="00225BA8"/>
    <w:rsid w:val="00225FA0"/>
    <w:rsid w:val="00231BE2"/>
    <w:rsid w:val="00231D35"/>
    <w:rsid w:val="00232B34"/>
    <w:rsid w:val="00232CCC"/>
    <w:rsid w:val="002344A3"/>
    <w:rsid w:val="00234A69"/>
    <w:rsid w:val="00235C23"/>
    <w:rsid w:val="0023683F"/>
    <w:rsid w:val="002376B3"/>
    <w:rsid w:val="00237BB5"/>
    <w:rsid w:val="00240621"/>
    <w:rsid w:val="002418D7"/>
    <w:rsid w:val="00242AF4"/>
    <w:rsid w:val="00243606"/>
    <w:rsid w:val="002437D5"/>
    <w:rsid w:val="0024384B"/>
    <w:rsid w:val="00243AF8"/>
    <w:rsid w:val="0024518B"/>
    <w:rsid w:val="002464E7"/>
    <w:rsid w:val="002465CA"/>
    <w:rsid w:val="0024710B"/>
    <w:rsid w:val="00250D83"/>
    <w:rsid w:val="0025122D"/>
    <w:rsid w:val="00251552"/>
    <w:rsid w:val="00251CB6"/>
    <w:rsid w:val="002522D7"/>
    <w:rsid w:val="00252657"/>
    <w:rsid w:val="002535A9"/>
    <w:rsid w:val="00253B5E"/>
    <w:rsid w:val="00253EE4"/>
    <w:rsid w:val="002560C7"/>
    <w:rsid w:val="002560EB"/>
    <w:rsid w:val="00257B38"/>
    <w:rsid w:val="002602A5"/>
    <w:rsid w:val="00260374"/>
    <w:rsid w:val="00261B4E"/>
    <w:rsid w:val="002627FB"/>
    <w:rsid w:val="00263459"/>
    <w:rsid w:val="00264D61"/>
    <w:rsid w:val="0026525C"/>
    <w:rsid w:val="00265292"/>
    <w:rsid w:val="002652A2"/>
    <w:rsid w:val="002652B1"/>
    <w:rsid w:val="00265A1E"/>
    <w:rsid w:val="00265C2F"/>
    <w:rsid w:val="00265CB1"/>
    <w:rsid w:val="0026601C"/>
    <w:rsid w:val="0026661A"/>
    <w:rsid w:val="002667FE"/>
    <w:rsid w:val="0027020A"/>
    <w:rsid w:val="00270C02"/>
    <w:rsid w:val="00272177"/>
    <w:rsid w:val="0027372A"/>
    <w:rsid w:val="00273999"/>
    <w:rsid w:val="00277F95"/>
    <w:rsid w:val="002813DC"/>
    <w:rsid w:val="002818D0"/>
    <w:rsid w:val="00282019"/>
    <w:rsid w:val="00282698"/>
    <w:rsid w:val="00283D6A"/>
    <w:rsid w:val="00283E77"/>
    <w:rsid w:val="002848D7"/>
    <w:rsid w:val="00284FBB"/>
    <w:rsid w:val="00286430"/>
    <w:rsid w:val="002866CC"/>
    <w:rsid w:val="002871D8"/>
    <w:rsid w:val="002877FD"/>
    <w:rsid w:val="00287A90"/>
    <w:rsid w:val="00290150"/>
    <w:rsid w:val="00296223"/>
    <w:rsid w:val="00296340"/>
    <w:rsid w:val="00296CE1"/>
    <w:rsid w:val="00296EB6"/>
    <w:rsid w:val="002971EF"/>
    <w:rsid w:val="00297BD2"/>
    <w:rsid w:val="002A1DCF"/>
    <w:rsid w:val="002A2533"/>
    <w:rsid w:val="002A25ED"/>
    <w:rsid w:val="002A3F7A"/>
    <w:rsid w:val="002A48AB"/>
    <w:rsid w:val="002A4A65"/>
    <w:rsid w:val="002A5C8C"/>
    <w:rsid w:val="002A6BBE"/>
    <w:rsid w:val="002A72FD"/>
    <w:rsid w:val="002A7777"/>
    <w:rsid w:val="002B11D9"/>
    <w:rsid w:val="002B2037"/>
    <w:rsid w:val="002B2B56"/>
    <w:rsid w:val="002B2EC5"/>
    <w:rsid w:val="002B5443"/>
    <w:rsid w:val="002B5773"/>
    <w:rsid w:val="002B5843"/>
    <w:rsid w:val="002B5EE9"/>
    <w:rsid w:val="002B6DFC"/>
    <w:rsid w:val="002C1CC8"/>
    <w:rsid w:val="002C22C5"/>
    <w:rsid w:val="002C22DD"/>
    <w:rsid w:val="002C30CC"/>
    <w:rsid w:val="002C3201"/>
    <w:rsid w:val="002C6953"/>
    <w:rsid w:val="002C78B6"/>
    <w:rsid w:val="002D04AC"/>
    <w:rsid w:val="002D0C0F"/>
    <w:rsid w:val="002D0EC0"/>
    <w:rsid w:val="002D19AC"/>
    <w:rsid w:val="002D2DA1"/>
    <w:rsid w:val="002D4BCC"/>
    <w:rsid w:val="002E0D7A"/>
    <w:rsid w:val="002E1877"/>
    <w:rsid w:val="002E4B68"/>
    <w:rsid w:val="002E77AF"/>
    <w:rsid w:val="002F0B0F"/>
    <w:rsid w:val="002F0C9D"/>
    <w:rsid w:val="002F2C45"/>
    <w:rsid w:val="002F492D"/>
    <w:rsid w:val="002F539F"/>
    <w:rsid w:val="002F6A47"/>
    <w:rsid w:val="002F7155"/>
    <w:rsid w:val="002F78F4"/>
    <w:rsid w:val="00301505"/>
    <w:rsid w:val="00301D19"/>
    <w:rsid w:val="00305748"/>
    <w:rsid w:val="00305B32"/>
    <w:rsid w:val="00306F5E"/>
    <w:rsid w:val="00307215"/>
    <w:rsid w:val="00307240"/>
    <w:rsid w:val="00307C08"/>
    <w:rsid w:val="00307C8C"/>
    <w:rsid w:val="00310F13"/>
    <w:rsid w:val="003122A9"/>
    <w:rsid w:val="003125B8"/>
    <w:rsid w:val="00312E82"/>
    <w:rsid w:val="003138C1"/>
    <w:rsid w:val="00315AD6"/>
    <w:rsid w:val="00316560"/>
    <w:rsid w:val="00316EB6"/>
    <w:rsid w:val="0031725D"/>
    <w:rsid w:val="003176BE"/>
    <w:rsid w:val="00321274"/>
    <w:rsid w:val="003213B0"/>
    <w:rsid w:val="00321F7C"/>
    <w:rsid w:val="00330B18"/>
    <w:rsid w:val="00330F98"/>
    <w:rsid w:val="00332BDA"/>
    <w:rsid w:val="00334DCF"/>
    <w:rsid w:val="00335BC8"/>
    <w:rsid w:val="003360EA"/>
    <w:rsid w:val="00336A4C"/>
    <w:rsid w:val="00337C04"/>
    <w:rsid w:val="00340FBA"/>
    <w:rsid w:val="00341264"/>
    <w:rsid w:val="003418AB"/>
    <w:rsid w:val="00342943"/>
    <w:rsid w:val="00342B1B"/>
    <w:rsid w:val="003430EE"/>
    <w:rsid w:val="003437B7"/>
    <w:rsid w:val="00344D4D"/>
    <w:rsid w:val="00345A66"/>
    <w:rsid w:val="00345C5C"/>
    <w:rsid w:val="003474E3"/>
    <w:rsid w:val="00351367"/>
    <w:rsid w:val="00351A13"/>
    <w:rsid w:val="0035238A"/>
    <w:rsid w:val="00352B19"/>
    <w:rsid w:val="003536A7"/>
    <w:rsid w:val="00354684"/>
    <w:rsid w:val="00354904"/>
    <w:rsid w:val="00354957"/>
    <w:rsid w:val="00356855"/>
    <w:rsid w:val="00360C1A"/>
    <w:rsid w:val="00361BD1"/>
    <w:rsid w:val="0036322B"/>
    <w:rsid w:val="0036626B"/>
    <w:rsid w:val="00366ABF"/>
    <w:rsid w:val="00366D43"/>
    <w:rsid w:val="003704D5"/>
    <w:rsid w:val="00370F69"/>
    <w:rsid w:val="003712CF"/>
    <w:rsid w:val="003713B9"/>
    <w:rsid w:val="00372046"/>
    <w:rsid w:val="00372AF8"/>
    <w:rsid w:val="00374C13"/>
    <w:rsid w:val="003753D7"/>
    <w:rsid w:val="00376335"/>
    <w:rsid w:val="00382155"/>
    <w:rsid w:val="003867C0"/>
    <w:rsid w:val="00387641"/>
    <w:rsid w:val="003913D5"/>
    <w:rsid w:val="00391743"/>
    <w:rsid w:val="00394352"/>
    <w:rsid w:val="003964A4"/>
    <w:rsid w:val="003A05B4"/>
    <w:rsid w:val="003A14EC"/>
    <w:rsid w:val="003A2C53"/>
    <w:rsid w:val="003A39EF"/>
    <w:rsid w:val="003A3BEA"/>
    <w:rsid w:val="003A4006"/>
    <w:rsid w:val="003A4076"/>
    <w:rsid w:val="003A57C3"/>
    <w:rsid w:val="003A5BF7"/>
    <w:rsid w:val="003B0C7B"/>
    <w:rsid w:val="003B435C"/>
    <w:rsid w:val="003B6011"/>
    <w:rsid w:val="003C06E6"/>
    <w:rsid w:val="003C1346"/>
    <w:rsid w:val="003C1700"/>
    <w:rsid w:val="003C3744"/>
    <w:rsid w:val="003C3AFD"/>
    <w:rsid w:val="003C3F9A"/>
    <w:rsid w:val="003C5D3D"/>
    <w:rsid w:val="003C5DC9"/>
    <w:rsid w:val="003C64B8"/>
    <w:rsid w:val="003C64DF"/>
    <w:rsid w:val="003C6C43"/>
    <w:rsid w:val="003C7CF7"/>
    <w:rsid w:val="003D00B3"/>
    <w:rsid w:val="003D047F"/>
    <w:rsid w:val="003D0712"/>
    <w:rsid w:val="003D202C"/>
    <w:rsid w:val="003D2246"/>
    <w:rsid w:val="003D2F58"/>
    <w:rsid w:val="003D3CE7"/>
    <w:rsid w:val="003D569F"/>
    <w:rsid w:val="003D6858"/>
    <w:rsid w:val="003D6EFE"/>
    <w:rsid w:val="003D7058"/>
    <w:rsid w:val="003D7128"/>
    <w:rsid w:val="003D74FD"/>
    <w:rsid w:val="003E05DE"/>
    <w:rsid w:val="003E08AA"/>
    <w:rsid w:val="003E13EB"/>
    <w:rsid w:val="003E20F8"/>
    <w:rsid w:val="003E3E6C"/>
    <w:rsid w:val="003E4056"/>
    <w:rsid w:val="003E4BB8"/>
    <w:rsid w:val="003E5BBA"/>
    <w:rsid w:val="003E79BC"/>
    <w:rsid w:val="003F0238"/>
    <w:rsid w:val="003F0A6A"/>
    <w:rsid w:val="003F0F7B"/>
    <w:rsid w:val="003F16D6"/>
    <w:rsid w:val="003F1C30"/>
    <w:rsid w:val="003F2411"/>
    <w:rsid w:val="003F25F1"/>
    <w:rsid w:val="003F3E02"/>
    <w:rsid w:val="003F4714"/>
    <w:rsid w:val="003F4BFD"/>
    <w:rsid w:val="003F5FAD"/>
    <w:rsid w:val="003F631D"/>
    <w:rsid w:val="003F648B"/>
    <w:rsid w:val="003F670D"/>
    <w:rsid w:val="003F7CF7"/>
    <w:rsid w:val="00401953"/>
    <w:rsid w:val="00403B58"/>
    <w:rsid w:val="00407AD8"/>
    <w:rsid w:val="00410DBB"/>
    <w:rsid w:val="0041100F"/>
    <w:rsid w:val="00411EF1"/>
    <w:rsid w:val="00412452"/>
    <w:rsid w:val="004145C9"/>
    <w:rsid w:val="00414732"/>
    <w:rsid w:val="00417034"/>
    <w:rsid w:val="00420321"/>
    <w:rsid w:val="004209B9"/>
    <w:rsid w:val="004220C7"/>
    <w:rsid w:val="00422D29"/>
    <w:rsid w:val="00423269"/>
    <w:rsid w:val="004239DA"/>
    <w:rsid w:val="00424382"/>
    <w:rsid w:val="00425238"/>
    <w:rsid w:val="00425C9E"/>
    <w:rsid w:val="00425FF1"/>
    <w:rsid w:val="004262B6"/>
    <w:rsid w:val="00430B9F"/>
    <w:rsid w:val="00430FB5"/>
    <w:rsid w:val="00431AA7"/>
    <w:rsid w:val="004329F2"/>
    <w:rsid w:val="00435E55"/>
    <w:rsid w:val="00440164"/>
    <w:rsid w:val="0044116E"/>
    <w:rsid w:val="004429DF"/>
    <w:rsid w:val="00442D6B"/>
    <w:rsid w:val="004432FA"/>
    <w:rsid w:val="00443F1C"/>
    <w:rsid w:val="00444AC5"/>
    <w:rsid w:val="00445500"/>
    <w:rsid w:val="004455C9"/>
    <w:rsid w:val="00445CC3"/>
    <w:rsid w:val="0044606C"/>
    <w:rsid w:val="00446334"/>
    <w:rsid w:val="004469C2"/>
    <w:rsid w:val="00450852"/>
    <w:rsid w:val="004513E7"/>
    <w:rsid w:val="004514C3"/>
    <w:rsid w:val="00452364"/>
    <w:rsid w:val="004546DA"/>
    <w:rsid w:val="00454AD5"/>
    <w:rsid w:val="0046081A"/>
    <w:rsid w:val="00461391"/>
    <w:rsid w:val="00463B1D"/>
    <w:rsid w:val="00464D23"/>
    <w:rsid w:val="00465E9B"/>
    <w:rsid w:val="00470C2A"/>
    <w:rsid w:val="004717EE"/>
    <w:rsid w:val="004719CF"/>
    <w:rsid w:val="0047220C"/>
    <w:rsid w:val="00472D30"/>
    <w:rsid w:val="004739E1"/>
    <w:rsid w:val="004742CC"/>
    <w:rsid w:val="004765D6"/>
    <w:rsid w:val="00476739"/>
    <w:rsid w:val="00476B00"/>
    <w:rsid w:val="00477C81"/>
    <w:rsid w:val="00481453"/>
    <w:rsid w:val="004827C3"/>
    <w:rsid w:val="00482E63"/>
    <w:rsid w:val="00482F98"/>
    <w:rsid w:val="0048621C"/>
    <w:rsid w:val="00486512"/>
    <w:rsid w:val="004871D2"/>
    <w:rsid w:val="004871E8"/>
    <w:rsid w:val="0048767E"/>
    <w:rsid w:val="004878F9"/>
    <w:rsid w:val="00490835"/>
    <w:rsid w:val="00490DC0"/>
    <w:rsid w:val="00490E2A"/>
    <w:rsid w:val="004926F3"/>
    <w:rsid w:val="004932DE"/>
    <w:rsid w:val="0049341B"/>
    <w:rsid w:val="0049385F"/>
    <w:rsid w:val="00493BC6"/>
    <w:rsid w:val="0049592A"/>
    <w:rsid w:val="00495981"/>
    <w:rsid w:val="0049621F"/>
    <w:rsid w:val="004A2C3A"/>
    <w:rsid w:val="004A2DDB"/>
    <w:rsid w:val="004A2F33"/>
    <w:rsid w:val="004A37BA"/>
    <w:rsid w:val="004A452B"/>
    <w:rsid w:val="004A5F39"/>
    <w:rsid w:val="004A74A6"/>
    <w:rsid w:val="004A7DC9"/>
    <w:rsid w:val="004B1D6A"/>
    <w:rsid w:val="004B29AF"/>
    <w:rsid w:val="004B43BE"/>
    <w:rsid w:val="004B44CD"/>
    <w:rsid w:val="004B4781"/>
    <w:rsid w:val="004B5708"/>
    <w:rsid w:val="004B5C58"/>
    <w:rsid w:val="004B5D76"/>
    <w:rsid w:val="004B7CEB"/>
    <w:rsid w:val="004C2466"/>
    <w:rsid w:val="004C304A"/>
    <w:rsid w:val="004C31BB"/>
    <w:rsid w:val="004C4211"/>
    <w:rsid w:val="004C549D"/>
    <w:rsid w:val="004C6888"/>
    <w:rsid w:val="004C718F"/>
    <w:rsid w:val="004D0AB3"/>
    <w:rsid w:val="004D0B1F"/>
    <w:rsid w:val="004D1227"/>
    <w:rsid w:val="004D13C1"/>
    <w:rsid w:val="004D4B5F"/>
    <w:rsid w:val="004D514B"/>
    <w:rsid w:val="004D5168"/>
    <w:rsid w:val="004E0C20"/>
    <w:rsid w:val="004E4C50"/>
    <w:rsid w:val="004E6274"/>
    <w:rsid w:val="004F135D"/>
    <w:rsid w:val="004F1D52"/>
    <w:rsid w:val="004F1FB4"/>
    <w:rsid w:val="004F38E9"/>
    <w:rsid w:val="004F4B9C"/>
    <w:rsid w:val="004F4C4F"/>
    <w:rsid w:val="004F7653"/>
    <w:rsid w:val="004F7BB7"/>
    <w:rsid w:val="004F7FD7"/>
    <w:rsid w:val="0050110F"/>
    <w:rsid w:val="00501126"/>
    <w:rsid w:val="00502C6C"/>
    <w:rsid w:val="005030BB"/>
    <w:rsid w:val="0050383B"/>
    <w:rsid w:val="0050424C"/>
    <w:rsid w:val="00504618"/>
    <w:rsid w:val="00505DCB"/>
    <w:rsid w:val="00506743"/>
    <w:rsid w:val="00507B4B"/>
    <w:rsid w:val="00507D03"/>
    <w:rsid w:val="0051009B"/>
    <w:rsid w:val="0051011A"/>
    <w:rsid w:val="00512AEF"/>
    <w:rsid w:val="00513914"/>
    <w:rsid w:val="005154AF"/>
    <w:rsid w:val="005158AD"/>
    <w:rsid w:val="005160B2"/>
    <w:rsid w:val="005166A7"/>
    <w:rsid w:val="005170BE"/>
    <w:rsid w:val="00517639"/>
    <w:rsid w:val="00524962"/>
    <w:rsid w:val="005250C1"/>
    <w:rsid w:val="00525770"/>
    <w:rsid w:val="00526F35"/>
    <w:rsid w:val="00526F9A"/>
    <w:rsid w:val="00527E96"/>
    <w:rsid w:val="0053152B"/>
    <w:rsid w:val="005318EB"/>
    <w:rsid w:val="00532400"/>
    <w:rsid w:val="00534700"/>
    <w:rsid w:val="00534C0F"/>
    <w:rsid w:val="00534E30"/>
    <w:rsid w:val="00535D2C"/>
    <w:rsid w:val="005363C2"/>
    <w:rsid w:val="0053655D"/>
    <w:rsid w:val="00537994"/>
    <w:rsid w:val="00537FE3"/>
    <w:rsid w:val="00540548"/>
    <w:rsid w:val="00540838"/>
    <w:rsid w:val="0054102A"/>
    <w:rsid w:val="005414D4"/>
    <w:rsid w:val="0054176A"/>
    <w:rsid w:val="005418F0"/>
    <w:rsid w:val="00542065"/>
    <w:rsid w:val="005428DF"/>
    <w:rsid w:val="00542D1B"/>
    <w:rsid w:val="005476D2"/>
    <w:rsid w:val="00547E44"/>
    <w:rsid w:val="00550004"/>
    <w:rsid w:val="00551E8F"/>
    <w:rsid w:val="0055273D"/>
    <w:rsid w:val="00554256"/>
    <w:rsid w:val="00554A17"/>
    <w:rsid w:val="005562C7"/>
    <w:rsid w:val="00556FB6"/>
    <w:rsid w:val="00557281"/>
    <w:rsid w:val="0055733A"/>
    <w:rsid w:val="00557430"/>
    <w:rsid w:val="00557AF9"/>
    <w:rsid w:val="00560305"/>
    <w:rsid w:val="00560943"/>
    <w:rsid w:val="00560B34"/>
    <w:rsid w:val="00561D78"/>
    <w:rsid w:val="005633C2"/>
    <w:rsid w:val="005637FB"/>
    <w:rsid w:val="00563A39"/>
    <w:rsid w:val="00565110"/>
    <w:rsid w:val="00565416"/>
    <w:rsid w:val="0057076E"/>
    <w:rsid w:val="00571859"/>
    <w:rsid w:val="005719B3"/>
    <w:rsid w:val="00572A44"/>
    <w:rsid w:val="00572E7D"/>
    <w:rsid w:val="00574429"/>
    <w:rsid w:val="00574D18"/>
    <w:rsid w:val="00575DCA"/>
    <w:rsid w:val="005778F2"/>
    <w:rsid w:val="00580319"/>
    <w:rsid w:val="0058064C"/>
    <w:rsid w:val="00585971"/>
    <w:rsid w:val="00585CEF"/>
    <w:rsid w:val="00586C92"/>
    <w:rsid w:val="005908C0"/>
    <w:rsid w:val="005908F6"/>
    <w:rsid w:val="005918C6"/>
    <w:rsid w:val="00591FC6"/>
    <w:rsid w:val="0059264E"/>
    <w:rsid w:val="005926A4"/>
    <w:rsid w:val="00594EEB"/>
    <w:rsid w:val="00596946"/>
    <w:rsid w:val="00596CC3"/>
    <w:rsid w:val="00597EC6"/>
    <w:rsid w:val="00597EE8"/>
    <w:rsid w:val="005A098D"/>
    <w:rsid w:val="005A4AE1"/>
    <w:rsid w:val="005A4B78"/>
    <w:rsid w:val="005A4FE5"/>
    <w:rsid w:val="005A52C3"/>
    <w:rsid w:val="005A5A12"/>
    <w:rsid w:val="005A5ACA"/>
    <w:rsid w:val="005A6D4E"/>
    <w:rsid w:val="005A7B05"/>
    <w:rsid w:val="005B05DB"/>
    <w:rsid w:val="005B12DB"/>
    <w:rsid w:val="005B31F6"/>
    <w:rsid w:val="005B373E"/>
    <w:rsid w:val="005B4BD8"/>
    <w:rsid w:val="005B6A73"/>
    <w:rsid w:val="005B7283"/>
    <w:rsid w:val="005C02A7"/>
    <w:rsid w:val="005C0717"/>
    <w:rsid w:val="005C079A"/>
    <w:rsid w:val="005C0F25"/>
    <w:rsid w:val="005C1C03"/>
    <w:rsid w:val="005C2261"/>
    <w:rsid w:val="005C2CD6"/>
    <w:rsid w:val="005C3D41"/>
    <w:rsid w:val="005C5936"/>
    <w:rsid w:val="005C61F7"/>
    <w:rsid w:val="005C68CD"/>
    <w:rsid w:val="005C7395"/>
    <w:rsid w:val="005C7D3D"/>
    <w:rsid w:val="005D1EE6"/>
    <w:rsid w:val="005D32B6"/>
    <w:rsid w:val="005D3331"/>
    <w:rsid w:val="005D396C"/>
    <w:rsid w:val="005D4968"/>
    <w:rsid w:val="005D57D4"/>
    <w:rsid w:val="005D769C"/>
    <w:rsid w:val="005E0E6C"/>
    <w:rsid w:val="005E1EE7"/>
    <w:rsid w:val="005E3457"/>
    <w:rsid w:val="005E4FBF"/>
    <w:rsid w:val="005E69B1"/>
    <w:rsid w:val="005E719C"/>
    <w:rsid w:val="005F005A"/>
    <w:rsid w:val="005F0E82"/>
    <w:rsid w:val="005F0F99"/>
    <w:rsid w:val="005F240A"/>
    <w:rsid w:val="005F3B0E"/>
    <w:rsid w:val="005F4421"/>
    <w:rsid w:val="005F47DB"/>
    <w:rsid w:val="005F4907"/>
    <w:rsid w:val="005F72B0"/>
    <w:rsid w:val="006002DA"/>
    <w:rsid w:val="006007ED"/>
    <w:rsid w:val="00600E7A"/>
    <w:rsid w:val="006017FF"/>
    <w:rsid w:val="00603674"/>
    <w:rsid w:val="006051EE"/>
    <w:rsid w:val="006052BF"/>
    <w:rsid w:val="00605515"/>
    <w:rsid w:val="00606388"/>
    <w:rsid w:val="006066DC"/>
    <w:rsid w:val="0060697D"/>
    <w:rsid w:val="00612115"/>
    <w:rsid w:val="006140B1"/>
    <w:rsid w:val="00614D6D"/>
    <w:rsid w:val="00614DA0"/>
    <w:rsid w:val="00616404"/>
    <w:rsid w:val="0062011E"/>
    <w:rsid w:val="00620403"/>
    <w:rsid w:val="00621219"/>
    <w:rsid w:val="00621352"/>
    <w:rsid w:val="00622124"/>
    <w:rsid w:val="00622BA4"/>
    <w:rsid w:val="006230F7"/>
    <w:rsid w:val="00623AC6"/>
    <w:rsid w:val="00624156"/>
    <w:rsid w:val="006242DB"/>
    <w:rsid w:val="00630273"/>
    <w:rsid w:val="00630B95"/>
    <w:rsid w:val="006314B0"/>
    <w:rsid w:val="00634C86"/>
    <w:rsid w:val="00635599"/>
    <w:rsid w:val="006417E7"/>
    <w:rsid w:val="006420E0"/>
    <w:rsid w:val="00642222"/>
    <w:rsid w:val="0064335E"/>
    <w:rsid w:val="00643C1F"/>
    <w:rsid w:val="0064428A"/>
    <w:rsid w:val="0064497F"/>
    <w:rsid w:val="006456F8"/>
    <w:rsid w:val="00646398"/>
    <w:rsid w:val="00650379"/>
    <w:rsid w:val="00650478"/>
    <w:rsid w:val="00650939"/>
    <w:rsid w:val="00650B4A"/>
    <w:rsid w:val="00650F96"/>
    <w:rsid w:val="00651689"/>
    <w:rsid w:val="00652C56"/>
    <w:rsid w:val="00653108"/>
    <w:rsid w:val="0065411F"/>
    <w:rsid w:val="006543D5"/>
    <w:rsid w:val="0066021D"/>
    <w:rsid w:val="00660959"/>
    <w:rsid w:val="00660AB1"/>
    <w:rsid w:val="00661A4A"/>
    <w:rsid w:val="00662B95"/>
    <w:rsid w:val="0066550E"/>
    <w:rsid w:val="00666126"/>
    <w:rsid w:val="0066628B"/>
    <w:rsid w:val="00666B93"/>
    <w:rsid w:val="00666F4B"/>
    <w:rsid w:val="00667158"/>
    <w:rsid w:val="006672EF"/>
    <w:rsid w:val="00667CCF"/>
    <w:rsid w:val="0067011A"/>
    <w:rsid w:val="00675F41"/>
    <w:rsid w:val="00680F85"/>
    <w:rsid w:val="00680FA9"/>
    <w:rsid w:val="00681D3B"/>
    <w:rsid w:val="00682B47"/>
    <w:rsid w:val="00682F66"/>
    <w:rsid w:val="006836AF"/>
    <w:rsid w:val="006861E8"/>
    <w:rsid w:val="00687F6E"/>
    <w:rsid w:val="006913B4"/>
    <w:rsid w:val="00691A6C"/>
    <w:rsid w:val="00692AFE"/>
    <w:rsid w:val="00694D2E"/>
    <w:rsid w:val="0069528D"/>
    <w:rsid w:val="00696373"/>
    <w:rsid w:val="006A1F3A"/>
    <w:rsid w:val="006A31B7"/>
    <w:rsid w:val="006A3F64"/>
    <w:rsid w:val="006A4246"/>
    <w:rsid w:val="006A497A"/>
    <w:rsid w:val="006A4BCE"/>
    <w:rsid w:val="006A54E6"/>
    <w:rsid w:val="006A5A6E"/>
    <w:rsid w:val="006A5B64"/>
    <w:rsid w:val="006A5F32"/>
    <w:rsid w:val="006B1AB6"/>
    <w:rsid w:val="006B2C23"/>
    <w:rsid w:val="006B377F"/>
    <w:rsid w:val="006B3E07"/>
    <w:rsid w:val="006B45C8"/>
    <w:rsid w:val="006B484B"/>
    <w:rsid w:val="006B7B43"/>
    <w:rsid w:val="006B7DF6"/>
    <w:rsid w:val="006C042A"/>
    <w:rsid w:val="006C2734"/>
    <w:rsid w:val="006C3374"/>
    <w:rsid w:val="006C3597"/>
    <w:rsid w:val="006C7329"/>
    <w:rsid w:val="006C76BD"/>
    <w:rsid w:val="006C7F3D"/>
    <w:rsid w:val="006D01B6"/>
    <w:rsid w:val="006D1C4D"/>
    <w:rsid w:val="006D2EDF"/>
    <w:rsid w:val="006D32CD"/>
    <w:rsid w:val="006D38EC"/>
    <w:rsid w:val="006D38FA"/>
    <w:rsid w:val="006D535F"/>
    <w:rsid w:val="006D700F"/>
    <w:rsid w:val="006E0244"/>
    <w:rsid w:val="006E05F8"/>
    <w:rsid w:val="006E286B"/>
    <w:rsid w:val="006E2C10"/>
    <w:rsid w:val="006E3E52"/>
    <w:rsid w:val="006E60CD"/>
    <w:rsid w:val="006E6D27"/>
    <w:rsid w:val="006E7183"/>
    <w:rsid w:val="006F3C15"/>
    <w:rsid w:val="006F3E2E"/>
    <w:rsid w:val="006F5225"/>
    <w:rsid w:val="007003DC"/>
    <w:rsid w:val="00700CFC"/>
    <w:rsid w:val="007020B3"/>
    <w:rsid w:val="007022E7"/>
    <w:rsid w:val="0070279C"/>
    <w:rsid w:val="0070337D"/>
    <w:rsid w:val="007037A9"/>
    <w:rsid w:val="007053F1"/>
    <w:rsid w:val="00705D0D"/>
    <w:rsid w:val="00705D8B"/>
    <w:rsid w:val="007061F2"/>
    <w:rsid w:val="0070620E"/>
    <w:rsid w:val="007064AD"/>
    <w:rsid w:val="007067A4"/>
    <w:rsid w:val="00706EFA"/>
    <w:rsid w:val="007104C7"/>
    <w:rsid w:val="00712568"/>
    <w:rsid w:val="0071288B"/>
    <w:rsid w:val="00712A7E"/>
    <w:rsid w:val="00712B43"/>
    <w:rsid w:val="007141B3"/>
    <w:rsid w:val="00714499"/>
    <w:rsid w:val="00717E85"/>
    <w:rsid w:val="00720047"/>
    <w:rsid w:val="00720151"/>
    <w:rsid w:val="0072087C"/>
    <w:rsid w:val="00720D70"/>
    <w:rsid w:val="00721656"/>
    <w:rsid w:val="00721EF6"/>
    <w:rsid w:val="00723593"/>
    <w:rsid w:val="007239EC"/>
    <w:rsid w:val="00723E3C"/>
    <w:rsid w:val="00723E8F"/>
    <w:rsid w:val="0072410D"/>
    <w:rsid w:val="0072424E"/>
    <w:rsid w:val="00725DA3"/>
    <w:rsid w:val="00727DFB"/>
    <w:rsid w:val="00730408"/>
    <w:rsid w:val="00730444"/>
    <w:rsid w:val="00731806"/>
    <w:rsid w:val="00731AB2"/>
    <w:rsid w:val="00731B2B"/>
    <w:rsid w:val="007342EC"/>
    <w:rsid w:val="00734414"/>
    <w:rsid w:val="0073466F"/>
    <w:rsid w:val="0073508B"/>
    <w:rsid w:val="00735722"/>
    <w:rsid w:val="0073589F"/>
    <w:rsid w:val="00735ADC"/>
    <w:rsid w:val="00735CEE"/>
    <w:rsid w:val="0073608F"/>
    <w:rsid w:val="0073722C"/>
    <w:rsid w:val="00737DC2"/>
    <w:rsid w:val="007411DE"/>
    <w:rsid w:val="00743114"/>
    <w:rsid w:val="00745EBA"/>
    <w:rsid w:val="00745FFC"/>
    <w:rsid w:val="007468AC"/>
    <w:rsid w:val="00747C7B"/>
    <w:rsid w:val="00750B0F"/>
    <w:rsid w:val="007530AC"/>
    <w:rsid w:val="00753A28"/>
    <w:rsid w:val="00754260"/>
    <w:rsid w:val="007552F7"/>
    <w:rsid w:val="00755829"/>
    <w:rsid w:val="00756714"/>
    <w:rsid w:val="00757238"/>
    <w:rsid w:val="00757B9D"/>
    <w:rsid w:val="0076135C"/>
    <w:rsid w:val="0076313B"/>
    <w:rsid w:val="007645D1"/>
    <w:rsid w:val="00765C28"/>
    <w:rsid w:val="00765ECD"/>
    <w:rsid w:val="00765F68"/>
    <w:rsid w:val="00766B09"/>
    <w:rsid w:val="00767377"/>
    <w:rsid w:val="007707BA"/>
    <w:rsid w:val="00770AD2"/>
    <w:rsid w:val="00771DF0"/>
    <w:rsid w:val="00773003"/>
    <w:rsid w:val="00773864"/>
    <w:rsid w:val="00773B20"/>
    <w:rsid w:val="00775910"/>
    <w:rsid w:val="007764DA"/>
    <w:rsid w:val="0077703D"/>
    <w:rsid w:val="00777AC0"/>
    <w:rsid w:val="00777B53"/>
    <w:rsid w:val="00777DA6"/>
    <w:rsid w:val="0078060F"/>
    <w:rsid w:val="0078095E"/>
    <w:rsid w:val="007809FB"/>
    <w:rsid w:val="00781FC4"/>
    <w:rsid w:val="007826E2"/>
    <w:rsid w:val="00783972"/>
    <w:rsid w:val="00783E96"/>
    <w:rsid w:val="00784B9E"/>
    <w:rsid w:val="00784E83"/>
    <w:rsid w:val="007905EA"/>
    <w:rsid w:val="00790FF8"/>
    <w:rsid w:val="00791803"/>
    <w:rsid w:val="00791A23"/>
    <w:rsid w:val="007926A5"/>
    <w:rsid w:val="007929D2"/>
    <w:rsid w:val="00793710"/>
    <w:rsid w:val="007941BD"/>
    <w:rsid w:val="00794269"/>
    <w:rsid w:val="007951B9"/>
    <w:rsid w:val="007959B4"/>
    <w:rsid w:val="00795DED"/>
    <w:rsid w:val="00796FCC"/>
    <w:rsid w:val="007A0BF4"/>
    <w:rsid w:val="007A3889"/>
    <w:rsid w:val="007A4556"/>
    <w:rsid w:val="007A4D55"/>
    <w:rsid w:val="007A50E6"/>
    <w:rsid w:val="007A7D80"/>
    <w:rsid w:val="007B17FD"/>
    <w:rsid w:val="007B23ED"/>
    <w:rsid w:val="007B3649"/>
    <w:rsid w:val="007B3BC6"/>
    <w:rsid w:val="007B4590"/>
    <w:rsid w:val="007B5988"/>
    <w:rsid w:val="007B68BE"/>
    <w:rsid w:val="007B6DE2"/>
    <w:rsid w:val="007B6F23"/>
    <w:rsid w:val="007B799A"/>
    <w:rsid w:val="007B7F97"/>
    <w:rsid w:val="007C1D4C"/>
    <w:rsid w:val="007C26CA"/>
    <w:rsid w:val="007C2CE1"/>
    <w:rsid w:val="007C38D5"/>
    <w:rsid w:val="007C586C"/>
    <w:rsid w:val="007C58D5"/>
    <w:rsid w:val="007D5F2A"/>
    <w:rsid w:val="007D62B5"/>
    <w:rsid w:val="007D62C7"/>
    <w:rsid w:val="007D6CFA"/>
    <w:rsid w:val="007E0C16"/>
    <w:rsid w:val="007E1743"/>
    <w:rsid w:val="007E1A85"/>
    <w:rsid w:val="007E2511"/>
    <w:rsid w:val="007E4A85"/>
    <w:rsid w:val="007E59E5"/>
    <w:rsid w:val="007E7338"/>
    <w:rsid w:val="007F25DA"/>
    <w:rsid w:val="007F2B99"/>
    <w:rsid w:val="007F2DDB"/>
    <w:rsid w:val="007F3443"/>
    <w:rsid w:val="007F7258"/>
    <w:rsid w:val="007F72E6"/>
    <w:rsid w:val="0080009D"/>
    <w:rsid w:val="0080147A"/>
    <w:rsid w:val="00801921"/>
    <w:rsid w:val="008044B2"/>
    <w:rsid w:val="00804D9A"/>
    <w:rsid w:val="00805EB8"/>
    <w:rsid w:val="00807E43"/>
    <w:rsid w:val="00813FD9"/>
    <w:rsid w:val="008200E9"/>
    <w:rsid w:val="00821252"/>
    <w:rsid w:val="00821F16"/>
    <w:rsid w:val="0082219D"/>
    <w:rsid w:val="0082241F"/>
    <w:rsid w:val="00824B20"/>
    <w:rsid w:val="00833440"/>
    <w:rsid w:val="0083488C"/>
    <w:rsid w:val="00835B7D"/>
    <w:rsid w:val="00840132"/>
    <w:rsid w:val="00840E09"/>
    <w:rsid w:val="008413FC"/>
    <w:rsid w:val="00841F5D"/>
    <w:rsid w:val="00842128"/>
    <w:rsid w:val="00842461"/>
    <w:rsid w:val="00842E28"/>
    <w:rsid w:val="0084361E"/>
    <w:rsid w:val="00845CD2"/>
    <w:rsid w:val="008462DB"/>
    <w:rsid w:val="00846981"/>
    <w:rsid w:val="00850C31"/>
    <w:rsid w:val="00851D15"/>
    <w:rsid w:val="008525C2"/>
    <w:rsid w:val="008559CF"/>
    <w:rsid w:val="00855FB1"/>
    <w:rsid w:val="00856ABE"/>
    <w:rsid w:val="00856B0C"/>
    <w:rsid w:val="008611E4"/>
    <w:rsid w:val="008627F0"/>
    <w:rsid w:val="0086480E"/>
    <w:rsid w:val="008662BC"/>
    <w:rsid w:val="00866C47"/>
    <w:rsid w:val="008670B7"/>
    <w:rsid w:val="0087010A"/>
    <w:rsid w:val="008702EE"/>
    <w:rsid w:val="00870472"/>
    <w:rsid w:val="00870F93"/>
    <w:rsid w:val="00873396"/>
    <w:rsid w:val="00875BA3"/>
    <w:rsid w:val="00876BFD"/>
    <w:rsid w:val="00877446"/>
    <w:rsid w:val="00877A98"/>
    <w:rsid w:val="00877EF2"/>
    <w:rsid w:val="008801E0"/>
    <w:rsid w:val="00880808"/>
    <w:rsid w:val="00881DFE"/>
    <w:rsid w:val="00882136"/>
    <w:rsid w:val="0088258C"/>
    <w:rsid w:val="00884317"/>
    <w:rsid w:val="00885A21"/>
    <w:rsid w:val="00886D52"/>
    <w:rsid w:val="00887BCF"/>
    <w:rsid w:val="0089295E"/>
    <w:rsid w:val="00893CAD"/>
    <w:rsid w:val="0089459A"/>
    <w:rsid w:val="00894EF1"/>
    <w:rsid w:val="00895858"/>
    <w:rsid w:val="00895D64"/>
    <w:rsid w:val="00895DE1"/>
    <w:rsid w:val="00896D98"/>
    <w:rsid w:val="00897616"/>
    <w:rsid w:val="008978F6"/>
    <w:rsid w:val="00897D51"/>
    <w:rsid w:val="008A1180"/>
    <w:rsid w:val="008A126D"/>
    <w:rsid w:val="008A1450"/>
    <w:rsid w:val="008A1FE2"/>
    <w:rsid w:val="008A30A4"/>
    <w:rsid w:val="008A34E9"/>
    <w:rsid w:val="008A432C"/>
    <w:rsid w:val="008A5A4A"/>
    <w:rsid w:val="008A6505"/>
    <w:rsid w:val="008A687E"/>
    <w:rsid w:val="008A6E89"/>
    <w:rsid w:val="008B0ECB"/>
    <w:rsid w:val="008B12BB"/>
    <w:rsid w:val="008B2D5E"/>
    <w:rsid w:val="008B3125"/>
    <w:rsid w:val="008B37A2"/>
    <w:rsid w:val="008B3F97"/>
    <w:rsid w:val="008B4699"/>
    <w:rsid w:val="008B48B9"/>
    <w:rsid w:val="008B5A9B"/>
    <w:rsid w:val="008B6EA0"/>
    <w:rsid w:val="008B74CF"/>
    <w:rsid w:val="008C059F"/>
    <w:rsid w:val="008C070F"/>
    <w:rsid w:val="008C0A9F"/>
    <w:rsid w:val="008C2AD0"/>
    <w:rsid w:val="008C3706"/>
    <w:rsid w:val="008C37ED"/>
    <w:rsid w:val="008C52E8"/>
    <w:rsid w:val="008C5591"/>
    <w:rsid w:val="008C57B9"/>
    <w:rsid w:val="008C5957"/>
    <w:rsid w:val="008C6349"/>
    <w:rsid w:val="008C63C1"/>
    <w:rsid w:val="008C7C50"/>
    <w:rsid w:val="008D285E"/>
    <w:rsid w:val="008D2994"/>
    <w:rsid w:val="008D2BE5"/>
    <w:rsid w:val="008D3CD9"/>
    <w:rsid w:val="008D3CF7"/>
    <w:rsid w:val="008D3DDB"/>
    <w:rsid w:val="008D4121"/>
    <w:rsid w:val="008D4715"/>
    <w:rsid w:val="008D4916"/>
    <w:rsid w:val="008D59C6"/>
    <w:rsid w:val="008D6347"/>
    <w:rsid w:val="008D6794"/>
    <w:rsid w:val="008D68E5"/>
    <w:rsid w:val="008D77EA"/>
    <w:rsid w:val="008D7F5E"/>
    <w:rsid w:val="008E0AF5"/>
    <w:rsid w:val="008E118C"/>
    <w:rsid w:val="008E15B4"/>
    <w:rsid w:val="008E2A05"/>
    <w:rsid w:val="008E5019"/>
    <w:rsid w:val="008E5127"/>
    <w:rsid w:val="008E58E4"/>
    <w:rsid w:val="008E5CF1"/>
    <w:rsid w:val="008F1031"/>
    <w:rsid w:val="008F104F"/>
    <w:rsid w:val="008F1997"/>
    <w:rsid w:val="008F1EC8"/>
    <w:rsid w:val="008F2C47"/>
    <w:rsid w:val="008F2F44"/>
    <w:rsid w:val="008F324C"/>
    <w:rsid w:val="008F3A14"/>
    <w:rsid w:val="008F70A5"/>
    <w:rsid w:val="009001A9"/>
    <w:rsid w:val="00902E15"/>
    <w:rsid w:val="00903B6A"/>
    <w:rsid w:val="00904553"/>
    <w:rsid w:val="0090459C"/>
    <w:rsid w:val="009069AF"/>
    <w:rsid w:val="00906FCF"/>
    <w:rsid w:val="00907260"/>
    <w:rsid w:val="00910173"/>
    <w:rsid w:val="009102CD"/>
    <w:rsid w:val="009118B9"/>
    <w:rsid w:val="00911C74"/>
    <w:rsid w:val="00911C76"/>
    <w:rsid w:val="00914C56"/>
    <w:rsid w:val="0091501D"/>
    <w:rsid w:val="00915DCD"/>
    <w:rsid w:val="00916930"/>
    <w:rsid w:val="00917A88"/>
    <w:rsid w:val="00921995"/>
    <w:rsid w:val="0092321F"/>
    <w:rsid w:val="0092513D"/>
    <w:rsid w:val="00925206"/>
    <w:rsid w:val="00925F30"/>
    <w:rsid w:val="00927955"/>
    <w:rsid w:val="00930E0D"/>
    <w:rsid w:val="0093195B"/>
    <w:rsid w:val="00931DF1"/>
    <w:rsid w:val="00932695"/>
    <w:rsid w:val="00932B7D"/>
    <w:rsid w:val="0093339C"/>
    <w:rsid w:val="0093511E"/>
    <w:rsid w:val="009364BF"/>
    <w:rsid w:val="00941B95"/>
    <w:rsid w:val="00942441"/>
    <w:rsid w:val="00942885"/>
    <w:rsid w:val="009428FB"/>
    <w:rsid w:val="00942BA3"/>
    <w:rsid w:val="00945A6E"/>
    <w:rsid w:val="009509AE"/>
    <w:rsid w:val="0095135B"/>
    <w:rsid w:val="009520EA"/>
    <w:rsid w:val="00952820"/>
    <w:rsid w:val="00953533"/>
    <w:rsid w:val="00953E41"/>
    <w:rsid w:val="0095429F"/>
    <w:rsid w:val="00956A13"/>
    <w:rsid w:val="00960BBC"/>
    <w:rsid w:val="00961907"/>
    <w:rsid w:val="009626FA"/>
    <w:rsid w:val="00962EF2"/>
    <w:rsid w:val="00963276"/>
    <w:rsid w:val="009640EE"/>
    <w:rsid w:val="009704B4"/>
    <w:rsid w:val="00970804"/>
    <w:rsid w:val="00971776"/>
    <w:rsid w:val="0097184D"/>
    <w:rsid w:val="00971CDD"/>
    <w:rsid w:val="00972BF8"/>
    <w:rsid w:val="00973238"/>
    <w:rsid w:val="00973C2C"/>
    <w:rsid w:val="009741BF"/>
    <w:rsid w:val="0097433F"/>
    <w:rsid w:val="009743E6"/>
    <w:rsid w:val="009748D4"/>
    <w:rsid w:val="009774B6"/>
    <w:rsid w:val="00977B5D"/>
    <w:rsid w:val="00980303"/>
    <w:rsid w:val="0098135B"/>
    <w:rsid w:val="009816EA"/>
    <w:rsid w:val="0098283A"/>
    <w:rsid w:val="00983443"/>
    <w:rsid w:val="00984AA1"/>
    <w:rsid w:val="009855DD"/>
    <w:rsid w:val="00985836"/>
    <w:rsid w:val="00986E98"/>
    <w:rsid w:val="009874D7"/>
    <w:rsid w:val="0099023A"/>
    <w:rsid w:val="00990888"/>
    <w:rsid w:val="00990A7C"/>
    <w:rsid w:val="00990C79"/>
    <w:rsid w:val="009911EF"/>
    <w:rsid w:val="00992D73"/>
    <w:rsid w:val="00993104"/>
    <w:rsid w:val="0099674F"/>
    <w:rsid w:val="00996A55"/>
    <w:rsid w:val="00996DF4"/>
    <w:rsid w:val="009A06F5"/>
    <w:rsid w:val="009A095B"/>
    <w:rsid w:val="009A1128"/>
    <w:rsid w:val="009A114D"/>
    <w:rsid w:val="009A1678"/>
    <w:rsid w:val="009A2142"/>
    <w:rsid w:val="009A2750"/>
    <w:rsid w:val="009A29E4"/>
    <w:rsid w:val="009A507A"/>
    <w:rsid w:val="009A5D95"/>
    <w:rsid w:val="009A66A4"/>
    <w:rsid w:val="009A7826"/>
    <w:rsid w:val="009B0614"/>
    <w:rsid w:val="009B0D92"/>
    <w:rsid w:val="009B2361"/>
    <w:rsid w:val="009B3DD4"/>
    <w:rsid w:val="009B569F"/>
    <w:rsid w:val="009B5755"/>
    <w:rsid w:val="009B57AC"/>
    <w:rsid w:val="009B61AC"/>
    <w:rsid w:val="009B7B16"/>
    <w:rsid w:val="009C0599"/>
    <w:rsid w:val="009C12BD"/>
    <w:rsid w:val="009C1AD9"/>
    <w:rsid w:val="009C20D7"/>
    <w:rsid w:val="009C3F91"/>
    <w:rsid w:val="009C462A"/>
    <w:rsid w:val="009C57CD"/>
    <w:rsid w:val="009C5A23"/>
    <w:rsid w:val="009C71F9"/>
    <w:rsid w:val="009C7CA6"/>
    <w:rsid w:val="009C7EC7"/>
    <w:rsid w:val="009D0E8B"/>
    <w:rsid w:val="009D1F07"/>
    <w:rsid w:val="009D22E3"/>
    <w:rsid w:val="009D2C44"/>
    <w:rsid w:val="009D3A35"/>
    <w:rsid w:val="009D50BF"/>
    <w:rsid w:val="009D5381"/>
    <w:rsid w:val="009D57FF"/>
    <w:rsid w:val="009D5ACD"/>
    <w:rsid w:val="009E0DBB"/>
    <w:rsid w:val="009E2420"/>
    <w:rsid w:val="009E3B0C"/>
    <w:rsid w:val="009E3CDF"/>
    <w:rsid w:val="009E74B6"/>
    <w:rsid w:val="009F063B"/>
    <w:rsid w:val="009F2EED"/>
    <w:rsid w:val="009F355C"/>
    <w:rsid w:val="009F4157"/>
    <w:rsid w:val="009F45EF"/>
    <w:rsid w:val="009F4EA2"/>
    <w:rsid w:val="009F61B7"/>
    <w:rsid w:val="009F6327"/>
    <w:rsid w:val="009F64C8"/>
    <w:rsid w:val="009F6583"/>
    <w:rsid w:val="009F7435"/>
    <w:rsid w:val="00A00801"/>
    <w:rsid w:val="00A00D17"/>
    <w:rsid w:val="00A03F49"/>
    <w:rsid w:val="00A0425C"/>
    <w:rsid w:val="00A04367"/>
    <w:rsid w:val="00A05379"/>
    <w:rsid w:val="00A07D45"/>
    <w:rsid w:val="00A07DE3"/>
    <w:rsid w:val="00A10B6B"/>
    <w:rsid w:val="00A110EA"/>
    <w:rsid w:val="00A11B8E"/>
    <w:rsid w:val="00A11C3E"/>
    <w:rsid w:val="00A12929"/>
    <w:rsid w:val="00A13533"/>
    <w:rsid w:val="00A13871"/>
    <w:rsid w:val="00A13B23"/>
    <w:rsid w:val="00A1741B"/>
    <w:rsid w:val="00A20873"/>
    <w:rsid w:val="00A20EFE"/>
    <w:rsid w:val="00A21FCE"/>
    <w:rsid w:val="00A249C1"/>
    <w:rsid w:val="00A25C62"/>
    <w:rsid w:val="00A264CF"/>
    <w:rsid w:val="00A265E0"/>
    <w:rsid w:val="00A27DA8"/>
    <w:rsid w:val="00A34B31"/>
    <w:rsid w:val="00A40CA4"/>
    <w:rsid w:val="00A414C0"/>
    <w:rsid w:val="00A41A0B"/>
    <w:rsid w:val="00A428D1"/>
    <w:rsid w:val="00A51544"/>
    <w:rsid w:val="00A53476"/>
    <w:rsid w:val="00A555BD"/>
    <w:rsid w:val="00A564B4"/>
    <w:rsid w:val="00A56E24"/>
    <w:rsid w:val="00A5727F"/>
    <w:rsid w:val="00A6049F"/>
    <w:rsid w:val="00A612CA"/>
    <w:rsid w:val="00A61AB7"/>
    <w:rsid w:val="00A61D21"/>
    <w:rsid w:val="00A62484"/>
    <w:rsid w:val="00A6328A"/>
    <w:rsid w:val="00A64DBD"/>
    <w:rsid w:val="00A6626B"/>
    <w:rsid w:val="00A677A0"/>
    <w:rsid w:val="00A70DD4"/>
    <w:rsid w:val="00A710B2"/>
    <w:rsid w:val="00A71D8E"/>
    <w:rsid w:val="00A7694B"/>
    <w:rsid w:val="00A77449"/>
    <w:rsid w:val="00A77472"/>
    <w:rsid w:val="00A81E6C"/>
    <w:rsid w:val="00A8341A"/>
    <w:rsid w:val="00A838E9"/>
    <w:rsid w:val="00A83C0D"/>
    <w:rsid w:val="00A83F66"/>
    <w:rsid w:val="00A845CB"/>
    <w:rsid w:val="00A8519A"/>
    <w:rsid w:val="00A858A2"/>
    <w:rsid w:val="00A87E2F"/>
    <w:rsid w:val="00A9140B"/>
    <w:rsid w:val="00A927AC"/>
    <w:rsid w:val="00A93488"/>
    <w:rsid w:val="00A934AE"/>
    <w:rsid w:val="00A945F4"/>
    <w:rsid w:val="00A954E3"/>
    <w:rsid w:val="00A9639C"/>
    <w:rsid w:val="00A964D9"/>
    <w:rsid w:val="00A96B49"/>
    <w:rsid w:val="00A96BB6"/>
    <w:rsid w:val="00A96DE5"/>
    <w:rsid w:val="00A97823"/>
    <w:rsid w:val="00A97E58"/>
    <w:rsid w:val="00AA0F21"/>
    <w:rsid w:val="00AA1A02"/>
    <w:rsid w:val="00AA1A21"/>
    <w:rsid w:val="00AA223B"/>
    <w:rsid w:val="00AA5591"/>
    <w:rsid w:val="00AA66D3"/>
    <w:rsid w:val="00AA66DF"/>
    <w:rsid w:val="00AB017D"/>
    <w:rsid w:val="00AB2719"/>
    <w:rsid w:val="00AB3928"/>
    <w:rsid w:val="00AB3AD0"/>
    <w:rsid w:val="00AB3EA5"/>
    <w:rsid w:val="00AB451D"/>
    <w:rsid w:val="00AB592E"/>
    <w:rsid w:val="00AC045B"/>
    <w:rsid w:val="00AC1C76"/>
    <w:rsid w:val="00AC29FA"/>
    <w:rsid w:val="00AC741F"/>
    <w:rsid w:val="00AD034D"/>
    <w:rsid w:val="00AD0F7A"/>
    <w:rsid w:val="00AD12B3"/>
    <w:rsid w:val="00AD1537"/>
    <w:rsid w:val="00AD1555"/>
    <w:rsid w:val="00AD4F34"/>
    <w:rsid w:val="00AD507C"/>
    <w:rsid w:val="00AD5D7F"/>
    <w:rsid w:val="00AD713B"/>
    <w:rsid w:val="00AD72B9"/>
    <w:rsid w:val="00AD75A2"/>
    <w:rsid w:val="00AE09EA"/>
    <w:rsid w:val="00AE105D"/>
    <w:rsid w:val="00AE1375"/>
    <w:rsid w:val="00AE1774"/>
    <w:rsid w:val="00AE22B3"/>
    <w:rsid w:val="00AE24B9"/>
    <w:rsid w:val="00AE480B"/>
    <w:rsid w:val="00AE5566"/>
    <w:rsid w:val="00AE5EFF"/>
    <w:rsid w:val="00AE6FAD"/>
    <w:rsid w:val="00AE710E"/>
    <w:rsid w:val="00AE75A1"/>
    <w:rsid w:val="00AE7A13"/>
    <w:rsid w:val="00AF06CB"/>
    <w:rsid w:val="00AF42B4"/>
    <w:rsid w:val="00AF44C8"/>
    <w:rsid w:val="00AF4C57"/>
    <w:rsid w:val="00AF4E6B"/>
    <w:rsid w:val="00AF59F3"/>
    <w:rsid w:val="00AF76B9"/>
    <w:rsid w:val="00AF77C8"/>
    <w:rsid w:val="00AF7A0A"/>
    <w:rsid w:val="00AF7A5D"/>
    <w:rsid w:val="00AF7D32"/>
    <w:rsid w:val="00AF7DFD"/>
    <w:rsid w:val="00B00216"/>
    <w:rsid w:val="00B029E1"/>
    <w:rsid w:val="00B02B2A"/>
    <w:rsid w:val="00B02E24"/>
    <w:rsid w:val="00B035B6"/>
    <w:rsid w:val="00B03BC0"/>
    <w:rsid w:val="00B04D0C"/>
    <w:rsid w:val="00B051B1"/>
    <w:rsid w:val="00B055D1"/>
    <w:rsid w:val="00B05BCB"/>
    <w:rsid w:val="00B05C3B"/>
    <w:rsid w:val="00B06C5D"/>
    <w:rsid w:val="00B11C2A"/>
    <w:rsid w:val="00B11FDD"/>
    <w:rsid w:val="00B12351"/>
    <w:rsid w:val="00B13A60"/>
    <w:rsid w:val="00B1549C"/>
    <w:rsid w:val="00B15FF7"/>
    <w:rsid w:val="00B1670B"/>
    <w:rsid w:val="00B17251"/>
    <w:rsid w:val="00B23A23"/>
    <w:rsid w:val="00B253DB"/>
    <w:rsid w:val="00B255A8"/>
    <w:rsid w:val="00B2603D"/>
    <w:rsid w:val="00B31C14"/>
    <w:rsid w:val="00B31C15"/>
    <w:rsid w:val="00B32057"/>
    <w:rsid w:val="00B323A8"/>
    <w:rsid w:val="00B32B58"/>
    <w:rsid w:val="00B32C8F"/>
    <w:rsid w:val="00B32DEE"/>
    <w:rsid w:val="00B34627"/>
    <w:rsid w:val="00B3503E"/>
    <w:rsid w:val="00B35550"/>
    <w:rsid w:val="00B3748B"/>
    <w:rsid w:val="00B37710"/>
    <w:rsid w:val="00B402F1"/>
    <w:rsid w:val="00B406ED"/>
    <w:rsid w:val="00B4087B"/>
    <w:rsid w:val="00B414DE"/>
    <w:rsid w:val="00B439C1"/>
    <w:rsid w:val="00B43AAB"/>
    <w:rsid w:val="00B44590"/>
    <w:rsid w:val="00B46A50"/>
    <w:rsid w:val="00B46E04"/>
    <w:rsid w:val="00B47A37"/>
    <w:rsid w:val="00B528B0"/>
    <w:rsid w:val="00B53875"/>
    <w:rsid w:val="00B567CD"/>
    <w:rsid w:val="00B568C9"/>
    <w:rsid w:val="00B6367E"/>
    <w:rsid w:val="00B63E3C"/>
    <w:rsid w:val="00B63FF8"/>
    <w:rsid w:val="00B65137"/>
    <w:rsid w:val="00B666D6"/>
    <w:rsid w:val="00B66FCD"/>
    <w:rsid w:val="00B70CD8"/>
    <w:rsid w:val="00B713B6"/>
    <w:rsid w:val="00B729DD"/>
    <w:rsid w:val="00B72A67"/>
    <w:rsid w:val="00B733C2"/>
    <w:rsid w:val="00B735BD"/>
    <w:rsid w:val="00B73761"/>
    <w:rsid w:val="00B7571E"/>
    <w:rsid w:val="00B75F62"/>
    <w:rsid w:val="00B77580"/>
    <w:rsid w:val="00B80998"/>
    <w:rsid w:val="00B82CE4"/>
    <w:rsid w:val="00B83FA2"/>
    <w:rsid w:val="00B8476D"/>
    <w:rsid w:val="00B84FF4"/>
    <w:rsid w:val="00B85514"/>
    <w:rsid w:val="00B85ECD"/>
    <w:rsid w:val="00B90904"/>
    <w:rsid w:val="00B92C11"/>
    <w:rsid w:val="00B93422"/>
    <w:rsid w:val="00B94BBE"/>
    <w:rsid w:val="00B95609"/>
    <w:rsid w:val="00B96992"/>
    <w:rsid w:val="00B97835"/>
    <w:rsid w:val="00B97838"/>
    <w:rsid w:val="00B979B0"/>
    <w:rsid w:val="00BA0C61"/>
    <w:rsid w:val="00BA1782"/>
    <w:rsid w:val="00BA2C0B"/>
    <w:rsid w:val="00BA326D"/>
    <w:rsid w:val="00BA4031"/>
    <w:rsid w:val="00BA4FEA"/>
    <w:rsid w:val="00BA5544"/>
    <w:rsid w:val="00BA7B5C"/>
    <w:rsid w:val="00BB003C"/>
    <w:rsid w:val="00BB0127"/>
    <w:rsid w:val="00BB11A9"/>
    <w:rsid w:val="00BB1D62"/>
    <w:rsid w:val="00BB2F29"/>
    <w:rsid w:val="00BB3F8B"/>
    <w:rsid w:val="00BB418F"/>
    <w:rsid w:val="00BB44E1"/>
    <w:rsid w:val="00BB4B42"/>
    <w:rsid w:val="00BB5833"/>
    <w:rsid w:val="00BB678B"/>
    <w:rsid w:val="00BB6E7B"/>
    <w:rsid w:val="00BC18BF"/>
    <w:rsid w:val="00BC1C24"/>
    <w:rsid w:val="00BC339C"/>
    <w:rsid w:val="00BC41E5"/>
    <w:rsid w:val="00BC51C0"/>
    <w:rsid w:val="00BC56EA"/>
    <w:rsid w:val="00BC5CE6"/>
    <w:rsid w:val="00BD1272"/>
    <w:rsid w:val="00BD217E"/>
    <w:rsid w:val="00BD2D8E"/>
    <w:rsid w:val="00BD2F2E"/>
    <w:rsid w:val="00BD37D4"/>
    <w:rsid w:val="00BD43E2"/>
    <w:rsid w:val="00BD5A55"/>
    <w:rsid w:val="00BD6A9E"/>
    <w:rsid w:val="00BD79E3"/>
    <w:rsid w:val="00BE03F1"/>
    <w:rsid w:val="00BE065B"/>
    <w:rsid w:val="00BE0D5A"/>
    <w:rsid w:val="00BE1024"/>
    <w:rsid w:val="00BE18A1"/>
    <w:rsid w:val="00BE28AF"/>
    <w:rsid w:val="00BE393C"/>
    <w:rsid w:val="00BE3A98"/>
    <w:rsid w:val="00BE4CE9"/>
    <w:rsid w:val="00BE7475"/>
    <w:rsid w:val="00BE7842"/>
    <w:rsid w:val="00BF14F1"/>
    <w:rsid w:val="00BF4AD4"/>
    <w:rsid w:val="00BF50C7"/>
    <w:rsid w:val="00BF5604"/>
    <w:rsid w:val="00BF6FE8"/>
    <w:rsid w:val="00C004CE"/>
    <w:rsid w:val="00C0164B"/>
    <w:rsid w:val="00C045D7"/>
    <w:rsid w:val="00C06306"/>
    <w:rsid w:val="00C0789C"/>
    <w:rsid w:val="00C07F57"/>
    <w:rsid w:val="00C12FE0"/>
    <w:rsid w:val="00C1471A"/>
    <w:rsid w:val="00C15479"/>
    <w:rsid w:val="00C159A5"/>
    <w:rsid w:val="00C17706"/>
    <w:rsid w:val="00C227E7"/>
    <w:rsid w:val="00C249FA"/>
    <w:rsid w:val="00C24A51"/>
    <w:rsid w:val="00C25CF0"/>
    <w:rsid w:val="00C26476"/>
    <w:rsid w:val="00C2789E"/>
    <w:rsid w:val="00C27C16"/>
    <w:rsid w:val="00C3013A"/>
    <w:rsid w:val="00C31F60"/>
    <w:rsid w:val="00C32AB6"/>
    <w:rsid w:val="00C340F7"/>
    <w:rsid w:val="00C3537F"/>
    <w:rsid w:val="00C35C37"/>
    <w:rsid w:val="00C36335"/>
    <w:rsid w:val="00C3650C"/>
    <w:rsid w:val="00C3668F"/>
    <w:rsid w:val="00C366DE"/>
    <w:rsid w:val="00C374A4"/>
    <w:rsid w:val="00C404CA"/>
    <w:rsid w:val="00C411D2"/>
    <w:rsid w:val="00C42969"/>
    <w:rsid w:val="00C4430D"/>
    <w:rsid w:val="00C4549E"/>
    <w:rsid w:val="00C45C49"/>
    <w:rsid w:val="00C45F00"/>
    <w:rsid w:val="00C46DEA"/>
    <w:rsid w:val="00C50C35"/>
    <w:rsid w:val="00C51C51"/>
    <w:rsid w:val="00C5240C"/>
    <w:rsid w:val="00C525F2"/>
    <w:rsid w:val="00C52FB8"/>
    <w:rsid w:val="00C53BAB"/>
    <w:rsid w:val="00C53E32"/>
    <w:rsid w:val="00C55402"/>
    <w:rsid w:val="00C55ED5"/>
    <w:rsid w:val="00C5616A"/>
    <w:rsid w:val="00C5635D"/>
    <w:rsid w:val="00C572A0"/>
    <w:rsid w:val="00C57CA8"/>
    <w:rsid w:val="00C60DC8"/>
    <w:rsid w:val="00C620BF"/>
    <w:rsid w:val="00C6338D"/>
    <w:rsid w:val="00C63CA5"/>
    <w:rsid w:val="00C6505E"/>
    <w:rsid w:val="00C656D4"/>
    <w:rsid w:val="00C659F0"/>
    <w:rsid w:val="00C702FE"/>
    <w:rsid w:val="00C72208"/>
    <w:rsid w:val="00C731F8"/>
    <w:rsid w:val="00C74B49"/>
    <w:rsid w:val="00C75AEB"/>
    <w:rsid w:val="00C75F6F"/>
    <w:rsid w:val="00C774FD"/>
    <w:rsid w:val="00C77E92"/>
    <w:rsid w:val="00C80D25"/>
    <w:rsid w:val="00C815CD"/>
    <w:rsid w:val="00C81A33"/>
    <w:rsid w:val="00C820BA"/>
    <w:rsid w:val="00C8525A"/>
    <w:rsid w:val="00C85799"/>
    <w:rsid w:val="00C905E9"/>
    <w:rsid w:val="00C90A16"/>
    <w:rsid w:val="00C91FBE"/>
    <w:rsid w:val="00C933BD"/>
    <w:rsid w:val="00C94817"/>
    <w:rsid w:val="00C96EC0"/>
    <w:rsid w:val="00CA1D01"/>
    <w:rsid w:val="00CA3539"/>
    <w:rsid w:val="00CA796A"/>
    <w:rsid w:val="00CB0044"/>
    <w:rsid w:val="00CB0AF5"/>
    <w:rsid w:val="00CB0C8E"/>
    <w:rsid w:val="00CB230D"/>
    <w:rsid w:val="00CB57CB"/>
    <w:rsid w:val="00CB6B41"/>
    <w:rsid w:val="00CC0B5E"/>
    <w:rsid w:val="00CC0C6E"/>
    <w:rsid w:val="00CC1A29"/>
    <w:rsid w:val="00CC21AC"/>
    <w:rsid w:val="00CC2312"/>
    <w:rsid w:val="00CC233F"/>
    <w:rsid w:val="00CC34A3"/>
    <w:rsid w:val="00CC52F2"/>
    <w:rsid w:val="00CC5D9E"/>
    <w:rsid w:val="00CD02CF"/>
    <w:rsid w:val="00CD063D"/>
    <w:rsid w:val="00CD0645"/>
    <w:rsid w:val="00CD133F"/>
    <w:rsid w:val="00CD1D7A"/>
    <w:rsid w:val="00CD1D80"/>
    <w:rsid w:val="00CD2300"/>
    <w:rsid w:val="00CD3C7D"/>
    <w:rsid w:val="00CD3D6E"/>
    <w:rsid w:val="00CD4278"/>
    <w:rsid w:val="00CD4924"/>
    <w:rsid w:val="00CD4FEC"/>
    <w:rsid w:val="00CD5A03"/>
    <w:rsid w:val="00CD68CB"/>
    <w:rsid w:val="00CD6F94"/>
    <w:rsid w:val="00CD7421"/>
    <w:rsid w:val="00CE0503"/>
    <w:rsid w:val="00CE1594"/>
    <w:rsid w:val="00CE1B6D"/>
    <w:rsid w:val="00CE3717"/>
    <w:rsid w:val="00CE3EEF"/>
    <w:rsid w:val="00CE4946"/>
    <w:rsid w:val="00CF1780"/>
    <w:rsid w:val="00CF3C7D"/>
    <w:rsid w:val="00CF4338"/>
    <w:rsid w:val="00CF45B9"/>
    <w:rsid w:val="00CF519A"/>
    <w:rsid w:val="00CF51E7"/>
    <w:rsid w:val="00CF5BA3"/>
    <w:rsid w:val="00CF5E39"/>
    <w:rsid w:val="00CF699A"/>
    <w:rsid w:val="00CF755F"/>
    <w:rsid w:val="00D003C6"/>
    <w:rsid w:val="00D00839"/>
    <w:rsid w:val="00D00943"/>
    <w:rsid w:val="00D013DC"/>
    <w:rsid w:val="00D01658"/>
    <w:rsid w:val="00D02458"/>
    <w:rsid w:val="00D06647"/>
    <w:rsid w:val="00D10A13"/>
    <w:rsid w:val="00D10F96"/>
    <w:rsid w:val="00D122D6"/>
    <w:rsid w:val="00D13B3D"/>
    <w:rsid w:val="00D15C0D"/>
    <w:rsid w:val="00D17075"/>
    <w:rsid w:val="00D17B49"/>
    <w:rsid w:val="00D213DE"/>
    <w:rsid w:val="00D227AB"/>
    <w:rsid w:val="00D227FD"/>
    <w:rsid w:val="00D22DBB"/>
    <w:rsid w:val="00D245D5"/>
    <w:rsid w:val="00D2527A"/>
    <w:rsid w:val="00D2531C"/>
    <w:rsid w:val="00D25C8F"/>
    <w:rsid w:val="00D30183"/>
    <w:rsid w:val="00D3196D"/>
    <w:rsid w:val="00D33011"/>
    <w:rsid w:val="00D35211"/>
    <w:rsid w:val="00D36171"/>
    <w:rsid w:val="00D400BD"/>
    <w:rsid w:val="00D40F5C"/>
    <w:rsid w:val="00D41FFB"/>
    <w:rsid w:val="00D42D03"/>
    <w:rsid w:val="00D43B5C"/>
    <w:rsid w:val="00D43E33"/>
    <w:rsid w:val="00D44CE6"/>
    <w:rsid w:val="00D45A21"/>
    <w:rsid w:val="00D47C57"/>
    <w:rsid w:val="00D50C5D"/>
    <w:rsid w:val="00D52F77"/>
    <w:rsid w:val="00D533E7"/>
    <w:rsid w:val="00D53BD3"/>
    <w:rsid w:val="00D545A7"/>
    <w:rsid w:val="00D55179"/>
    <w:rsid w:val="00D56837"/>
    <w:rsid w:val="00D6042E"/>
    <w:rsid w:val="00D6122C"/>
    <w:rsid w:val="00D62663"/>
    <w:rsid w:val="00D628C0"/>
    <w:rsid w:val="00D62A19"/>
    <w:rsid w:val="00D650B6"/>
    <w:rsid w:val="00D654D1"/>
    <w:rsid w:val="00D655B0"/>
    <w:rsid w:val="00D65AFB"/>
    <w:rsid w:val="00D66366"/>
    <w:rsid w:val="00D70425"/>
    <w:rsid w:val="00D71006"/>
    <w:rsid w:val="00D719A7"/>
    <w:rsid w:val="00D71DAB"/>
    <w:rsid w:val="00D726CE"/>
    <w:rsid w:val="00D72AA7"/>
    <w:rsid w:val="00D72AB2"/>
    <w:rsid w:val="00D739E4"/>
    <w:rsid w:val="00D74ED9"/>
    <w:rsid w:val="00D75871"/>
    <w:rsid w:val="00D772D3"/>
    <w:rsid w:val="00D803EC"/>
    <w:rsid w:val="00D80A7A"/>
    <w:rsid w:val="00D80EC9"/>
    <w:rsid w:val="00D8198E"/>
    <w:rsid w:val="00D81B5B"/>
    <w:rsid w:val="00D81B67"/>
    <w:rsid w:val="00D81C6F"/>
    <w:rsid w:val="00D81CA6"/>
    <w:rsid w:val="00D9295B"/>
    <w:rsid w:val="00D929AE"/>
    <w:rsid w:val="00D94E21"/>
    <w:rsid w:val="00D95334"/>
    <w:rsid w:val="00D95637"/>
    <w:rsid w:val="00D9577D"/>
    <w:rsid w:val="00D96DAD"/>
    <w:rsid w:val="00DA1CBA"/>
    <w:rsid w:val="00DA2349"/>
    <w:rsid w:val="00DA2378"/>
    <w:rsid w:val="00DA2523"/>
    <w:rsid w:val="00DA31BF"/>
    <w:rsid w:val="00DA353A"/>
    <w:rsid w:val="00DA3DC8"/>
    <w:rsid w:val="00DA63FE"/>
    <w:rsid w:val="00DA6FD5"/>
    <w:rsid w:val="00DA7635"/>
    <w:rsid w:val="00DB20D4"/>
    <w:rsid w:val="00DB24D6"/>
    <w:rsid w:val="00DB2B3E"/>
    <w:rsid w:val="00DB3D2F"/>
    <w:rsid w:val="00DB5671"/>
    <w:rsid w:val="00DB5E39"/>
    <w:rsid w:val="00DB658A"/>
    <w:rsid w:val="00DB7180"/>
    <w:rsid w:val="00DB7678"/>
    <w:rsid w:val="00DC0020"/>
    <w:rsid w:val="00DC00D6"/>
    <w:rsid w:val="00DC03B0"/>
    <w:rsid w:val="00DC18DF"/>
    <w:rsid w:val="00DC274F"/>
    <w:rsid w:val="00DC29D4"/>
    <w:rsid w:val="00DC3239"/>
    <w:rsid w:val="00DC35D0"/>
    <w:rsid w:val="00DC3C9A"/>
    <w:rsid w:val="00DC3F91"/>
    <w:rsid w:val="00DC4E95"/>
    <w:rsid w:val="00DC523E"/>
    <w:rsid w:val="00DC5662"/>
    <w:rsid w:val="00DC5687"/>
    <w:rsid w:val="00DD09D0"/>
    <w:rsid w:val="00DD0DBE"/>
    <w:rsid w:val="00DD1732"/>
    <w:rsid w:val="00DD1C7B"/>
    <w:rsid w:val="00DD2C84"/>
    <w:rsid w:val="00DD2F36"/>
    <w:rsid w:val="00DD5DCA"/>
    <w:rsid w:val="00DD5E9A"/>
    <w:rsid w:val="00DD65FE"/>
    <w:rsid w:val="00DD691E"/>
    <w:rsid w:val="00DD7749"/>
    <w:rsid w:val="00DE2367"/>
    <w:rsid w:val="00DE2B95"/>
    <w:rsid w:val="00DE3402"/>
    <w:rsid w:val="00DE3897"/>
    <w:rsid w:val="00DE3983"/>
    <w:rsid w:val="00DE3CE1"/>
    <w:rsid w:val="00DE4E07"/>
    <w:rsid w:val="00DE5747"/>
    <w:rsid w:val="00DE5F72"/>
    <w:rsid w:val="00DE6142"/>
    <w:rsid w:val="00DE69EC"/>
    <w:rsid w:val="00DE69FD"/>
    <w:rsid w:val="00DE7D56"/>
    <w:rsid w:val="00DF1A6C"/>
    <w:rsid w:val="00DF2463"/>
    <w:rsid w:val="00DF250C"/>
    <w:rsid w:val="00DF2792"/>
    <w:rsid w:val="00DF3A84"/>
    <w:rsid w:val="00DF4B0C"/>
    <w:rsid w:val="00DF584F"/>
    <w:rsid w:val="00DF6353"/>
    <w:rsid w:val="00DF7CD3"/>
    <w:rsid w:val="00DF7F93"/>
    <w:rsid w:val="00E007D4"/>
    <w:rsid w:val="00E027B4"/>
    <w:rsid w:val="00E02FB4"/>
    <w:rsid w:val="00E031B4"/>
    <w:rsid w:val="00E03AC0"/>
    <w:rsid w:val="00E042DF"/>
    <w:rsid w:val="00E051A8"/>
    <w:rsid w:val="00E05EF8"/>
    <w:rsid w:val="00E065EB"/>
    <w:rsid w:val="00E105DF"/>
    <w:rsid w:val="00E12A10"/>
    <w:rsid w:val="00E133BC"/>
    <w:rsid w:val="00E148CA"/>
    <w:rsid w:val="00E160AD"/>
    <w:rsid w:val="00E16EE4"/>
    <w:rsid w:val="00E17033"/>
    <w:rsid w:val="00E20FFE"/>
    <w:rsid w:val="00E2190C"/>
    <w:rsid w:val="00E2241E"/>
    <w:rsid w:val="00E23A56"/>
    <w:rsid w:val="00E24467"/>
    <w:rsid w:val="00E2459D"/>
    <w:rsid w:val="00E26E3B"/>
    <w:rsid w:val="00E27AA3"/>
    <w:rsid w:val="00E27E4A"/>
    <w:rsid w:val="00E30BFB"/>
    <w:rsid w:val="00E31A66"/>
    <w:rsid w:val="00E31E8A"/>
    <w:rsid w:val="00E32364"/>
    <w:rsid w:val="00E3250E"/>
    <w:rsid w:val="00E33B29"/>
    <w:rsid w:val="00E368D3"/>
    <w:rsid w:val="00E36B0B"/>
    <w:rsid w:val="00E3701B"/>
    <w:rsid w:val="00E3781B"/>
    <w:rsid w:val="00E37D95"/>
    <w:rsid w:val="00E43FB4"/>
    <w:rsid w:val="00E45639"/>
    <w:rsid w:val="00E47B58"/>
    <w:rsid w:val="00E501AC"/>
    <w:rsid w:val="00E50A03"/>
    <w:rsid w:val="00E5263F"/>
    <w:rsid w:val="00E55619"/>
    <w:rsid w:val="00E600E7"/>
    <w:rsid w:val="00E62523"/>
    <w:rsid w:val="00E62FF3"/>
    <w:rsid w:val="00E63715"/>
    <w:rsid w:val="00E64DE6"/>
    <w:rsid w:val="00E65183"/>
    <w:rsid w:val="00E65B7A"/>
    <w:rsid w:val="00E661CB"/>
    <w:rsid w:val="00E6637F"/>
    <w:rsid w:val="00E670A8"/>
    <w:rsid w:val="00E67492"/>
    <w:rsid w:val="00E7142A"/>
    <w:rsid w:val="00E73746"/>
    <w:rsid w:val="00E75206"/>
    <w:rsid w:val="00E75763"/>
    <w:rsid w:val="00E75C5B"/>
    <w:rsid w:val="00E76329"/>
    <w:rsid w:val="00E76952"/>
    <w:rsid w:val="00E77852"/>
    <w:rsid w:val="00E81B7F"/>
    <w:rsid w:val="00E82515"/>
    <w:rsid w:val="00E83029"/>
    <w:rsid w:val="00E8319A"/>
    <w:rsid w:val="00E83E8E"/>
    <w:rsid w:val="00E840C7"/>
    <w:rsid w:val="00E84301"/>
    <w:rsid w:val="00E852FE"/>
    <w:rsid w:val="00E85C99"/>
    <w:rsid w:val="00E86C01"/>
    <w:rsid w:val="00E87851"/>
    <w:rsid w:val="00E9196F"/>
    <w:rsid w:val="00E9253F"/>
    <w:rsid w:val="00E945A4"/>
    <w:rsid w:val="00E952EA"/>
    <w:rsid w:val="00E95AE5"/>
    <w:rsid w:val="00E967B2"/>
    <w:rsid w:val="00E9761A"/>
    <w:rsid w:val="00EA002A"/>
    <w:rsid w:val="00EA040F"/>
    <w:rsid w:val="00EA05FB"/>
    <w:rsid w:val="00EA07AB"/>
    <w:rsid w:val="00EA0B35"/>
    <w:rsid w:val="00EA14A8"/>
    <w:rsid w:val="00EA1D4D"/>
    <w:rsid w:val="00EA24D4"/>
    <w:rsid w:val="00EA5871"/>
    <w:rsid w:val="00EA63C7"/>
    <w:rsid w:val="00EB1B3F"/>
    <w:rsid w:val="00EB45A7"/>
    <w:rsid w:val="00EB5A23"/>
    <w:rsid w:val="00EB766A"/>
    <w:rsid w:val="00EC0649"/>
    <w:rsid w:val="00EC0AFB"/>
    <w:rsid w:val="00EC1705"/>
    <w:rsid w:val="00EC1899"/>
    <w:rsid w:val="00EC2C00"/>
    <w:rsid w:val="00EC3F94"/>
    <w:rsid w:val="00EC6E9D"/>
    <w:rsid w:val="00ED08C4"/>
    <w:rsid w:val="00ED2BC9"/>
    <w:rsid w:val="00ED4C42"/>
    <w:rsid w:val="00ED4D61"/>
    <w:rsid w:val="00ED4D94"/>
    <w:rsid w:val="00ED56B1"/>
    <w:rsid w:val="00ED67AD"/>
    <w:rsid w:val="00ED7A00"/>
    <w:rsid w:val="00EE03A0"/>
    <w:rsid w:val="00EE071E"/>
    <w:rsid w:val="00EE2AD8"/>
    <w:rsid w:val="00EE37DC"/>
    <w:rsid w:val="00EE43ED"/>
    <w:rsid w:val="00EE50C4"/>
    <w:rsid w:val="00EE5A97"/>
    <w:rsid w:val="00EE5E68"/>
    <w:rsid w:val="00EE7228"/>
    <w:rsid w:val="00EE7A23"/>
    <w:rsid w:val="00EF0EFF"/>
    <w:rsid w:val="00EF265D"/>
    <w:rsid w:val="00EF3097"/>
    <w:rsid w:val="00EF3DA8"/>
    <w:rsid w:val="00EF5279"/>
    <w:rsid w:val="00EF5A1B"/>
    <w:rsid w:val="00EF6F3D"/>
    <w:rsid w:val="00F00B99"/>
    <w:rsid w:val="00F00D7B"/>
    <w:rsid w:val="00F01155"/>
    <w:rsid w:val="00F015CE"/>
    <w:rsid w:val="00F01B91"/>
    <w:rsid w:val="00F03143"/>
    <w:rsid w:val="00F03BB7"/>
    <w:rsid w:val="00F044EB"/>
    <w:rsid w:val="00F047C4"/>
    <w:rsid w:val="00F06F74"/>
    <w:rsid w:val="00F07B1B"/>
    <w:rsid w:val="00F10393"/>
    <w:rsid w:val="00F112C3"/>
    <w:rsid w:val="00F11797"/>
    <w:rsid w:val="00F12131"/>
    <w:rsid w:val="00F140B0"/>
    <w:rsid w:val="00F14330"/>
    <w:rsid w:val="00F16A22"/>
    <w:rsid w:val="00F17B94"/>
    <w:rsid w:val="00F17BD1"/>
    <w:rsid w:val="00F20387"/>
    <w:rsid w:val="00F21535"/>
    <w:rsid w:val="00F21C8F"/>
    <w:rsid w:val="00F22A89"/>
    <w:rsid w:val="00F24234"/>
    <w:rsid w:val="00F25876"/>
    <w:rsid w:val="00F2611F"/>
    <w:rsid w:val="00F26BAE"/>
    <w:rsid w:val="00F301DC"/>
    <w:rsid w:val="00F31A04"/>
    <w:rsid w:val="00F31C66"/>
    <w:rsid w:val="00F3244E"/>
    <w:rsid w:val="00F332F6"/>
    <w:rsid w:val="00F3395C"/>
    <w:rsid w:val="00F34EAA"/>
    <w:rsid w:val="00F36577"/>
    <w:rsid w:val="00F369ED"/>
    <w:rsid w:val="00F36D4E"/>
    <w:rsid w:val="00F40D21"/>
    <w:rsid w:val="00F4240B"/>
    <w:rsid w:val="00F42CB4"/>
    <w:rsid w:val="00F4337C"/>
    <w:rsid w:val="00F437E1"/>
    <w:rsid w:val="00F43B96"/>
    <w:rsid w:val="00F464DC"/>
    <w:rsid w:val="00F47242"/>
    <w:rsid w:val="00F474F9"/>
    <w:rsid w:val="00F516D1"/>
    <w:rsid w:val="00F51E1B"/>
    <w:rsid w:val="00F52FE5"/>
    <w:rsid w:val="00F535FE"/>
    <w:rsid w:val="00F5367B"/>
    <w:rsid w:val="00F53E10"/>
    <w:rsid w:val="00F54827"/>
    <w:rsid w:val="00F55B20"/>
    <w:rsid w:val="00F6012A"/>
    <w:rsid w:val="00F60399"/>
    <w:rsid w:val="00F605C5"/>
    <w:rsid w:val="00F61FC4"/>
    <w:rsid w:val="00F6205D"/>
    <w:rsid w:val="00F6265D"/>
    <w:rsid w:val="00F62B0D"/>
    <w:rsid w:val="00F63940"/>
    <w:rsid w:val="00F641AE"/>
    <w:rsid w:val="00F656F8"/>
    <w:rsid w:val="00F65C1C"/>
    <w:rsid w:val="00F66734"/>
    <w:rsid w:val="00F71237"/>
    <w:rsid w:val="00F72461"/>
    <w:rsid w:val="00F7302E"/>
    <w:rsid w:val="00F731A0"/>
    <w:rsid w:val="00F73CEA"/>
    <w:rsid w:val="00F74CB3"/>
    <w:rsid w:val="00F74D6A"/>
    <w:rsid w:val="00F74EFD"/>
    <w:rsid w:val="00F74F31"/>
    <w:rsid w:val="00F774DC"/>
    <w:rsid w:val="00F77DCC"/>
    <w:rsid w:val="00F8096F"/>
    <w:rsid w:val="00F80EA0"/>
    <w:rsid w:val="00F82167"/>
    <w:rsid w:val="00F8353B"/>
    <w:rsid w:val="00F86125"/>
    <w:rsid w:val="00F9085A"/>
    <w:rsid w:val="00F90E96"/>
    <w:rsid w:val="00F92B63"/>
    <w:rsid w:val="00F93C53"/>
    <w:rsid w:val="00F94B32"/>
    <w:rsid w:val="00F94C3A"/>
    <w:rsid w:val="00F95218"/>
    <w:rsid w:val="00F96987"/>
    <w:rsid w:val="00F96D1D"/>
    <w:rsid w:val="00F96EF8"/>
    <w:rsid w:val="00F97528"/>
    <w:rsid w:val="00FA0DFF"/>
    <w:rsid w:val="00FA0FEE"/>
    <w:rsid w:val="00FA26CA"/>
    <w:rsid w:val="00FA3CFD"/>
    <w:rsid w:val="00FA3FEA"/>
    <w:rsid w:val="00FA545A"/>
    <w:rsid w:val="00FA65D5"/>
    <w:rsid w:val="00FA673F"/>
    <w:rsid w:val="00FA675E"/>
    <w:rsid w:val="00FA72FC"/>
    <w:rsid w:val="00FA78CA"/>
    <w:rsid w:val="00FA7F4B"/>
    <w:rsid w:val="00FB00CC"/>
    <w:rsid w:val="00FB1A30"/>
    <w:rsid w:val="00FB1C3D"/>
    <w:rsid w:val="00FB1E54"/>
    <w:rsid w:val="00FB26D0"/>
    <w:rsid w:val="00FB2C9D"/>
    <w:rsid w:val="00FB5C8B"/>
    <w:rsid w:val="00FB63A9"/>
    <w:rsid w:val="00FB7164"/>
    <w:rsid w:val="00FB745E"/>
    <w:rsid w:val="00FB77A1"/>
    <w:rsid w:val="00FB7FCD"/>
    <w:rsid w:val="00FC1603"/>
    <w:rsid w:val="00FC2164"/>
    <w:rsid w:val="00FC42B2"/>
    <w:rsid w:val="00FC4938"/>
    <w:rsid w:val="00FC4A59"/>
    <w:rsid w:val="00FC63A6"/>
    <w:rsid w:val="00FC6E97"/>
    <w:rsid w:val="00FC7E7A"/>
    <w:rsid w:val="00FD12DD"/>
    <w:rsid w:val="00FD1B2E"/>
    <w:rsid w:val="00FD4989"/>
    <w:rsid w:val="00FD6632"/>
    <w:rsid w:val="00FD70C3"/>
    <w:rsid w:val="00FD7BFD"/>
    <w:rsid w:val="00FE148C"/>
    <w:rsid w:val="00FE1FBF"/>
    <w:rsid w:val="00FE3464"/>
    <w:rsid w:val="00FE3A24"/>
    <w:rsid w:val="00FE3E1F"/>
    <w:rsid w:val="00FE5004"/>
    <w:rsid w:val="00FE5200"/>
    <w:rsid w:val="00FE5366"/>
    <w:rsid w:val="00FE6618"/>
    <w:rsid w:val="00FE6AF5"/>
    <w:rsid w:val="00FE6F9B"/>
    <w:rsid w:val="00FF0211"/>
    <w:rsid w:val="00FF0C1F"/>
    <w:rsid w:val="00FF1103"/>
    <w:rsid w:val="00FF3080"/>
    <w:rsid w:val="00FF32D7"/>
    <w:rsid w:val="00FF3612"/>
    <w:rsid w:val="00FF509A"/>
    <w:rsid w:val="00FF5151"/>
    <w:rsid w:val="00FF6E81"/>
    <w:rsid w:val="00FF711F"/>
    <w:rsid w:val="00FF721B"/>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4A96A5"/>
  <w15:docId w15:val="{C511C974-CDED-574B-A715-354EC51F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C509F"/>
  </w:style>
  <w:style w:type="paragraph" w:styleId="Heading1">
    <w:name w:val="heading 1"/>
    <w:basedOn w:val="Normal"/>
    <w:link w:val="Heading1Char"/>
    <w:uiPriority w:val="1"/>
    <w:qFormat/>
    <w:rsid w:val="001C509F"/>
    <w:pPr>
      <w:outlineLvl w:val="0"/>
    </w:pPr>
    <w:rPr>
      <w:rFonts w:asciiTheme="majorHAnsi" w:eastAsia="Tahoma-Bold" w:hAnsiTheme="majorHAnsi" w:cs="Times New Roman (Body CS)"/>
      <w:b/>
      <w:bCs/>
      <w:caps/>
      <w:szCs w:val="19"/>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1C509F"/>
  </w:style>
  <w:style w:type="table" w:styleId="LightShading-Accent2">
    <w:name w:val="Light Shading Accent 2"/>
    <w:basedOn w:val="TableNormal"/>
    <w:uiPriority w:val="60"/>
    <w:rsid w:val="00B346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style>
  <w:style w:type="character" w:customStyle="1" w:styleId="NoSpacingChar">
    <w:name w:val="No Spacing Char"/>
    <w:basedOn w:val="DefaultParagraphFont"/>
    <w:link w:val="NoSpacing"/>
    <w:uiPriority w:val="1"/>
    <w:rsid w:val="00394352"/>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nhideWhenUsed/>
    <w:rsid w:val="00FA0DFF"/>
    <w:rPr>
      <w:color w:val="0000FF"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110A76"/>
    <w:rPr>
      <w:color w:val="605E5C"/>
      <w:shd w:val="clear" w:color="auto" w:fill="E1DFDD"/>
    </w:rPr>
  </w:style>
  <w:style w:type="character" w:styleId="FollowedHyperlink">
    <w:name w:val="FollowedHyperlink"/>
    <w:basedOn w:val="DefaultParagraphFont"/>
    <w:uiPriority w:val="99"/>
    <w:semiHidden/>
    <w:unhideWhenUsed/>
    <w:rsid w:val="00D45A21"/>
    <w:rPr>
      <w:color w:val="800080" w:themeColor="followedHyperlink"/>
      <w:u w:val="single"/>
    </w:rPr>
  </w:style>
  <w:style w:type="character" w:customStyle="1" w:styleId="Heading1Char">
    <w:name w:val="Heading 1 Char"/>
    <w:basedOn w:val="DefaultParagraphFont"/>
    <w:link w:val="Heading1"/>
    <w:uiPriority w:val="1"/>
    <w:rsid w:val="00D41FFB"/>
    <w:rPr>
      <w:rFonts w:asciiTheme="majorHAnsi" w:eastAsia="Tahoma-Bold" w:hAnsiTheme="majorHAnsi" w:cs="Times New Roman (Body CS)"/>
      <w:b/>
      <w:bCs/>
      <w:caps/>
      <w:szCs w:val="19"/>
      <w:u w:val="single"/>
    </w:rPr>
  </w:style>
  <w:style w:type="paragraph" w:customStyle="1" w:styleId="p1">
    <w:name w:val="p1"/>
    <w:basedOn w:val="Normal"/>
    <w:rsid w:val="00CF45B9"/>
    <w:rPr>
      <w:rFonts w:ascii="Helvetica" w:eastAsia="Times New Roman" w:hAnsi="Helvetica" w:cs="Aptos"/>
      <w:sz w:val="14"/>
      <w:szCs w:val="14"/>
    </w:rPr>
  </w:style>
  <w:style w:type="paragraph" w:customStyle="1" w:styleId="TableParagraph">
    <w:name w:val="Table Paragraph"/>
    <w:basedOn w:val="Normal"/>
    <w:uiPriority w:val="1"/>
    <w:qFormat/>
    <w:rsid w:val="001C509F"/>
  </w:style>
  <w:style w:type="paragraph" w:customStyle="1" w:styleId="MotionBody">
    <w:name w:val="Motion Body"/>
    <w:basedOn w:val="Normal"/>
    <w:uiPriority w:val="1"/>
    <w:qFormat/>
    <w:rsid w:val="001C509F"/>
    <w:pPr>
      <w:tabs>
        <w:tab w:val="left" w:pos="8010"/>
      </w:tabs>
      <w:ind w:left="720" w:right="1170" w:firstLine="720"/>
      <w:jc w:val="both"/>
    </w:pPr>
    <w:rPr>
      <w:rFonts w:ascii="Calibri" w:hAnsi="Calibri" w:cs="Calibri"/>
      <w:b/>
      <w:bCs/>
    </w:rPr>
  </w:style>
  <w:style w:type="paragraph" w:styleId="Title">
    <w:name w:val="Title"/>
    <w:basedOn w:val="Normal"/>
    <w:next w:val="Normal"/>
    <w:link w:val="TitleChar"/>
    <w:uiPriority w:val="10"/>
    <w:qFormat/>
    <w:rsid w:val="001C509F"/>
    <w:pPr>
      <w:contextualSpacing/>
      <w:jc w:val="center"/>
    </w:pPr>
    <w:rPr>
      <w:rFonts w:asciiTheme="majorHAnsi" w:eastAsiaTheme="majorEastAsia" w:hAnsiTheme="majorHAnsi" w:cstheme="majorBidi"/>
      <w:b/>
      <w:spacing w:val="-10"/>
      <w:kern w:val="28"/>
      <w:sz w:val="24"/>
      <w:szCs w:val="56"/>
    </w:rPr>
  </w:style>
  <w:style w:type="character" w:customStyle="1" w:styleId="TitleChar">
    <w:name w:val="Title Char"/>
    <w:basedOn w:val="DefaultParagraphFont"/>
    <w:link w:val="Title"/>
    <w:uiPriority w:val="10"/>
    <w:rsid w:val="001C509F"/>
    <w:rPr>
      <w:rFonts w:asciiTheme="majorHAnsi" w:eastAsiaTheme="majorEastAsia" w:hAnsiTheme="majorHAnsi" w:cstheme="majorBidi"/>
      <w:b/>
      <w:spacing w:val="-10"/>
      <w:kern w:val="28"/>
      <w:sz w:val="24"/>
      <w:szCs w:val="56"/>
    </w:rPr>
  </w:style>
  <w:style w:type="paragraph" w:styleId="BodyText">
    <w:name w:val="Body Text"/>
    <w:basedOn w:val="Normal"/>
    <w:link w:val="BodyTextChar"/>
    <w:uiPriority w:val="1"/>
    <w:qFormat/>
    <w:rsid w:val="001C509F"/>
    <w:pPr>
      <w:jc w:val="both"/>
    </w:pPr>
    <w:rPr>
      <w:rFonts w:asciiTheme="majorHAnsi" w:eastAsia="Tahoma" w:hAnsiTheme="majorHAnsi"/>
      <w:szCs w:val="19"/>
    </w:rPr>
  </w:style>
  <w:style w:type="character" w:customStyle="1" w:styleId="BodyTextChar">
    <w:name w:val="Body Text Char"/>
    <w:basedOn w:val="DefaultParagraphFont"/>
    <w:link w:val="BodyText"/>
    <w:uiPriority w:val="1"/>
    <w:rsid w:val="001C509F"/>
    <w:rPr>
      <w:rFonts w:asciiTheme="majorHAnsi" w:eastAsia="Tahoma" w:hAnsiTheme="majorHAnsi"/>
      <w:szCs w:val="19"/>
    </w:rPr>
  </w:style>
  <w:style w:type="character" w:styleId="SubtleEmphasis">
    <w:name w:val="Subtle Emphasis"/>
    <w:basedOn w:val="DefaultParagraphFont"/>
    <w:uiPriority w:val="19"/>
    <w:qFormat/>
    <w:rsid w:val="001C509F"/>
    <w:rPr>
      <w:i/>
      <w:iCs/>
      <w:color w:val="404040" w:themeColor="text1" w:themeTint="BF"/>
    </w:rPr>
  </w:style>
  <w:style w:type="character" w:styleId="SubtleReference">
    <w:name w:val="Subtle Reference"/>
    <w:aliases w:val="Commission Motion"/>
    <w:uiPriority w:val="31"/>
    <w:qFormat/>
    <w:rsid w:val="001C509F"/>
    <w:rPr>
      <w:rFonts w:ascii="Calibri" w:hAnsi="Calibri" w:cs="Calibri"/>
      <w:b/>
      <w:bCs/>
      <w:color w:val="0432FF"/>
      <w:sz w:val="22"/>
    </w:rPr>
  </w:style>
  <w:style w:type="character" w:styleId="IntenseReference">
    <w:name w:val="Intense Reference"/>
    <w:aliases w:val="Commission Motion Heading"/>
    <w:basedOn w:val="DefaultParagraphFont"/>
    <w:uiPriority w:val="32"/>
    <w:qFormat/>
    <w:rsid w:val="001C509F"/>
    <w:rPr>
      <w:rFonts w:asciiTheme="minorHAnsi" w:hAnsiTheme="minorHAnsi"/>
      <w:b/>
      <w:bCs/>
      <w:smallCaps/>
      <w:color w:val="0432FF"/>
      <w:spacing w:val="5"/>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179537">
      <w:bodyDiv w:val="1"/>
      <w:marLeft w:val="0"/>
      <w:marRight w:val="0"/>
      <w:marTop w:val="0"/>
      <w:marBottom w:val="0"/>
      <w:divBdr>
        <w:top w:val="none" w:sz="0" w:space="0" w:color="auto"/>
        <w:left w:val="none" w:sz="0" w:space="0" w:color="auto"/>
        <w:bottom w:val="none" w:sz="0" w:space="0" w:color="auto"/>
        <w:right w:val="none" w:sz="0" w:space="0" w:color="auto"/>
      </w:divBdr>
    </w:div>
    <w:div w:id="666859352">
      <w:bodyDiv w:val="1"/>
      <w:marLeft w:val="0"/>
      <w:marRight w:val="0"/>
      <w:marTop w:val="0"/>
      <w:marBottom w:val="0"/>
      <w:divBdr>
        <w:top w:val="none" w:sz="0" w:space="0" w:color="auto"/>
        <w:left w:val="none" w:sz="0" w:space="0" w:color="auto"/>
        <w:bottom w:val="none" w:sz="0" w:space="0" w:color="auto"/>
        <w:right w:val="none" w:sz="0" w:space="0" w:color="auto"/>
      </w:divBdr>
    </w:div>
    <w:div w:id="816805965">
      <w:bodyDiv w:val="1"/>
      <w:marLeft w:val="0"/>
      <w:marRight w:val="0"/>
      <w:marTop w:val="0"/>
      <w:marBottom w:val="0"/>
      <w:divBdr>
        <w:top w:val="none" w:sz="0" w:space="0" w:color="auto"/>
        <w:left w:val="none" w:sz="0" w:space="0" w:color="auto"/>
        <w:bottom w:val="none" w:sz="0" w:space="0" w:color="auto"/>
        <w:right w:val="none" w:sz="0" w:space="0" w:color="auto"/>
      </w:divBdr>
    </w:div>
    <w:div w:id="1152675560">
      <w:bodyDiv w:val="1"/>
      <w:marLeft w:val="0"/>
      <w:marRight w:val="0"/>
      <w:marTop w:val="0"/>
      <w:marBottom w:val="0"/>
      <w:divBdr>
        <w:top w:val="none" w:sz="0" w:space="0" w:color="auto"/>
        <w:left w:val="none" w:sz="0" w:space="0" w:color="auto"/>
        <w:bottom w:val="none" w:sz="0" w:space="0" w:color="auto"/>
        <w:right w:val="none" w:sz="0" w:space="0" w:color="auto"/>
      </w:divBdr>
    </w:div>
    <w:div w:id="1438479963">
      <w:bodyDiv w:val="1"/>
      <w:marLeft w:val="0"/>
      <w:marRight w:val="0"/>
      <w:marTop w:val="0"/>
      <w:marBottom w:val="0"/>
      <w:divBdr>
        <w:top w:val="none" w:sz="0" w:space="0" w:color="auto"/>
        <w:left w:val="none" w:sz="0" w:space="0" w:color="auto"/>
        <w:bottom w:val="none" w:sz="0" w:space="0" w:color="auto"/>
        <w:right w:val="none" w:sz="0" w:space="0" w:color="auto"/>
      </w:divBdr>
    </w:div>
    <w:div w:id="1514346152">
      <w:bodyDiv w:val="1"/>
      <w:marLeft w:val="0"/>
      <w:marRight w:val="0"/>
      <w:marTop w:val="0"/>
      <w:marBottom w:val="0"/>
      <w:divBdr>
        <w:top w:val="none" w:sz="0" w:space="0" w:color="auto"/>
        <w:left w:val="none" w:sz="0" w:space="0" w:color="auto"/>
        <w:bottom w:val="none" w:sz="0" w:space="0" w:color="auto"/>
        <w:right w:val="none" w:sz="0" w:space="0" w:color="auto"/>
      </w:divBdr>
    </w:div>
    <w:div w:id="1542477147">
      <w:bodyDiv w:val="1"/>
      <w:marLeft w:val="0"/>
      <w:marRight w:val="0"/>
      <w:marTop w:val="0"/>
      <w:marBottom w:val="0"/>
      <w:divBdr>
        <w:top w:val="none" w:sz="0" w:space="0" w:color="auto"/>
        <w:left w:val="none" w:sz="0" w:space="0" w:color="auto"/>
        <w:bottom w:val="none" w:sz="0" w:space="0" w:color="auto"/>
        <w:right w:val="none" w:sz="0" w:space="0" w:color="auto"/>
      </w:divBdr>
    </w:div>
    <w:div w:id="1599168337">
      <w:bodyDiv w:val="1"/>
      <w:marLeft w:val="0"/>
      <w:marRight w:val="0"/>
      <w:marTop w:val="0"/>
      <w:marBottom w:val="0"/>
      <w:divBdr>
        <w:top w:val="none" w:sz="0" w:space="0" w:color="auto"/>
        <w:left w:val="none" w:sz="0" w:space="0" w:color="auto"/>
        <w:bottom w:val="none" w:sz="0" w:space="0" w:color="auto"/>
        <w:right w:val="none" w:sz="0" w:space="0" w:color="auto"/>
      </w:divBdr>
    </w:div>
    <w:div w:id="1670017473">
      <w:bodyDiv w:val="1"/>
      <w:marLeft w:val="0"/>
      <w:marRight w:val="0"/>
      <w:marTop w:val="0"/>
      <w:marBottom w:val="0"/>
      <w:divBdr>
        <w:top w:val="none" w:sz="0" w:space="0" w:color="auto"/>
        <w:left w:val="none" w:sz="0" w:space="0" w:color="auto"/>
        <w:bottom w:val="none" w:sz="0" w:space="0" w:color="auto"/>
        <w:right w:val="none" w:sz="0" w:space="0" w:color="auto"/>
      </w:divBdr>
    </w:div>
    <w:div w:id="1737164175">
      <w:bodyDiv w:val="1"/>
      <w:marLeft w:val="0"/>
      <w:marRight w:val="0"/>
      <w:marTop w:val="0"/>
      <w:marBottom w:val="0"/>
      <w:divBdr>
        <w:top w:val="none" w:sz="0" w:space="0" w:color="auto"/>
        <w:left w:val="none" w:sz="0" w:space="0" w:color="auto"/>
        <w:bottom w:val="none" w:sz="0" w:space="0" w:color="auto"/>
        <w:right w:val="none" w:sz="0" w:space="0" w:color="auto"/>
      </w:divBdr>
    </w:div>
    <w:div w:id="1794447815">
      <w:bodyDiv w:val="1"/>
      <w:marLeft w:val="0"/>
      <w:marRight w:val="0"/>
      <w:marTop w:val="0"/>
      <w:marBottom w:val="0"/>
      <w:divBdr>
        <w:top w:val="none" w:sz="0" w:space="0" w:color="auto"/>
        <w:left w:val="none" w:sz="0" w:space="0" w:color="auto"/>
        <w:bottom w:val="none" w:sz="0" w:space="0" w:color="auto"/>
        <w:right w:val="none" w:sz="0" w:space="0" w:color="auto"/>
      </w:divBdr>
    </w:div>
    <w:div w:id="1878547681">
      <w:bodyDiv w:val="1"/>
      <w:marLeft w:val="0"/>
      <w:marRight w:val="0"/>
      <w:marTop w:val="0"/>
      <w:marBottom w:val="0"/>
      <w:divBdr>
        <w:top w:val="none" w:sz="0" w:space="0" w:color="auto"/>
        <w:left w:val="none" w:sz="0" w:space="0" w:color="auto"/>
        <w:bottom w:val="none" w:sz="0" w:space="0" w:color="auto"/>
        <w:right w:val="none" w:sz="0" w:space="0" w:color="auto"/>
      </w:divBdr>
    </w:div>
    <w:div w:id="1891573328">
      <w:bodyDiv w:val="1"/>
      <w:marLeft w:val="0"/>
      <w:marRight w:val="0"/>
      <w:marTop w:val="0"/>
      <w:marBottom w:val="0"/>
      <w:divBdr>
        <w:top w:val="none" w:sz="0" w:space="0" w:color="auto"/>
        <w:left w:val="none" w:sz="0" w:space="0" w:color="auto"/>
        <w:bottom w:val="none" w:sz="0" w:space="0" w:color="auto"/>
        <w:right w:val="none" w:sz="0" w:space="0" w:color="auto"/>
      </w:divBdr>
    </w:div>
    <w:div w:id="197691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trauma.georgia.gov/events/2026-05-01/called-georgia-trauma-commission-meeting" TargetMode="External"/><Relationship Id="rId4" Type="http://schemas.openxmlformats.org/officeDocument/2006/relationships/settings" Target="settings.xml"/><Relationship Id="rId9" Type="http://schemas.openxmlformats.org/officeDocument/2006/relationships/hyperlink" Target="https://youtu.be/BX5XGpHJVy4"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000000"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000000"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000000"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Bold">
    <w:altName w:val="Tahoma"/>
    <w:panose1 w:val="020B0604020202020204"/>
    <w:charset w:val="00"/>
    <w:family w:val="auto"/>
    <w:pitch w:val="default"/>
  </w:font>
  <w:font w:name="Times New Roman (Body CS)">
    <w:altName w:val="Times New Roman"/>
    <w:panose1 w:val="020B0604020202020204"/>
    <w:charset w:val="00"/>
    <w:family w:val="roman"/>
    <w:notTrueType/>
    <w:pitch w:val="default"/>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4A58"/>
    <w:rsid w:val="00055134"/>
    <w:rsid w:val="00055EAB"/>
    <w:rsid w:val="00065B4E"/>
    <w:rsid w:val="00087DE9"/>
    <w:rsid w:val="00096273"/>
    <w:rsid w:val="000D6FC5"/>
    <w:rsid w:val="000D778B"/>
    <w:rsid w:val="000F5B3E"/>
    <w:rsid w:val="000F7652"/>
    <w:rsid w:val="00133E72"/>
    <w:rsid w:val="001512AD"/>
    <w:rsid w:val="00167EA2"/>
    <w:rsid w:val="0017077C"/>
    <w:rsid w:val="00192808"/>
    <w:rsid w:val="001A5186"/>
    <w:rsid w:val="001A69C5"/>
    <w:rsid w:val="00207072"/>
    <w:rsid w:val="00212489"/>
    <w:rsid w:val="00216535"/>
    <w:rsid w:val="002214F8"/>
    <w:rsid w:val="00221EB5"/>
    <w:rsid w:val="0023205F"/>
    <w:rsid w:val="00247E3C"/>
    <w:rsid w:val="00254B1B"/>
    <w:rsid w:val="00265CE5"/>
    <w:rsid w:val="00290D52"/>
    <w:rsid w:val="00290E76"/>
    <w:rsid w:val="002C1CC8"/>
    <w:rsid w:val="002C56C7"/>
    <w:rsid w:val="002D68EE"/>
    <w:rsid w:val="002E3E6A"/>
    <w:rsid w:val="00331510"/>
    <w:rsid w:val="003321A6"/>
    <w:rsid w:val="00351BD7"/>
    <w:rsid w:val="00394F34"/>
    <w:rsid w:val="003D00A8"/>
    <w:rsid w:val="003D5ED0"/>
    <w:rsid w:val="003E6337"/>
    <w:rsid w:val="003F25F1"/>
    <w:rsid w:val="003F261C"/>
    <w:rsid w:val="0040256E"/>
    <w:rsid w:val="00402E16"/>
    <w:rsid w:val="00431333"/>
    <w:rsid w:val="00481EEC"/>
    <w:rsid w:val="00487151"/>
    <w:rsid w:val="004C2026"/>
    <w:rsid w:val="004D07D2"/>
    <w:rsid w:val="004D64CB"/>
    <w:rsid w:val="004D7BEB"/>
    <w:rsid w:val="004E0019"/>
    <w:rsid w:val="004E761E"/>
    <w:rsid w:val="005013C5"/>
    <w:rsid w:val="0053577F"/>
    <w:rsid w:val="00576212"/>
    <w:rsid w:val="005A4AFC"/>
    <w:rsid w:val="005F2432"/>
    <w:rsid w:val="005F3E35"/>
    <w:rsid w:val="00625A3D"/>
    <w:rsid w:val="00645951"/>
    <w:rsid w:val="00666CFD"/>
    <w:rsid w:val="00672C58"/>
    <w:rsid w:val="006809DE"/>
    <w:rsid w:val="006C2D00"/>
    <w:rsid w:val="006D7BB9"/>
    <w:rsid w:val="006E0244"/>
    <w:rsid w:val="006E53E1"/>
    <w:rsid w:val="00701131"/>
    <w:rsid w:val="00733942"/>
    <w:rsid w:val="0075384E"/>
    <w:rsid w:val="007571B1"/>
    <w:rsid w:val="00770938"/>
    <w:rsid w:val="00787A6D"/>
    <w:rsid w:val="007945AB"/>
    <w:rsid w:val="007A65EB"/>
    <w:rsid w:val="007C47F5"/>
    <w:rsid w:val="007E3E01"/>
    <w:rsid w:val="00852016"/>
    <w:rsid w:val="008543A8"/>
    <w:rsid w:val="00860F99"/>
    <w:rsid w:val="008612EE"/>
    <w:rsid w:val="00870781"/>
    <w:rsid w:val="008707AC"/>
    <w:rsid w:val="00875575"/>
    <w:rsid w:val="008A36EE"/>
    <w:rsid w:val="008B414C"/>
    <w:rsid w:val="008C32F5"/>
    <w:rsid w:val="008C6155"/>
    <w:rsid w:val="008E5D2D"/>
    <w:rsid w:val="008F06F4"/>
    <w:rsid w:val="008F35F7"/>
    <w:rsid w:val="009070D2"/>
    <w:rsid w:val="00914D4C"/>
    <w:rsid w:val="00925F30"/>
    <w:rsid w:val="009271FC"/>
    <w:rsid w:val="00927955"/>
    <w:rsid w:val="0094416C"/>
    <w:rsid w:val="009528EF"/>
    <w:rsid w:val="00953D8D"/>
    <w:rsid w:val="009740F8"/>
    <w:rsid w:val="00987CD1"/>
    <w:rsid w:val="00993183"/>
    <w:rsid w:val="009948F5"/>
    <w:rsid w:val="009A71EC"/>
    <w:rsid w:val="009D68C6"/>
    <w:rsid w:val="009F00B5"/>
    <w:rsid w:val="00A2142D"/>
    <w:rsid w:val="00A226AC"/>
    <w:rsid w:val="00A57776"/>
    <w:rsid w:val="00A74679"/>
    <w:rsid w:val="00A74CC1"/>
    <w:rsid w:val="00A80757"/>
    <w:rsid w:val="00AA6304"/>
    <w:rsid w:val="00AB31B6"/>
    <w:rsid w:val="00AB343B"/>
    <w:rsid w:val="00AB3ED4"/>
    <w:rsid w:val="00AD3FC6"/>
    <w:rsid w:val="00AD6D6B"/>
    <w:rsid w:val="00B14B79"/>
    <w:rsid w:val="00B5564B"/>
    <w:rsid w:val="00B55EF7"/>
    <w:rsid w:val="00B739A1"/>
    <w:rsid w:val="00B76CF2"/>
    <w:rsid w:val="00BA41D4"/>
    <w:rsid w:val="00BB163A"/>
    <w:rsid w:val="00BB4312"/>
    <w:rsid w:val="00BB5E5A"/>
    <w:rsid w:val="00BE0D83"/>
    <w:rsid w:val="00C045D7"/>
    <w:rsid w:val="00C23D44"/>
    <w:rsid w:val="00C72C0D"/>
    <w:rsid w:val="00C83705"/>
    <w:rsid w:val="00C9720D"/>
    <w:rsid w:val="00CA1C46"/>
    <w:rsid w:val="00CA6D01"/>
    <w:rsid w:val="00CB7D84"/>
    <w:rsid w:val="00CC4733"/>
    <w:rsid w:val="00CC59AB"/>
    <w:rsid w:val="00CE39A0"/>
    <w:rsid w:val="00CE4A5A"/>
    <w:rsid w:val="00CE6D3F"/>
    <w:rsid w:val="00CF5A68"/>
    <w:rsid w:val="00CF64EF"/>
    <w:rsid w:val="00D5386E"/>
    <w:rsid w:val="00D53F5F"/>
    <w:rsid w:val="00D61507"/>
    <w:rsid w:val="00D768DB"/>
    <w:rsid w:val="00D803EC"/>
    <w:rsid w:val="00D80CEF"/>
    <w:rsid w:val="00DE1E39"/>
    <w:rsid w:val="00DF4FBB"/>
    <w:rsid w:val="00E16C64"/>
    <w:rsid w:val="00E21564"/>
    <w:rsid w:val="00E272AB"/>
    <w:rsid w:val="00E4263F"/>
    <w:rsid w:val="00E75B44"/>
    <w:rsid w:val="00E90A13"/>
    <w:rsid w:val="00EA1BF2"/>
    <w:rsid w:val="00EA6FDD"/>
    <w:rsid w:val="00EB7480"/>
    <w:rsid w:val="00ED1655"/>
    <w:rsid w:val="00ED28BD"/>
    <w:rsid w:val="00ED4C42"/>
    <w:rsid w:val="00EE6136"/>
    <w:rsid w:val="00F02479"/>
    <w:rsid w:val="00F0419C"/>
    <w:rsid w:val="00F07FDE"/>
    <w:rsid w:val="00F17FA6"/>
    <w:rsid w:val="00F201CD"/>
    <w:rsid w:val="00F55BF9"/>
    <w:rsid w:val="00F774DC"/>
    <w:rsid w:val="00FA65D5"/>
    <w:rsid w:val="00FA7E4C"/>
    <w:rsid w:val="00FB132C"/>
    <w:rsid w:val="00FD1193"/>
    <w:rsid w:val="00FD7C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E42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5801</TotalTime>
  <Pages>3</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93</cp:revision>
  <cp:lastPrinted>2024-12-04T15:55:00Z</cp:lastPrinted>
  <dcterms:created xsi:type="dcterms:W3CDTF">2024-02-21T18:44:00Z</dcterms:created>
  <dcterms:modified xsi:type="dcterms:W3CDTF">2026-05-06T19:36:00Z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