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BA58" w14:textId="737AD8A6" w:rsidR="00A23498" w:rsidRPr="009C7285" w:rsidRDefault="00F157B5" w:rsidP="00BB5516">
      <w:pPr>
        <w:pStyle w:val="NoSpacing"/>
        <w:rPr>
          <w:rFonts w:cstheme="minorHAnsi"/>
          <w:b/>
          <w:noProof/>
        </w:rPr>
      </w:pPr>
      <w:r w:rsidRPr="009C7285">
        <w:rPr>
          <w:rFonts w:cstheme="minorHAnsi"/>
          <w:b/>
          <w:noProof/>
        </w:rPr>
        <mc:AlternateContent>
          <mc:Choice Requires="wps">
            <w:drawing>
              <wp:anchor distT="0" distB="0" distL="114300" distR="114300" simplePos="0" relativeHeight="251659264" behindDoc="0" locked="0" layoutInCell="1" allowOverlap="1" wp14:anchorId="4AD65DE7" wp14:editId="6E2741F4">
                <wp:simplePos x="0" y="0"/>
                <wp:positionH relativeFrom="column">
                  <wp:posOffset>-383631</wp:posOffset>
                </wp:positionH>
                <wp:positionV relativeFrom="paragraph">
                  <wp:posOffset>83094</wp:posOffset>
                </wp:positionV>
                <wp:extent cx="1941341" cy="696686"/>
                <wp:effectExtent l="0" t="0" r="14605" b="14605"/>
                <wp:wrapNone/>
                <wp:docPr id="2" name="Text Box 2"/>
                <wp:cNvGraphicFramePr/>
                <a:graphic xmlns:a="http://schemas.openxmlformats.org/drawingml/2006/main">
                  <a:graphicData uri="http://schemas.microsoft.com/office/word/2010/wordprocessingShape">
                    <wps:wsp>
                      <wps:cNvSpPr txBox="1"/>
                      <wps:spPr>
                        <a:xfrm>
                          <a:off x="0" y="0"/>
                          <a:ext cx="1941341" cy="696686"/>
                        </a:xfrm>
                        <a:prstGeom prst="rect">
                          <a:avLst/>
                        </a:prstGeom>
                        <a:solidFill>
                          <a:schemeClr val="lt1"/>
                        </a:solidFill>
                        <a:ln w="6350">
                          <a:solidFill>
                            <a:prstClr val="black"/>
                          </a:solidFill>
                        </a:ln>
                      </wps:spPr>
                      <wps:txbx>
                        <w:txbxContent>
                          <w:p w14:paraId="33DBBD3C" w14:textId="021D91E0" w:rsidR="001E6ECE" w:rsidRPr="0016753C" w:rsidRDefault="00C72CEB" w:rsidP="001E6ECE">
                            <w:pPr>
                              <w:jc w:val="center"/>
                            </w:pPr>
                            <w:r>
                              <w:rPr>
                                <w:rFonts w:ascii="Arial" w:hAnsi="Arial" w:cs="Arial"/>
                                <w:b/>
                                <w:bCs/>
                                <w:color w:val="FF0000"/>
                                <w:sz w:val="36"/>
                              </w:rPr>
                              <w:t>DRAFT FOR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65DE7" id="_x0000_t202" coordsize="21600,21600" o:spt="202" path="m,l,21600r21600,l21600,xe">
                <v:stroke joinstyle="miter"/>
                <v:path gradientshapeok="t" o:connecttype="rect"/>
              </v:shapetype>
              <v:shape id="Text Box 2" o:spid="_x0000_s1026" type="#_x0000_t202" style="position:absolute;margin-left:-30.2pt;margin-top:6.55pt;width:152.85pt;height:5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g/yNwIAAHwEAAAOAAAAZHJzL2Uyb0RvYy54bWysVE1v2zAMvQ/YfxB0XxynadYYcYosRYYB&#13;&#10;QVsgHXpWZCk2JouapMTOfv0o2flot9Owi0yK1CP5SHp239aKHIR1FeicpoMhJUJzKCq9y+n3l9Wn&#13;&#10;O0qcZ7pgCrTI6VE4ej//+GHWmEyMoARVCEsQRLusMTktvTdZkjheipq5ARih0SjB1syjandJYVmD&#13;&#10;6LVKRsPhJGnAFsYCF87h7UNnpPOIL6Xg/klKJzxROcXcfDxtPLfhTOYzlu0sM2XF+zTYP2RRs0pj&#13;&#10;0DPUA/OM7G31B1RdcQsOpB9wqBOQsuIi1oDVpMN31WxKZkSsBclx5kyT+3+w/PGwMc+W+PYLtNjA&#13;&#10;QEhjXObwMtTTSluHL2ZK0I4UHs+0idYTHh5Nx+nNOKWEo20ynUzuJgEmubw21vmvAmoShJxabEtk&#13;&#10;ix3WzneuJ5cQzIGqilWlVFTCKIilsuTAsInKxxwR/I2X0qTB4De3wwj8xhagz++3ivEffXpXXoin&#13;&#10;NOZ8qT1Ivt22PSFbKI7Ik4VuhJzhqwpx18z5Z2ZxZpAa3AP/hIdUgMlAL1FSgv31t/vgj61EKyUN&#13;&#10;zmBO3c89s4IS9U1jk6fpeByGNirj288jVOy1ZXtt0ft6CcgQNgKzi2Lw9+okSgv1K67LIkRFE9Mc&#13;&#10;Y+fUn8Sl7zYD142LxSI64Zga5td6Y3iADh0JfL60r8yavp8eJ+ERTtPKsndt7XzDSw2LvQdZxZ4H&#13;&#10;gjtWe95xxOPU9OsYduhaj16Xn8b8NwAAAP//AwBQSwMEFAAGAAgAAAAhAOaQBfDhAAAADwEAAA8A&#13;&#10;AABkcnMvZG93bnJldi54bWxMT8tOwzAQvCPxD9YicWudpqUKaZyKR+HSEwVxdmPXtojXke2m4e9Z&#13;&#10;TnBZaXdm59FsJ9+zUcfkAgpYzAtgGrugHBoBH+8vswpYyhKV7ANqAd86wba9vmpkrcIF3/R4yIaR&#13;&#10;CKZaCrA5DzXnqbPayzQPg0bCTiF6mWmNhqsoLyTue14WxZp76ZAcrBz0k9Xd1+HsBewezb3pKhnt&#13;&#10;rlLOjdPnaW9ehbi9mZ43NB42wLKe8t8H/Hag/NBSsGM4o0qsFzBbFyuiErBcACNCubpbAjvSoSwr&#13;&#10;4G3D//dofwAAAP//AwBQSwECLQAUAAYACAAAACEAtoM4kv4AAADhAQAAEwAAAAAAAAAAAAAAAAAA&#13;&#10;AAAAW0NvbnRlbnRfVHlwZXNdLnhtbFBLAQItABQABgAIAAAAIQA4/SH/1gAAAJQBAAALAAAAAAAA&#13;&#10;AAAAAAAAAC8BAABfcmVscy8ucmVsc1BLAQItABQABgAIAAAAIQApvg/yNwIAAHwEAAAOAAAAAAAA&#13;&#10;AAAAAAAAAC4CAABkcnMvZTJvRG9jLnhtbFBLAQItABQABgAIAAAAIQDmkAXw4QAAAA8BAAAPAAAA&#13;&#10;AAAAAAAAAAAAAJEEAABkcnMvZG93bnJldi54bWxQSwUGAAAAAAQABADzAAAAnwUAAAAA&#13;&#10;" fillcolor="#feffff [3201]" strokeweight=".5pt">
                <v:textbox>
                  <w:txbxContent>
                    <w:p w14:paraId="33DBBD3C" w14:textId="021D91E0" w:rsidR="001E6ECE" w:rsidRPr="0016753C" w:rsidRDefault="00C72CEB" w:rsidP="001E6ECE">
                      <w:pPr>
                        <w:jc w:val="center"/>
                      </w:pPr>
                      <w:r>
                        <w:rPr>
                          <w:rFonts w:ascii="Arial" w:hAnsi="Arial" w:cs="Arial"/>
                          <w:b/>
                          <w:bCs/>
                          <w:color w:val="FF0000"/>
                          <w:sz w:val="36"/>
                        </w:rPr>
                        <w:t>DRAFT FOR APPROVAL</w:t>
                      </w:r>
                    </w:p>
                  </w:txbxContent>
                </v:textbox>
              </v:shape>
            </w:pict>
          </mc:Fallback>
        </mc:AlternateContent>
      </w:r>
    </w:p>
    <w:p w14:paraId="47FD8461" w14:textId="4D028D68" w:rsidR="00CB3135" w:rsidRPr="009C7285" w:rsidRDefault="009B3C83">
      <w:pPr>
        <w:pStyle w:val="NoSpacing"/>
        <w:jc w:val="right"/>
        <w:rPr>
          <w:rFonts w:cstheme="minorHAnsi"/>
          <w:b/>
        </w:rPr>
      </w:pPr>
      <w:r w:rsidRPr="009C7285">
        <w:rPr>
          <w:rFonts w:cstheme="minorHAnsi"/>
          <w:b/>
        </w:rPr>
        <w:t>Georgia Committee for Trauma Excellence (GCTE)</w:t>
      </w:r>
    </w:p>
    <w:p w14:paraId="47FD8463" w14:textId="4998958E" w:rsidR="00CB3135" w:rsidRPr="009C7285" w:rsidRDefault="00190441">
      <w:pPr>
        <w:pStyle w:val="NoSpacing"/>
        <w:jc w:val="right"/>
        <w:rPr>
          <w:rFonts w:cstheme="minorHAnsi"/>
          <w:b/>
        </w:rPr>
      </w:pPr>
      <w:r>
        <w:rPr>
          <w:rFonts w:cstheme="minorHAnsi"/>
          <w:b/>
        </w:rPr>
        <w:t>April 30</w:t>
      </w:r>
      <w:r w:rsidR="00CA495A" w:rsidRPr="009C7285">
        <w:rPr>
          <w:rFonts w:cstheme="minorHAnsi"/>
          <w:b/>
        </w:rPr>
        <w:t>, 2026</w:t>
      </w:r>
    </w:p>
    <w:p w14:paraId="47FD8464" w14:textId="22DDD138" w:rsidR="00CB3135" w:rsidRPr="009C7285" w:rsidRDefault="00966331">
      <w:pPr>
        <w:pStyle w:val="NoSpacing"/>
        <w:jc w:val="right"/>
        <w:rPr>
          <w:rFonts w:cstheme="minorHAnsi"/>
          <w:b/>
        </w:rPr>
      </w:pPr>
      <w:r>
        <w:rPr>
          <w:rFonts w:cstheme="minorHAnsi"/>
          <w:b/>
        </w:rPr>
        <w:t>2</w:t>
      </w:r>
      <w:r w:rsidR="0054464C" w:rsidRPr="009C7285">
        <w:rPr>
          <w:rFonts w:cstheme="minorHAnsi"/>
          <w:b/>
        </w:rPr>
        <w:t>:</w:t>
      </w:r>
      <w:r w:rsidR="00334957" w:rsidRPr="009C7285">
        <w:rPr>
          <w:rFonts w:cstheme="minorHAnsi"/>
          <w:b/>
        </w:rPr>
        <w:t xml:space="preserve">00 </w:t>
      </w:r>
      <w:r w:rsidR="0054464C" w:rsidRPr="009C7285">
        <w:rPr>
          <w:rFonts w:cstheme="minorHAnsi"/>
          <w:b/>
        </w:rPr>
        <w:t xml:space="preserve">PM – </w:t>
      </w:r>
      <w:r>
        <w:rPr>
          <w:rFonts w:cstheme="minorHAnsi"/>
          <w:b/>
        </w:rPr>
        <w:t>4</w:t>
      </w:r>
      <w:r w:rsidR="0054464C" w:rsidRPr="009C7285">
        <w:rPr>
          <w:rFonts w:cstheme="minorHAnsi"/>
          <w:b/>
        </w:rPr>
        <w:t>:</w:t>
      </w:r>
      <w:r w:rsidR="00EE251F" w:rsidRPr="009C7285">
        <w:rPr>
          <w:rFonts w:cstheme="minorHAnsi"/>
          <w:b/>
        </w:rPr>
        <w:t>0</w:t>
      </w:r>
      <w:r w:rsidR="00CA495A" w:rsidRPr="009C7285">
        <w:rPr>
          <w:rFonts w:cstheme="minorHAnsi"/>
          <w:b/>
        </w:rPr>
        <w:t xml:space="preserve">0 </w:t>
      </w:r>
      <w:r w:rsidR="0054464C" w:rsidRPr="009C7285">
        <w:rPr>
          <w:rFonts w:cstheme="minorHAnsi"/>
          <w:b/>
        </w:rPr>
        <w:t>PM</w:t>
      </w:r>
    </w:p>
    <w:p w14:paraId="628B942D" w14:textId="3FFD4088" w:rsidR="00ED507E" w:rsidRPr="009C7285" w:rsidRDefault="00C70D8E">
      <w:pPr>
        <w:pStyle w:val="NoSpacing"/>
        <w:jc w:val="right"/>
        <w:rPr>
          <w:rFonts w:cstheme="minorHAnsi"/>
          <w:b/>
        </w:rPr>
      </w:pPr>
      <w:hyperlink r:id="rId11" w:history="1">
        <w:r w:rsidRPr="009C7285">
          <w:rPr>
            <w:rStyle w:val="Hyperlink"/>
            <w:rFonts w:cstheme="minorHAnsi"/>
            <w:b/>
          </w:rPr>
          <w:t>Meeting Recording and Attachments Link</w:t>
        </w:r>
      </w:hyperlink>
    </w:p>
    <w:p w14:paraId="47FD8465" w14:textId="12ED95C0" w:rsidR="00CB3135" w:rsidRPr="009C7285" w:rsidRDefault="00334957">
      <w:pPr>
        <w:pStyle w:val="NoSpacing"/>
        <w:jc w:val="right"/>
        <w:rPr>
          <w:rFonts w:cstheme="minorHAnsi"/>
          <w:b/>
        </w:rPr>
      </w:pPr>
      <w:r w:rsidRPr="009C7285">
        <w:rPr>
          <w:rFonts w:cstheme="minorHAnsi"/>
          <w:b/>
        </w:rPr>
        <w:t>Lynn Grant, Fairview Park Hospital</w:t>
      </w:r>
    </w:p>
    <w:p w14:paraId="4B7A15D4" w14:textId="2E800C72" w:rsidR="00ED507E" w:rsidRPr="009C7285" w:rsidRDefault="009B3C83" w:rsidP="00ED507E">
      <w:pPr>
        <w:pStyle w:val="NoSpacing"/>
        <w:jc w:val="right"/>
        <w:rPr>
          <w:rFonts w:cstheme="minorHAnsi"/>
          <w:b/>
        </w:rPr>
      </w:pPr>
      <w:r w:rsidRPr="009C7285">
        <w:rPr>
          <w:rFonts w:cstheme="minorHAnsi"/>
          <w:b/>
        </w:rPr>
        <w:t>GCTE Chair</w:t>
      </w:r>
    </w:p>
    <w:p w14:paraId="0BEDBB10" w14:textId="77777777" w:rsidR="009B3C83" w:rsidRPr="009C7285" w:rsidRDefault="009B3C83">
      <w:pPr>
        <w:pStyle w:val="NoSpacing"/>
        <w:jc w:val="right"/>
        <w:rPr>
          <w:rFonts w:cstheme="minorHAnsi"/>
          <w:b/>
          <w:i/>
        </w:rPr>
      </w:pPr>
    </w:p>
    <w:tbl>
      <w:tblPr>
        <w:tblStyle w:val="TableGrid"/>
        <w:tblW w:w="14504" w:type="dxa"/>
        <w:tblInd w:w="-725" w:type="dxa"/>
        <w:tblLook w:val="00A0" w:firstRow="1" w:lastRow="0" w:firstColumn="1" w:lastColumn="0" w:noHBand="0" w:noVBand="0"/>
      </w:tblPr>
      <w:tblGrid>
        <w:gridCol w:w="6480"/>
        <w:gridCol w:w="8024"/>
      </w:tblGrid>
      <w:tr w:rsidR="007F15FF" w:rsidRPr="009C7285" w14:paraId="0EC36354" w14:textId="77777777" w:rsidTr="00306929">
        <w:trPr>
          <w:trHeight w:val="188"/>
        </w:trPr>
        <w:tc>
          <w:tcPr>
            <w:tcW w:w="6480" w:type="dxa"/>
            <w:shd w:val="clear" w:color="auto" w:fill="D6D6D6"/>
          </w:tcPr>
          <w:p w14:paraId="7CECFDDA" w14:textId="4A4A5A71" w:rsidR="007F15FF" w:rsidRPr="009C7285" w:rsidRDefault="00921844" w:rsidP="00BB5516">
            <w:pPr>
              <w:rPr>
                <w:rFonts w:asciiTheme="minorHAnsi" w:hAnsiTheme="minorHAnsi" w:cstheme="minorHAnsi"/>
                <w:b/>
                <w:color w:val="5E5E5E"/>
                <w:sz w:val="22"/>
                <w:szCs w:val="22"/>
              </w:rPr>
            </w:pPr>
            <w:r w:rsidRPr="009C7285">
              <w:rPr>
                <w:rFonts w:asciiTheme="minorHAnsi" w:hAnsiTheme="minorHAnsi" w:cstheme="minorHAnsi"/>
                <w:b/>
                <w:color w:val="5E5E5E"/>
                <w:sz w:val="22"/>
                <w:szCs w:val="22"/>
              </w:rPr>
              <w:t xml:space="preserve">EXECUTIVE </w:t>
            </w:r>
            <w:r w:rsidR="007F15FF" w:rsidRPr="009C7285">
              <w:rPr>
                <w:rFonts w:asciiTheme="minorHAnsi" w:hAnsiTheme="minorHAnsi" w:cstheme="minorHAnsi"/>
                <w:b/>
                <w:color w:val="5E5E5E"/>
                <w:sz w:val="22"/>
                <w:szCs w:val="22"/>
              </w:rPr>
              <w:t>MEMBERS PRESENT</w:t>
            </w:r>
          </w:p>
        </w:tc>
        <w:tc>
          <w:tcPr>
            <w:tcW w:w="8024" w:type="dxa"/>
            <w:shd w:val="clear" w:color="auto" w:fill="D6D6D6"/>
          </w:tcPr>
          <w:p w14:paraId="2AD37F32" w14:textId="77777777" w:rsidR="007F15FF" w:rsidRPr="009C7285" w:rsidRDefault="007F15FF" w:rsidP="00BB5516">
            <w:pPr>
              <w:rPr>
                <w:rFonts w:asciiTheme="minorHAnsi" w:hAnsiTheme="minorHAnsi" w:cstheme="minorHAnsi"/>
                <w:b/>
                <w:color w:val="5E5E5E"/>
                <w:sz w:val="22"/>
                <w:szCs w:val="22"/>
              </w:rPr>
            </w:pPr>
            <w:r w:rsidRPr="009C7285">
              <w:rPr>
                <w:rFonts w:asciiTheme="minorHAnsi" w:hAnsiTheme="minorHAnsi" w:cstheme="minorHAnsi"/>
                <w:b/>
                <w:color w:val="5E5E5E"/>
                <w:sz w:val="22"/>
                <w:szCs w:val="22"/>
              </w:rPr>
              <w:t>REPRESENTING</w:t>
            </w:r>
          </w:p>
        </w:tc>
      </w:tr>
      <w:tr w:rsidR="007F15FF" w:rsidRPr="009C7285" w14:paraId="463913DF" w14:textId="77777777" w:rsidTr="00306929">
        <w:trPr>
          <w:trHeight w:val="1385"/>
        </w:trPr>
        <w:tc>
          <w:tcPr>
            <w:tcW w:w="6480" w:type="dxa"/>
          </w:tcPr>
          <w:p w14:paraId="2AB0D048" w14:textId="29000289" w:rsidR="00334957" w:rsidRPr="009C7285" w:rsidRDefault="00CA495A" w:rsidP="00BB5516">
            <w:pPr>
              <w:spacing w:line="360" w:lineRule="auto"/>
              <w:rPr>
                <w:rFonts w:asciiTheme="minorHAnsi" w:hAnsiTheme="minorHAnsi" w:cstheme="minorHAnsi"/>
                <w:i/>
                <w:sz w:val="22"/>
                <w:szCs w:val="22"/>
              </w:rPr>
            </w:pPr>
            <w:r w:rsidRPr="009C7285">
              <w:rPr>
                <w:rFonts w:asciiTheme="minorHAnsi" w:hAnsiTheme="minorHAnsi" w:cstheme="minorHAnsi"/>
                <w:sz w:val="22"/>
                <w:szCs w:val="22"/>
              </w:rPr>
              <w:t>Becky Gaskins</w:t>
            </w:r>
            <w:r w:rsidR="00334957" w:rsidRPr="009C7285">
              <w:rPr>
                <w:rFonts w:asciiTheme="minorHAnsi" w:hAnsiTheme="minorHAnsi" w:cstheme="minorHAnsi"/>
                <w:i/>
                <w:sz w:val="22"/>
                <w:szCs w:val="22"/>
              </w:rPr>
              <w:t xml:space="preserve">, </w:t>
            </w:r>
            <w:r w:rsidRPr="009C7285">
              <w:rPr>
                <w:rFonts w:asciiTheme="minorHAnsi" w:hAnsiTheme="minorHAnsi" w:cstheme="minorHAnsi"/>
                <w:i/>
                <w:sz w:val="22"/>
                <w:szCs w:val="22"/>
              </w:rPr>
              <w:t xml:space="preserve">Vice </w:t>
            </w:r>
            <w:r w:rsidR="00334957" w:rsidRPr="009C7285">
              <w:rPr>
                <w:rFonts w:asciiTheme="minorHAnsi" w:hAnsiTheme="minorHAnsi" w:cstheme="minorHAnsi"/>
                <w:i/>
                <w:sz w:val="22"/>
                <w:szCs w:val="22"/>
              </w:rPr>
              <w:t>Chair</w:t>
            </w:r>
          </w:p>
          <w:p w14:paraId="0F61FA86" w14:textId="123DB921" w:rsidR="00334957" w:rsidRPr="009C7285" w:rsidRDefault="00966331" w:rsidP="00BB5516">
            <w:pPr>
              <w:spacing w:line="360" w:lineRule="auto"/>
              <w:rPr>
                <w:rFonts w:asciiTheme="minorHAnsi" w:hAnsiTheme="minorHAnsi" w:cstheme="minorHAnsi"/>
                <w:i/>
                <w:sz w:val="22"/>
                <w:szCs w:val="22"/>
              </w:rPr>
            </w:pPr>
            <w:r>
              <w:rPr>
                <w:rFonts w:asciiTheme="minorHAnsi" w:hAnsiTheme="minorHAnsi" w:cstheme="minorHAnsi"/>
                <w:iCs/>
                <w:sz w:val="22"/>
                <w:szCs w:val="22"/>
              </w:rPr>
              <w:t>Emily Russell</w:t>
            </w:r>
            <w:r w:rsidR="00334957" w:rsidRPr="009C7285">
              <w:rPr>
                <w:rFonts w:asciiTheme="minorHAnsi" w:hAnsiTheme="minorHAnsi" w:cstheme="minorHAnsi"/>
                <w:iCs/>
                <w:sz w:val="22"/>
                <w:szCs w:val="22"/>
              </w:rPr>
              <w:t xml:space="preserve">, </w:t>
            </w:r>
            <w:r w:rsidR="00334957" w:rsidRPr="009C7285">
              <w:rPr>
                <w:rFonts w:asciiTheme="minorHAnsi" w:hAnsiTheme="minorHAnsi" w:cstheme="minorHAnsi"/>
                <w:i/>
                <w:sz w:val="22"/>
                <w:szCs w:val="22"/>
              </w:rPr>
              <w:t>Education</w:t>
            </w:r>
          </w:p>
          <w:p w14:paraId="53A98766" w14:textId="2268A12D" w:rsidR="0095380B" w:rsidRPr="009C7285" w:rsidRDefault="00AE28E3" w:rsidP="00BB5516">
            <w:pPr>
              <w:spacing w:line="360" w:lineRule="auto"/>
              <w:rPr>
                <w:rFonts w:asciiTheme="minorHAnsi" w:hAnsiTheme="minorHAnsi" w:cstheme="minorHAnsi"/>
                <w:iCs/>
                <w:sz w:val="22"/>
                <w:szCs w:val="22"/>
              </w:rPr>
            </w:pPr>
            <w:r w:rsidRPr="009C7285">
              <w:rPr>
                <w:rFonts w:asciiTheme="minorHAnsi" w:hAnsiTheme="minorHAnsi" w:cstheme="minorHAnsi"/>
                <w:iCs/>
                <w:sz w:val="22"/>
                <w:szCs w:val="22"/>
              </w:rPr>
              <w:t>Kellie Rowker</w:t>
            </w:r>
            <w:r w:rsidR="00782795" w:rsidRPr="009C7285">
              <w:rPr>
                <w:rFonts w:asciiTheme="minorHAnsi" w:hAnsiTheme="minorHAnsi" w:cstheme="minorHAnsi"/>
                <w:iCs/>
                <w:sz w:val="22"/>
                <w:szCs w:val="22"/>
              </w:rPr>
              <w:t xml:space="preserve">, </w:t>
            </w:r>
            <w:r w:rsidR="0095380B" w:rsidRPr="009C7285">
              <w:rPr>
                <w:rFonts w:asciiTheme="minorHAnsi" w:hAnsiTheme="minorHAnsi" w:cstheme="minorHAnsi"/>
                <w:i/>
                <w:sz w:val="22"/>
                <w:szCs w:val="22"/>
              </w:rPr>
              <w:t>Pediatric</w:t>
            </w:r>
          </w:p>
          <w:p w14:paraId="73127013" w14:textId="3D13E0EE" w:rsidR="001F456A" w:rsidRPr="009C7285" w:rsidRDefault="00705F75" w:rsidP="00BB5516">
            <w:pPr>
              <w:tabs>
                <w:tab w:val="left" w:pos="967"/>
              </w:tabs>
              <w:spacing w:line="360" w:lineRule="auto"/>
              <w:rPr>
                <w:rFonts w:asciiTheme="minorHAnsi" w:hAnsiTheme="minorHAnsi" w:cstheme="minorHAnsi"/>
                <w:sz w:val="22"/>
                <w:szCs w:val="22"/>
              </w:rPr>
            </w:pPr>
            <w:r w:rsidRPr="009C7285">
              <w:rPr>
                <w:rFonts w:asciiTheme="minorHAnsi" w:hAnsiTheme="minorHAnsi" w:cstheme="minorHAnsi"/>
                <w:sz w:val="22"/>
                <w:szCs w:val="22"/>
              </w:rPr>
              <w:t>Rayma Stephens/Ashley Bullington</w:t>
            </w:r>
            <w:r w:rsidR="001F456A" w:rsidRPr="009C7285">
              <w:rPr>
                <w:rFonts w:asciiTheme="minorHAnsi" w:hAnsiTheme="minorHAnsi" w:cstheme="minorHAnsi"/>
                <w:sz w:val="22"/>
                <w:szCs w:val="22"/>
              </w:rPr>
              <w:t xml:space="preserve">, </w:t>
            </w:r>
            <w:r w:rsidR="001F456A" w:rsidRPr="009C7285">
              <w:rPr>
                <w:rFonts w:asciiTheme="minorHAnsi" w:hAnsiTheme="minorHAnsi" w:cstheme="minorHAnsi"/>
                <w:i/>
                <w:iCs/>
                <w:sz w:val="22"/>
                <w:szCs w:val="22"/>
              </w:rPr>
              <w:t>Performance Improvement</w:t>
            </w:r>
          </w:p>
          <w:p w14:paraId="000E1ED1" w14:textId="77777777" w:rsidR="00334957" w:rsidRPr="009C7285" w:rsidRDefault="00AE28E3" w:rsidP="002E705E">
            <w:pPr>
              <w:tabs>
                <w:tab w:val="left" w:pos="967"/>
              </w:tabs>
              <w:spacing w:line="360" w:lineRule="auto"/>
              <w:rPr>
                <w:rFonts w:asciiTheme="minorHAnsi" w:hAnsiTheme="minorHAnsi" w:cstheme="minorHAnsi"/>
                <w:i/>
                <w:iCs/>
                <w:sz w:val="22"/>
                <w:szCs w:val="22"/>
              </w:rPr>
            </w:pPr>
            <w:r w:rsidRPr="009C7285">
              <w:rPr>
                <w:rFonts w:asciiTheme="minorHAnsi" w:hAnsiTheme="minorHAnsi" w:cstheme="minorHAnsi"/>
                <w:sz w:val="22"/>
                <w:szCs w:val="22"/>
              </w:rPr>
              <w:t>Kelli Vaughn</w:t>
            </w:r>
            <w:r w:rsidR="00782795" w:rsidRPr="009C7285">
              <w:rPr>
                <w:rFonts w:asciiTheme="minorHAnsi" w:hAnsiTheme="minorHAnsi" w:cstheme="minorHAnsi"/>
                <w:sz w:val="22"/>
                <w:szCs w:val="22"/>
              </w:rPr>
              <w:t xml:space="preserve">, </w:t>
            </w:r>
            <w:r w:rsidR="001F456A" w:rsidRPr="009C7285">
              <w:rPr>
                <w:rFonts w:asciiTheme="minorHAnsi" w:hAnsiTheme="minorHAnsi" w:cstheme="minorHAnsi"/>
                <w:i/>
                <w:iCs/>
                <w:sz w:val="22"/>
                <w:szCs w:val="22"/>
              </w:rPr>
              <w:t>Registry</w:t>
            </w:r>
          </w:p>
          <w:p w14:paraId="595E3CD1" w14:textId="5D604AA3" w:rsidR="00B71CD3" w:rsidRPr="009C7285" w:rsidRDefault="00DA2799" w:rsidP="002E705E">
            <w:pPr>
              <w:tabs>
                <w:tab w:val="left" w:pos="967"/>
              </w:tabs>
              <w:spacing w:line="360" w:lineRule="auto"/>
              <w:rPr>
                <w:rFonts w:asciiTheme="minorHAnsi" w:hAnsiTheme="minorHAnsi" w:cstheme="minorHAnsi"/>
                <w:i/>
                <w:iCs/>
                <w:sz w:val="22"/>
                <w:szCs w:val="22"/>
              </w:rPr>
            </w:pPr>
            <w:r w:rsidRPr="009C7285">
              <w:rPr>
                <w:rFonts w:asciiTheme="minorHAnsi" w:hAnsiTheme="minorHAnsi" w:cstheme="minorHAnsi"/>
                <w:sz w:val="22"/>
                <w:szCs w:val="22"/>
              </w:rPr>
              <w:t>Kristal Smith</w:t>
            </w:r>
            <w:r w:rsidR="00CA495A" w:rsidRPr="009C7285">
              <w:rPr>
                <w:rFonts w:asciiTheme="minorHAnsi" w:hAnsiTheme="minorHAnsi" w:cstheme="minorHAnsi"/>
                <w:sz w:val="22"/>
                <w:szCs w:val="22"/>
              </w:rPr>
              <w:t>/Justin Keeton</w:t>
            </w:r>
            <w:r w:rsidRPr="009C7285">
              <w:rPr>
                <w:rFonts w:asciiTheme="minorHAnsi" w:hAnsiTheme="minorHAnsi" w:cstheme="minorHAnsi"/>
                <w:sz w:val="22"/>
                <w:szCs w:val="22"/>
              </w:rPr>
              <w:t xml:space="preserve">, </w:t>
            </w:r>
            <w:r w:rsidRPr="009C7285">
              <w:rPr>
                <w:rFonts w:asciiTheme="minorHAnsi" w:hAnsiTheme="minorHAnsi" w:cstheme="minorHAnsi"/>
                <w:i/>
                <w:iCs/>
                <w:sz w:val="22"/>
                <w:szCs w:val="22"/>
              </w:rPr>
              <w:t>Injury Prevention</w:t>
            </w:r>
          </w:p>
        </w:tc>
        <w:tc>
          <w:tcPr>
            <w:tcW w:w="8024" w:type="dxa"/>
          </w:tcPr>
          <w:p w14:paraId="215135B9" w14:textId="32E8CE9D" w:rsidR="00AE28E3" w:rsidRPr="009C7285" w:rsidRDefault="00CA495A" w:rsidP="00BB5516">
            <w:pPr>
              <w:spacing w:line="360" w:lineRule="auto"/>
              <w:rPr>
                <w:rFonts w:asciiTheme="minorHAnsi" w:hAnsiTheme="minorHAnsi" w:cstheme="minorHAnsi"/>
                <w:sz w:val="22"/>
                <w:szCs w:val="22"/>
              </w:rPr>
            </w:pPr>
            <w:r w:rsidRPr="009C7285">
              <w:rPr>
                <w:rFonts w:asciiTheme="minorHAnsi" w:hAnsiTheme="minorHAnsi" w:cstheme="minorHAnsi"/>
                <w:sz w:val="22"/>
                <w:szCs w:val="22"/>
              </w:rPr>
              <w:t>Grady</w:t>
            </w:r>
          </w:p>
          <w:p w14:paraId="55A7CA71" w14:textId="55AB4E83" w:rsidR="00334957" w:rsidRPr="009C7285" w:rsidRDefault="00966331" w:rsidP="00BB5516">
            <w:pPr>
              <w:spacing w:line="360" w:lineRule="auto"/>
              <w:rPr>
                <w:rFonts w:asciiTheme="minorHAnsi" w:hAnsiTheme="minorHAnsi" w:cstheme="minorHAnsi"/>
                <w:sz w:val="22"/>
                <w:szCs w:val="22"/>
              </w:rPr>
            </w:pPr>
            <w:r>
              <w:rPr>
                <w:rFonts w:asciiTheme="minorHAnsi" w:hAnsiTheme="minorHAnsi" w:cstheme="minorHAnsi"/>
                <w:sz w:val="22"/>
                <w:szCs w:val="22"/>
              </w:rPr>
              <w:t>Grady</w:t>
            </w:r>
          </w:p>
          <w:p w14:paraId="71A9FB66" w14:textId="4851A51A" w:rsidR="0095380B" w:rsidRPr="009C7285" w:rsidRDefault="0095380B" w:rsidP="00BB5516">
            <w:pPr>
              <w:spacing w:line="360" w:lineRule="auto"/>
              <w:rPr>
                <w:rFonts w:asciiTheme="minorHAnsi" w:hAnsiTheme="minorHAnsi" w:cstheme="minorHAnsi"/>
                <w:sz w:val="22"/>
                <w:szCs w:val="22"/>
              </w:rPr>
            </w:pPr>
            <w:r w:rsidRPr="009C7285">
              <w:rPr>
                <w:rFonts w:asciiTheme="minorHAnsi" w:hAnsiTheme="minorHAnsi" w:cstheme="minorHAnsi"/>
                <w:sz w:val="22"/>
                <w:szCs w:val="22"/>
              </w:rPr>
              <w:t>Children’s Healthcare of Atlanta</w:t>
            </w:r>
          </w:p>
          <w:p w14:paraId="0DE86BDE" w14:textId="76913834" w:rsidR="001F456A" w:rsidRPr="009C7285" w:rsidRDefault="001F456A" w:rsidP="001F456A">
            <w:pPr>
              <w:spacing w:line="360" w:lineRule="auto"/>
              <w:rPr>
                <w:rFonts w:asciiTheme="minorHAnsi" w:hAnsiTheme="minorHAnsi" w:cstheme="minorHAnsi"/>
                <w:sz w:val="22"/>
                <w:szCs w:val="22"/>
              </w:rPr>
            </w:pPr>
            <w:r w:rsidRPr="009C7285">
              <w:rPr>
                <w:rFonts w:asciiTheme="minorHAnsi" w:hAnsiTheme="minorHAnsi" w:cstheme="minorHAnsi"/>
                <w:sz w:val="22"/>
                <w:szCs w:val="22"/>
              </w:rPr>
              <w:t>Northside Gwinnett</w:t>
            </w:r>
            <w:r w:rsidR="005163AF" w:rsidRPr="009C7285">
              <w:rPr>
                <w:rFonts w:asciiTheme="minorHAnsi" w:hAnsiTheme="minorHAnsi" w:cstheme="minorHAnsi"/>
                <w:sz w:val="22"/>
                <w:szCs w:val="22"/>
              </w:rPr>
              <w:t xml:space="preserve"> Hospital</w:t>
            </w:r>
            <w:r w:rsidR="00705F75" w:rsidRPr="009C7285">
              <w:rPr>
                <w:rFonts w:asciiTheme="minorHAnsi" w:hAnsiTheme="minorHAnsi" w:cstheme="minorHAnsi"/>
                <w:sz w:val="22"/>
                <w:szCs w:val="22"/>
              </w:rPr>
              <w:t>/Crisp Regional Hospital</w:t>
            </w:r>
          </w:p>
          <w:p w14:paraId="1B5614A7" w14:textId="481143B7" w:rsidR="00EE251F" w:rsidRPr="009C7285" w:rsidRDefault="00EE251F" w:rsidP="00984307">
            <w:pPr>
              <w:spacing w:line="360" w:lineRule="auto"/>
              <w:rPr>
                <w:rFonts w:asciiTheme="minorHAnsi" w:hAnsiTheme="minorHAnsi" w:cstheme="minorHAnsi"/>
                <w:sz w:val="22"/>
                <w:szCs w:val="22"/>
              </w:rPr>
            </w:pPr>
            <w:r w:rsidRPr="009C7285">
              <w:rPr>
                <w:rFonts w:asciiTheme="minorHAnsi" w:hAnsiTheme="minorHAnsi" w:cstheme="minorHAnsi"/>
                <w:sz w:val="22"/>
                <w:szCs w:val="22"/>
              </w:rPr>
              <w:t xml:space="preserve">J.D. Archbold Memorial Hospital </w:t>
            </w:r>
          </w:p>
          <w:p w14:paraId="65BE07AB" w14:textId="4D3AA1DC" w:rsidR="00B71CD3" w:rsidRPr="009C7285" w:rsidRDefault="00DA2799" w:rsidP="00984307">
            <w:pPr>
              <w:spacing w:line="360" w:lineRule="auto"/>
              <w:rPr>
                <w:rFonts w:asciiTheme="minorHAnsi" w:hAnsiTheme="minorHAnsi" w:cstheme="minorHAnsi"/>
                <w:sz w:val="22"/>
                <w:szCs w:val="22"/>
              </w:rPr>
            </w:pPr>
            <w:r w:rsidRPr="009C7285">
              <w:rPr>
                <w:rFonts w:asciiTheme="minorHAnsi" w:hAnsiTheme="minorHAnsi" w:cstheme="minorHAnsi"/>
                <w:sz w:val="22"/>
                <w:szCs w:val="22"/>
              </w:rPr>
              <w:t>Atrium Health Navicent</w:t>
            </w:r>
            <w:r w:rsidR="00CA495A" w:rsidRPr="009C7285">
              <w:rPr>
                <w:rFonts w:asciiTheme="minorHAnsi" w:hAnsiTheme="minorHAnsi" w:cstheme="minorHAnsi"/>
                <w:sz w:val="22"/>
                <w:szCs w:val="22"/>
              </w:rPr>
              <w:t>/Piedmont Henry</w:t>
            </w:r>
          </w:p>
        </w:tc>
      </w:tr>
    </w:tbl>
    <w:p w14:paraId="26781FBA" w14:textId="77777777" w:rsidR="006E42C9" w:rsidRPr="009C7285" w:rsidRDefault="006E42C9" w:rsidP="007F15FF">
      <w:pPr>
        <w:pStyle w:val="NoSpacing"/>
        <w:rPr>
          <w:rFonts w:cstheme="minorHAnsi"/>
        </w:rPr>
      </w:pPr>
    </w:p>
    <w:tbl>
      <w:tblPr>
        <w:tblpPr w:leftFromText="180" w:rightFromText="180" w:vertAnchor="text" w:tblpX="-730" w:tblpY="1"/>
        <w:tblOverlap w:val="neve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430"/>
        <w:gridCol w:w="9640"/>
      </w:tblGrid>
      <w:tr w:rsidR="00BB5516" w:rsidRPr="009C7285" w14:paraId="50038E0C" w14:textId="77777777" w:rsidTr="00BB5516">
        <w:trPr>
          <w:trHeight w:val="241"/>
          <w:tblHeader/>
        </w:trPr>
        <w:tc>
          <w:tcPr>
            <w:tcW w:w="14490" w:type="dxa"/>
            <w:gridSpan w:val="3"/>
            <w:shd w:val="clear" w:color="auto" w:fill="D6D6D6"/>
            <w:noWrap/>
            <w:vAlign w:val="bottom"/>
          </w:tcPr>
          <w:p w14:paraId="2D271955" w14:textId="764D9854" w:rsidR="00BB5516" w:rsidRPr="009C7285" w:rsidRDefault="00BB5516" w:rsidP="0016753C">
            <w:pPr>
              <w:rPr>
                <w:rFonts w:asciiTheme="minorHAnsi" w:hAnsiTheme="minorHAnsi" w:cstheme="minorHAnsi"/>
                <w:b/>
                <w:color w:val="5E5E5E"/>
                <w:sz w:val="22"/>
                <w:szCs w:val="22"/>
              </w:rPr>
            </w:pPr>
            <w:r w:rsidRPr="009C7285">
              <w:rPr>
                <w:rFonts w:asciiTheme="minorHAnsi" w:hAnsiTheme="minorHAnsi" w:cstheme="minorHAnsi"/>
                <w:b/>
                <w:color w:val="5E5E5E"/>
                <w:sz w:val="22"/>
                <w:szCs w:val="22"/>
              </w:rPr>
              <w:t>ATTENDEES</w:t>
            </w:r>
          </w:p>
        </w:tc>
      </w:tr>
      <w:tr w:rsidR="00ED341D" w:rsidRPr="009C7285" w14:paraId="0BFD02FF" w14:textId="77777777" w:rsidTr="00BB5516">
        <w:trPr>
          <w:trHeight w:val="367"/>
        </w:trPr>
        <w:tc>
          <w:tcPr>
            <w:tcW w:w="2420" w:type="dxa"/>
            <w:shd w:val="clear" w:color="auto" w:fill="D6D6D6"/>
            <w:noWrap/>
            <w:vAlign w:val="bottom"/>
            <w:hideMark/>
          </w:tcPr>
          <w:p w14:paraId="36399DBB" w14:textId="47901D93" w:rsidR="00ED341D" w:rsidRPr="009C7285" w:rsidRDefault="00ED341D" w:rsidP="0016753C">
            <w:pPr>
              <w:rPr>
                <w:rFonts w:asciiTheme="minorHAnsi" w:hAnsiTheme="minorHAnsi" w:cstheme="minorHAnsi"/>
                <w:b/>
                <w:color w:val="5E5E5E"/>
                <w:sz w:val="22"/>
                <w:szCs w:val="22"/>
              </w:rPr>
            </w:pPr>
            <w:r w:rsidRPr="009C7285">
              <w:rPr>
                <w:rFonts w:asciiTheme="minorHAnsi" w:hAnsiTheme="minorHAnsi" w:cstheme="minorHAnsi"/>
                <w:b/>
                <w:color w:val="5E5E5E"/>
                <w:sz w:val="22"/>
                <w:szCs w:val="22"/>
              </w:rPr>
              <w:t>FIRST NAME</w:t>
            </w:r>
          </w:p>
        </w:tc>
        <w:tc>
          <w:tcPr>
            <w:tcW w:w="2430" w:type="dxa"/>
            <w:shd w:val="clear" w:color="auto" w:fill="D6D6D6"/>
            <w:noWrap/>
            <w:vAlign w:val="bottom"/>
            <w:hideMark/>
          </w:tcPr>
          <w:p w14:paraId="5B64E852" w14:textId="1557F745" w:rsidR="00ED341D" w:rsidRPr="009C7285" w:rsidRDefault="00ED341D" w:rsidP="0016753C">
            <w:pPr>
              <w:rPr>
                <w:rFonts w:asciiTheme="minorHAnsi" w:hAnsiTheme="minorHAnsi" w:cstheme="minorHAnsi"/>
                <w:b/>
                <w:color w:val="5E5E5E"/>
                <w:sz w:val="22"/>
                <w:szCs w:val="22"/>
              </w:rPr>
            </w:pPr>
            <w:r w:rsidRPr="009C7285">
              <w:rPr>
                <w:rFonts w:asciiTheme="minorHAnsi" w:hAnsiTheme="minorHAnsi" w:cstheme="minorHAnsi"/>
                <w:b/>
                <w:color w:val="5E5E5E"/>
                <w:sz w:val="22"/>
                <w:szCs w:val="22"/>
              </w:rPr>
              <w:t>LAST NAME</w:t>
            </w:r>
          </w:p>
        </w:tc>
        <w:tc>
          <w:tcPr>
            <w:tcW w:w="9640" w:type="dxa"/>
            <w:shd w:val="clear" w:color="auto" w:fill="D6D6D6"/>
            <w:noWrap/>
            <w:vAlign w:val="bottom"/>
            <w:hideMark/>
          </w:tcPr>
          <w:p w14:paraId="49318661" w14:textId="5B830422" w:rsidR="00ED341D" w:rsidRPr="009C7285" w:rsidRDefault="00BB5516" w:rsidP="0016753C">
            <w:pPr>
              <w:rPr>
                <w:rFonts w:asciiTheme="minorHAnsi" w:hAnsiTheme="minorHAnsi" w:cstheme="minorHAnsi"/>
                <w:b/>
                <w:color w:val="5E5E5E"/>
                <w:sz w:val="22"/>
                <w:szCs w:val="22"/>
              </w:rPr>
            </w:pPr>
            <w:r w:rsidRPr="009C7285">
              <w:rPr>
                <w:rFonts w:asciiTheme="minorHAnsi" w:hAnsiTheme="minorHAnsi" w:cstheme="minorHAnsi"/>
                <w:b/>
                <w:color w:val="5E5E5E"/>
                <w:sz w:val="22"/>
                <w:szCs w:val="22"/>
              </w:rPr>
              <w:t>ORGANIZATION</w:t>
            </w:r>
          </w:p>
        </w:tc>
      </w:tr>
      <w:tr w:rsidR="00783113" w:rsidRPr="009C7285" w14:paraId="1EFF4145" w14:textId="77777777" w:rsidTr="00BB5516">
        <w:trPr>
          <w:trHeight w:val="367"/>
        </w:trPr>
        <w:tc>
          <w:tcPr>
            <w:tcW w:w="2420" w:type="dxa"/>
            <w:noWrap/>
          </w:tcPr>
          <w:p w14:paraId="2F7A0B0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Nicole</w:t>
            </w:r>
          </w:p>
          <w:p w14:paraId="7806E79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Kristal</w:t>
            </w:r>
          </w:p>
          <w:p w14:paraId="3BEF349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Jill</w:t>
            </w:r>
          </w:p>
          <w:p w14:paraId="62C2640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Katie</w:t>
            </w:r>
          </w:p>
          <w:p w14:paraId="5684E13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Matthew</w:t>
            </w:r>
          </w:p>
          <w:p w14:paraId="42C2134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Melissa</w:t>
            </w:r>
          </w:p>
          <w:p w14:paraId="2A69E85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Kristen</w:t>
            </w:r>
          </w:p>
          <w:p w14:paraId="3C02A31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Dawn</w:t>
            </w:r>
          </w:p>
          <w:p w14:paraId="4C36F17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Jessica</w:t>
            </w:r>
          </w:p>
          <w:p w14:paraId="72DA025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Maria Francis</w:t>
            </w:r>
          </w:p>
          <w:p w14:paraId="3099F3C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Patricia</w:t>
            </w:r>
          </w:p>
          <w:p w14:paraId="1D2A813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Hunter</w:t>
            </w:r>
          </w:p>
          <w:p w14:paraId="02AB3BD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Brenna</w:t>
            </w:r>
          </w:p>
          <w:p w14:paraId="7E22CD4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Susan</w:t>
            </w:r>
          </w:p>
          <w:p w14:paraId="18298BB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Alicia</w:t>
            </w:r>
          </w:p>
          <w:p w14:paraId="0CE1A62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Susanne</w:t>
            </w:r>
          </w:p>
          <w:p w14:paraId="47AFE24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Kellie</w:t>
            </w:r>
          </w:p>
          <w:p w14:paraId="4187F1B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Echo</w:t>
            </w:r>
          </w:p>
          <w:p w14:paraId="1751D1D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Rebecca</w:t>
            </w:r>
          </w:p>
          <w:p w14:paraId="38EC6B2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Anna</w:t>
            </w:r>
          </w:p>
          <w:p w14:paraId="60D720D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Christi</w:t>
            </w:r>
          </w:p>
          <w:p w14:paraId="3813AD0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Ashley</w:t>
            </w:r>
          </w:p>
          <w:p w14:paraId="65E0AB1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Laura</w:t>
            </w:r>
          </w:p>
          <w:p w14:paraId="7711A11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Danlin</w:t>
            </w:r>
          </w:p>
          <w:p w14:paraId="7A5E17F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Marie</w:t>
            </w:r>
          </w:p>
          <w:p w14:paraId="06C96D1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Stacee</w:t>
            </w:r>
          </w:p>
          <w:p w14:paraId="7869EA0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Brianna</w:t>
            </w:r>
          </w:p>
          <w:p w14:paraId="1244325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Brooke J.</w:t>
            </w:r>
          </w:p>
          <w:p w14:paraId="5D4BE9C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Gail</w:t>
            </w:r>
          </w:p>
          <w:p w14:paraId="44545DA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Ben</w:t>
            </w:r>
          </w:p>
          <w:p w14:paraId="7399616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Tyler</w:t>
            </w:r>
          </w:p>
          <w:p w14:paraId="5E3B6E4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Jessi</w:t>
            </w:r>
          </w:p>
          <w:p w14:paraId="2903B32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Courtney</w:t>
            </w:r>
          </w:p>
          <w:p w14:paraId="0DFBB81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Miranda</w:t>
            </w:r>
          </w:p>
          <w:p w14:paraId="0CD1AED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Michael</w:t>
            </w:r>
          </w:p>
          <w:p w14:paraId="632DEE5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Samantha</w:t>
            </w:r>
          </w:p>
          <w:p w14:paraId="741E215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Andrea</w:t>
            </w:r>
          </w:p>
          <w:p w14:paraId="42F2630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Teri</w:t>
            </w:r>
          </w:p>
          <w:p w14:paraId="67CE85D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Joy</w:t>
            </w:r>
          </w:p>
          <w:p w14:paraId="78F0A78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Jennifer</w:t>
            </w:r>
          </w:p>
          <w:p w14:paraId="4358930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Rebecca</w:t>
            </w:r>
          </w:p>
          <w:p w14:paraId="380D666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Krystal</w:t>
            </w:r>
          </w:p>
          <w:p w14:paraId="751E8F1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Leslie</w:t>
            </w:r>
          </w:p>
          <w:p w14:paraId="3063D04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Leslie</w:t>
            </w:r>
          </w:p>
          <w:p w14:paraId="003AF25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Erin</w:t>
            </w:r>
          </w:p>
          <w:p w14:paraId="706EC6D1" w14:textId="77777777" w:rsid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Leigh</w:t>
            </w:r>
          </w:p>
          <w:p w14:paraId="0CDBBE96" w14:textId="1882940F" w:rsidR="00966331" w:rsidRPr="00966331" w:rsidRDefault="00966331" w:rsidP="00966331">
            <w:pPr>
              <w:rPr>
                <w:rFonts w:asciiTheme="minorHAnsi" w:hAnsiTheme="minorHAnsi" w:cstheme="minorHAnsi"/>
                <w:color w:val="000000"/>
                <w:sz w:val="22"/>
                <w:szCs w:val="22"/>
              </w:rPr>
            </w:pPr>
            <w:r>
              <w:rPr>
                <w:rFonts w:asciiTheme="minorHAnsi" w:hAnsiTheme="minorHAnsi" w:cstheme="minorHAnsi"/>
                <w:color w:val="000000"/>
                <w:sz w:val="22"/>
                <w:szCs w:val="22"/>
              </w:rPr>
              <w:t>Sarah</w:t>
            </w:r>
          </w:p>
          <w:p w14:paraId="64CE455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Emily</w:t>
            </w:r>
          </w:p>
          <w:p w14:paraId="5848491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Emily</w:t>
            </w:r>
          </w:p>
          <w:p w14:paraId="6827FF2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Angela</w:t>
            </w:r>
          </w:p>
          <w:p w14:paraId="6175075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Kelli</w:t>
            </w:r>
          </w:p>
          <w:p w14:paraId="61A74B9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Maria</w:t>
            </w:r>
          </w:p>
          <w:p w14:paraId="6A0C393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Roger</w:t>
            </w:r>
          </w:p>
          <w:p w14:paraId="71FC173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Alan</w:t>
            </w:r>
          </w:p>
          <w:p w14:paraId="6F13C58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Tanga</w:t>
            </w:r>
          </w:p>
          <w:p w14:paraId="648E254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Ashley</w:t>
            </w:r>
          </w:p>
          <w:p w14:paraId="3C3844F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Barbara</w:t>
            </w:r>
          </w:p>
          <w:p w14:paraId="55BBB35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Alana</w:t>
            </w:r>
          </w:p>
          <w:p w14:paraId="1CDB0B9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Pamela</w:t>
            </w:r>
          </w:p>
          <w:p w14:paraId="1A5929B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Pamela</w:t>
            </w:r>
          </w:p>
          <w:p w14:paraId="69A1A38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Elizabeth</w:t>
            </w:r>
          </w:p>
          <w:p w14:paraId="790C24C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Brian</w:t>
            </w:r>
          </w:p>
          <w:p w14:paraId="61EC986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Gina</w:t>
            </w:r>
          </w:p>
          <w:p w14:paraId="4C9E74D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Kim</w:t>
            </w:r>
          </w:p>
          <w:p w14:paraId="75F621E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Farrah</w:t>
            </w:r>
          </w:p>
          <w:p w14:paraId="7E7F1F5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Janet</w:t>
            </w:r>
          </w:p>
          <w:p w14:paraId="6DE21BA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Mary Beth</w:t>
            </w:r>
          </w:p>
          <w:p w14:paraId="164BC7C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Kelli</w:t>
            </w:r>
          </w:p>
          <w:p w14:paraId="743C361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Jessica</w:t>
            </w:r>
          </w:p>
          <w:p w14:paraId="44F3386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Tammie</w:t>
            </w:r>
          </w:p>
          <w:p w14:paraId="41C724E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James “Tracy”</w:t>
            </w:r>
          </w:p>
          <w:p w14:paraId="0FDE895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Tommy</w:t>
            </w:r>
          </w:p>
          <w:p w14:paraId="6747413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Whitney</w:t>
            </w:r>
          </w:p>
          <w:p w14:paraId="339CE14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Caitlyn</w:t>
            </w:r>
          </w:p>
          <w:p w14:paraId="247BFB0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Christie</w:t>
            </w:r>
          </w:p>
          <w:p w14:paraId="435ADE6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Carol</w:t>
            </w:r>
          </w:p>
          <w:p w14:paraId="1013674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Linda</w:t>
            </w:r>
          </w:p>
          <w:p w14:paraId="536E797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Courtney</w:t>
            </w:r>
          </w:p>
          <w:p w14:paraId="5036C68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Blanca</w:t>
            </w:r>
          </w:p>
          <w:p w14:paraId="606B5CB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Jenna</w:t>
            </w:r>
          </w:p>
          <w:p w14:paraId="11D0EEB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Morgan</w:t>
            </w:r>
          </w:p>
          <w:p w14:paraId="17629D3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Janice</w:t>
            </w:r>
          </w:p>
          <w:p w14:paraId="3D367D2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Jessica</w:t>
            </w:r>
          </w:p>
          <w:p w14:paraId="6E6B4AA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Crystal</w:t>
            </w:r>
          </w:p>
          <w:p w14:paraId="251AF50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Walter</w:t>
            </w:r>
          </w:p>
          <w:p w14:paraId="1637E99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Laura</w:t>
            </w:r>
          </w:p>
          <w:p w14:paraId="7A08EE9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Nadirah</w:t>
            </w:r>
          </w:p>
          <w:p w14:paraId="43B6F60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Abby</w:t>
            </w:r>
          </w:p>
          <w:p w14:paraId="5D09EB5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Dana</w:t>
            </w:r>
          </w:p>
          <w:p w14:paraId="6095952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Stephanie</w:t>
            </w:r>
          </w:p>
          <w:p w14:paraId="65872C3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Tracy</w:t>
            </w:r>
          </w:p>
          <w:p w14:paraId="0DB8254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Sarah</w:t>
            </w:r>
          </w:p>
          <w:p w14:paraId="6C7AF2D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Colleen</w:t>
            </w:r>
          </w:p>
          <w:p w14:paraId="43C2874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Kim</w:t>
            </w:r>
          </w:p>
          <w:p w14:paraId="18CCAE1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Rayma</w:t>
            </w:r>
          </w:p>
          <w:p w14:paraId="7F3FBFD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Terri</w:t>
            </w:r>
          </w:p>
          <w:p w14:paraId="4BB03F6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Ana</w:t>
            </w:r>
          </w:p>
          <w:p w14:paraId="437D1C3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Heather</w:t>
            </w:r>
          </w:p>
          <w:p w14:paraId="31B08D5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Shannon</w:t>
            </w:r>
          </w:p>
          <w:p w14:paraId="5D2A821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Brett</w:t>
            </w:r>
          </w:p>
          <w:p w14:paraId="42CD9D7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Jon</w:t>
            </w:r>
          </w:p>
          <w:p w14:paraId="651FF59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Karen</w:t>
            </w:r>
          </w:p>
          <w:p w14:paraId="161E782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Jerry</w:t>
            </w:r>
          </w:p>
          <w:p w14:paraId="29F359A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Kaleigh</w:t>
            </w:r>
          </w:p>
          <w:p w14:paraId="77C29F4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Amy</w:t>
            </w:r>
          </w:p>
          <w:p w14:paraId="0065313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Jan</w:t>
            </w:r>
          </w:p>
          <w:p w14:paraId="451D333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Karneshiha</w:t>
            </w:r>
          </w:p>
          <w:p w14:paraId="0C43907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Marilyn</w:t>
            </w:r>
          </w:p>
          <w:p w14:paraId="1709FD4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Mary</w:t>
            </w:r>
          </w:p>
          <w:p w14:paraId="75462A5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Tamara</w:t>
            </w:r>
          </w:p>
          <w:p w14:paraId="1FD22EA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Shalonda</w:t>
            </w:r>
          </w:p>
          <w:p w14:paraId="5D53C22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Abigail</w:t>
            </w:r>
          </w:p>
          <w:p w14:paraId="714C796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Lizbeth</w:t>
            </w:r>
          </w:p>
          <w:p w14:paraId="1DDA74CF" w14:textId="2C6F6557" w:rsidR="00966331" w:rsidRPr="00966331" w:rsidRDefault="00966331" w:rsidP="00966331">
            <w:pPr>
              <w:rPr>
                <w:rFonts w:asciiTheme="minorHAnsi" w:hAnsiTheme="minorHAnsi" w:cstheme="minorHAnsi"/>
                <w:color w:val="000000"/>
                <w:sz w:val="22"/>
                <w:szCs w:val="22"/>
              </w:rPr>
            </w:pPr>
            <w:r>
              <w:rPr>
                <w:rFonts w:asciiTheme="minorHAnsi" w:hAnsiTheme="minorHAnsi" w:cstheme="minorHAnsi"/>
                <w:color w:val="000000"/>
                <w:sz w:val="22"/>
                <w:szCs w:val="22"/>
              </w:rPr>
              <w:t>J</w:t>
            </w:r>
            <w:r w:rsidRPr="00966331">
              <w:rPr>
                <w:rFonts w:asciiTheme="minorHAnsi" w:hAnsiTheme="minorHAnsi" w:cstheme="minorHAnsi"/>
                <w:color w:val="000000"/>
                <w:sz w:val="22"/>
                <w:szCs w:val="22"/>
              </w:rPr>
              <w:t>ustin</w:t>
            </w:r>
          </w:p>
          <w:p w14:paraId="60BFDD9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Jason</w:t>
            </w:r>
          </w:p>
          <w:p w14:paraId="3BA428F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Marylynn</w:t>
            </w:r>
          </w:p>
          <w:p w14:paraId="23C4806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Courtney</w:t>
            </w:r>
          </w:p>
          <w:p w14:paraId="447E756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Erica</w:t>
            </w:r>
          </w:p>
          <w:p w14:paraId="426B2B5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Lisa</w:t>
            </w:r>
          </w:p>
          <w:p w14:paraId="246B700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James</w:t>
            </w:r>
          </w:p>
          <w:p w14:paraId="48B626FE" w14:textId="7E36D149"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w:t>
            </w:r>
            <w:r>
              <w:rPr>
                <w:rFonts w:asciiTheme="minorHAnsi" w:hAnsiTheme="minorHAnsi" w:cstheme="minorHAnsi"/>
                <w:color w:val="000000"/>
                <w:sz w:val="22"/>
                <w:szCs w:val="22"/>
              </w:rPr>
              <w:t>i</w:t>
            </w:r>
            <w:r w:rsidRPr="00966331">
              <w:rPr>
                <w:rFonts w:asciiTheme="minorHAnsi" w:hAnsiTheme="minorHAnsi" w:cstheme="minorHAnsi"/>
                <w:color w:val="000000"/>
                <w:sz w:val="22"/>
                <w:szCs w:val="22"/>
              </w:rPr>
              <w:t>mberly</w:t>
            </w:r>
          </w:p>
          <w:p w14:paraId="0F02C5A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Steve</w:t>
            </w:r>
          </w:p>
          <w:p w14:paraId="78664AC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Emily</w:t>
            </w:r>
          </w:p>
          <w:p w14:paraId="075062D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Janann</w:t>
            </w:r>
          </w:p>
          <w:p w14:paraId="31ED310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Desiree</w:t>
            </w:r>
          </w:p>
          <w:p w14:paraId="737E4EE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Kailey</w:t>
            </w:r>
          </w:p>
          <w:p w14:paraId="4FA5D5B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Stephanie</w:t>
            </w:r>
          </w:p>
          <w:p w14:paraId="28040F8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Duane</w:t>
            </w:r>
          </w:p>
          <w:p w14:paraId="3ED40C7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Kelsie</w:t>
            </w:r>
          </w:p>
          <w:p w14:paraId="67EF6FC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Cindy</w:t>
            </w:r>
          </w:p>
          <w:p w14:paraId="679FD56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Tayler</w:t>
            </w:r>
          </w:p>
          <w:p w14:paraId="79CA750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Shelby</w:t>
            </w:r>
          </w:p>
          <w:p w14:paraId="66F9937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Cristina</w:t>
            </w:r>
          </w:p>
          <w:p w14:paraId="0F9B465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Austin</w:t>
            </w:r>
          </w:p>
          <w:p w14:paraId="52E5AEE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Nadine</w:t>
            </w:r>
          </w:p>
          <w:p w14:paraId="50748C9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Adalynn</w:t>
            </w:r>
          </w:p>
          <w:p w14:paraId="22427C8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Erica</w:t>
            </w:r>
          </w:p>
          <w:p w14:paraId="6BB05B0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Dana</w:t>
            </w:r>
          </w:p>
          <w:p w14:paraId="67A0EB6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Megan</w:t>
            </w:r>
          </w:p>
          <w:p w14:paraId="237433A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Danielle</w:t>
            </w:r>
          </w:p>
          <w:p w14:paraId="3BED4D1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Karen</w:t>
            </w:r>
          </w:p>
          <w:p w14:paraId="19B3BF5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Amy</w:t>
            </w:r>
          </w:p>
          <w:p w14:paraId="1FBFCE0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Jamie</w:t>
            </w:r>
          </w:p>
          <w:p w14:paraId="1C5004E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Taitiana</w:t>
            </w:r>
          </w:p>
          <w:p w14:paraId="44D9501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Anna</w:t>
            </w:r>
          </w:p>
          <w:p w14:paraId="5FE235F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Shelby</w:t>
            </w:r>
          </w:p>
          <w:p w14:paraId="043DBDC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Raqeal</w:t>
            </w:r>
          </w:p>
          <w:p w14:paraId="4FA6E5E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Ashley</w:t>
            </w:r>
          </w:p>
          <w:p w14:paraId="50CE512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Dawn</w:t>
            </w:r>
          </w:p>
          <w:p w14:paraId="160CA35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Sandra</w:t>
            </w:r>
          </w:p>
          <w:p w14:paraId="7DE2BD0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Adrian</w:t>
            </w:r>
          </w:p>
          <w:p w14:paraId="7E79DA5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Agnieszka</w:t>
            </w:r>
          </w:p>
          <w:p w14:paraId="23BAACC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Patricia</w:t>
            </w:r>
          </w:p>
          <w:p w14:paraId="4B8402E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Shajuana</w:t>
            </w:r>
          </w:p>
          <w:p w14:paraId="2270F86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Elizabeth</w:t>
            </w:r>
          </w:p>
          <w:p w14:paraId="62F5FA4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Rhonda</w:t>
            </w:r>
          </w:p>
          <w:p w14:paraId="1190645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Michelle</w:t>
            </w:r>
          </w:p>
          <w:p w14:paraId="6B664DE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Heather</w:t>
            </w:r>
          </w:p>
          <w:p w14:paraId="4EC83B4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Vaughn</w:t>
            </w:r>
          </w:p>
          <w:p w14:paraId="729756B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Rachel</w:t>
            </w:r>
          </w:p>
          <w:p w14:paraId="32E71D6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Cameron</w:t>
            </w:r>
          </w:p>
          <w:p w14:paraId="15A32D18" w14:textId="675FA765" w:rsidR="00783113" w:rsidRPr="009C7285"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Melissa</w:t>
            </w:r>
          </w:p>
        </w:tc>
        <w:tc>
          <w:tcPr>
            <w:tcW w:w="2430" w:type="dxa"/>
            <w:noWrap/>
          </w:tcPr>
          <w:p w14:paraId="41E5CC8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Sundholm</w:t>
            </w:r>
          </w:p>
          <w:p w14:paraId="27E40BA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Smith</w:t>
            </w:r>
          </w:p>
          <w:p w14:paraId="729F800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Bowman</w:t>
            </w:r>
          </w:p>
          <w:p w14:paraId="6C0034A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Hasty</w:t>
            </w:r>
          </w:p>
          <w:p w14:paraId="5EF10B3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Orourke</w:t>
            </w:r>
          </w:p>
          <w:p w14:paraId="604906E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Parris</w:t>
            </w:r>
          </w:p>
          <w:p w14:paraId="6C9A299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Phillips</w:t>
            </w:r>
          </w:p>
          <w:p w14:paraId="713ACB7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Truett</w:t>
            </w:r>
          </w:p>
          <w:p w14:paraId="779B877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Davis</w:t>
            </w:r>
          </w:p>
          <w:p w14:paraId="24A7C85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Johnson</w:t>
            </w:r>
          </w:p>
          <w:p w14:paraId="53BDF77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Judd</w:t>
            </w:r>
          </w:p>
          <w:p w14:paraId="39CC6B9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Logue</w:t>
            </w:r>
          </w:p>
          <w:p w14:paraId="7248A9B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McClure</w:t>
            </w:r>
          </w:p>
          <w:p w14:paraId="68A3C93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Murphy</w:t>
            </w:r>
          </w:p>
          <w:p w14:paraId="6E6B270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Cochran</w:t>
            </w:r>
          </w:p>
          <w:p w14:paraId="1FC4646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Edwards</w:t>
            </w:r>
          </w:p>
          <w:p w14:paraId="4C4B790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Rowker</w:t>
            </w:r>
          </w:p>
          <w:p w14:paraId="066F370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Standley</w:t>
            </w:r>
          </w:p>
          <w:p w14:paraId="739E921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Butler</w:t>
            </w:r>
          </w:p>
          <w:p w14:paraId="2558071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Roberson</w:t>
            </w:r>
          </w:p>
          <w:p w14:paraId="3D153C7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Griner</w:t>
            </w:r>
          </w:p>
          <w:p w14:paraId="72BEBBF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Bullington</w:t>
            </w:r>
          </w:p>
          <w:p w14:paraId="1A3EA95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Lunsford</w:t>
            </w:r>
          </w:p>
          <w:p w14:paraId="70F211C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Luo</w:t>
            </w:r>
          </w:p>
          <w:p w14:paraId="11A1674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Probst</w:t>
            </w:r>
          </w:p>
          <w:p w14:paraId="7803A9B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Smith</w:t>
            </w:r>
          </w:p>
          <w:p w14:paraId="3F91CD2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Teel</w:t>
            </w:r>
          </w:p>
          <w:p w14:paraId="57785A1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Marsh</w:t>
            </w:r>
          </w:p>
          <w:p w14:paraId="3F23EC2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Thornton</w:t>
            </w:r>
          </w:p>
          <w:p w14:paraId="60288EC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Doyle</w:t>
            </w:r>
          </w:p>
          <w:p w14:paraId="0EFA61F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Bryant</w:t>
            </w:r>
          </w:p>
          <w:p w14:paraId="368D8D1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Astrella</w:t>
            </w:r>
          </w:p>
          <w:p w14:paraId="6F695F1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Baker</w:t>
            </w:r>
          </w:p>
          <w:p w14:paraId="38723C7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Baras</w:t>
            </w:r>
          </w:p>
          <w:p w14:paraId="1185865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Bentley</w:t>
            </w:r>
          </w:p>
          <w:p w14:paraId="4A80199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Buchanan</w:t>
            </w:r>
          </w:p>
          <w:p w14:paraId="2F62891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Costanzo</w:t>
            </w:r>
          </w:p>
          <w:p w14:paraId="72327CB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Craig</w:t>
            </w:r>
          </w:p>
          <w:p w14:paraId="15E7634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Eleby</w:t>
            </w:r>
          </w:p>
          <w:p w14:paraId="68D7884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Freeman</w:t>
            </w:r>
          </w:p>
          <w:p w14:paraId="2F95146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Gaskins</w:t>
            </w:r>
          </w:p>
          <w:p w14:paraId="053D1EE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Harper</w:t>
            </w:r>
          </w:p>
          <w:p w14:paraId="14D7F33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Miller</w:t>
            </w:r>
          </w:p>
          <w:p w14:paraId="3B9B4B2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Miller</w:t>
            </w:r>
          </w:p>
          <w:p w14:paraId="4F9E981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Moorcones</w:t>
            </w:r>
          </w:p>
          <w:p w14:paraId="123CA4E9" w14:textId="77777777" w:rsid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Pack</w:t>
            </w:r>
          </w:p>
          <w:p w14:paraId="5D0ABB7A" w14:textId="20545429" w:rsidR="00966331" w:rsidRPr="00966331" w:rsidRDefault="00966331" w:rsidP="00966331">
            <w:pPr>
              <w:rPr>
                <w:rFonts w:asciiTheme="minorHAnsi" w:hAnsiTheme="minorHAnsi" w:cstheme="minorHAnsi"/>
                <w:color w:val="000000"/>
                <w:sz w:val="22"/>
                <w:szCs w:val="22"/>
              </w:rPr>
            </w:pPr>
            <w:r>
              <w:rPr>
                <w:rFonts w:asciiTheme="minorHAnsi" w:hAnsiTheme="minorHAnsi" w:cstheme="minorHAnsi"/>
                <w:color w:val="000000"/>
                <w:sz w:val="22"/>
                <w:szCs w:val="22"/>
              </w:rPr>
              <w:t>Parker</w:t>
            </w:r>
          </w:p>
          <w:p w14:paraId="3B8F453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Page</w:t>
            </w:r>
          </w:p>
          <w:p w14:paraId="025F9FF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Russell</w:t>
            </w:r>
          </w:p>
          <w:p w14:paraId="2988445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Sanabria</w:t>
            </w:r>
          </w:p>
          <w:p w14:paraId="6BB251E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Scott</w:t>
            </w:r>
          </w:p>
          <w:p w14:paraId="32FD511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Silva</w:t>
            </w:r>
          </w:p>
          <w:p w14:paraId="3B1D3D3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Smith</w:t>
            </w:r>
          </w:p>
          <w:p w14:paraId="6BC260F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So</w:t>
            </w:r>
          </w:p>
          <w:p w14:paraId="1B0EB27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Spann</w:t>
            </w:r>
          </w:p>
          <w:p w14:paraId="1DE1EEE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Steele</w:t>
            </w:r>
          </w:p>
          <w:p w14:paraId="7F97D68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Thomas</w:t>
            </w:r>
          </w:p>
          <w:p w14:paraId="7F0F0B5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Valadez</w:t>
            </w:r>
          </w:p>
          <w:p w14:paraId="7F329E8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Van Ness</w:t>
            </w:r>
          </w:p>
          <w:p w14:paraId="53F9B65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Vanderberg</w:t>
            </w:r>
          </w:p>
          <w:p w14:paraId="2DD4A16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Williams-Woods</w:t>
            </w:r>
          </w:p>
          <w:p w14:paraId="514029E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Dorriety</w:t>
            </w:r>
          </w:p>
          <w:p w14:paraId="2593918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Solomon</w:t>
            </w:r>
          </w:p>
          <w:p w14:paraId="2943AEE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Brown</w:t>
            </w:r>
          </w:p>
          <w:p w14:paraId="2498D3B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Parker</w:t>
            </w:r>
          </w:p>
          <w:p w14:paraId="15FEF57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Mueller</w:t>
            </w:r>
          </w:p>
          <w:p w14:paraId="711C865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Goodwin</w:t>
            </w:r>
          </w:p>
          <w:p w14:paraId="6E5B825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Vaughn</w:t>
            </w:r>
          </w:p>
          <w:p w14:paraId="47A4147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Frame</w:t>
            </w:r>
          </w:p>
          <w:p w14:paraId="7CB17FA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Russell</w:t>
            </w:r>
          </w:p>
          <w:p w14:paraId="407C126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Burnsed</w:t>
            </w:r>
          </w:p>
          <w:p w14:paraId="72D9B08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Langenfeld</w:t>
            </w:r>
          </w:p>
          <w:p w14:paraId="2456526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Williamson</w:t>
            </w:r>
          </w:p>
          <w:p w14:paraId="1EA53E1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Walsh</w:t>
            </w:r>
          </w:p>
          <w:p w14:paraId="444B18E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Mathis</w:t>
            </w:r>
          </w:p>
          <w:p w14:paraId="1006F9A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Gerrin</w:t>
            </w:r>
          </w:p>
          <w:p w14:paraId="76A4948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Greene</w:t>
            </w:r>
          </w:p>
          <w:p w14:paraId="22E2A12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Herrin</w:t>
            </w:r>
          </w:p>
          <w:p w14:paraId="6B4C881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Hinojosa</w:t>
            </w:r>
          </w:p>
          <w:p w14:paraId="720CD18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Howell</w:t>
            </w:r>
          </w:p>
          <w:p w14:paraId="70CF5B3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Krause</w:t>
            </w:r>
          </w:p>
          <w:p w14:paraId="5DEA72B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Labbe</w:t>
            </w:r>
          </w:p>
          <w:p w14:paraId="063ECEF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Mantooth</w:t>
            </w:r>
          </w:p>
          <w:p w14:paraId="3295907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Orrick</w:t>
            </w:r>
          </w:p>
          <w:p w14:paraId="2ED4502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Wiley</w:t>
            </w:r>
          </w:p>
          <w:p w14:paraId="22135B4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Wolf</w:t>
            </w:r>
          </w:p>
          <w:p w14:paraId="5BA1A9B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Burgess</w:t>
            </w:r>
          </w:p>
          <w:p w14:paraId="63F8425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Darroux</w:t>
            </w:r>
          </w:p>
          <w:p w14:paraId="46160FA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Davis</w:t>
            </w:r>
          </w:p>
          <w:p w14:paraId="5763197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Franceschi Negron</w:t>
            </w:r>
          </w:p>
          <w:p w14:paraId="0FD3B82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Harris</w:t>
            </w:r>
          </w:p>
          <w:p w14:paraId="484B86A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Holcombe</w:t>
            </w:r>
          </w:p>
          <w:p w14:paraId="147AA00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Horne</w:t>
            </w:r>
          </w:p>
          <w:p w14:paraId="3F58CAD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Smith</w:t>
            </w:r>
          </w:p>
          <w:p w14:paraId="4C6B2FD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Stephens</w:t>
            </w:r>
          </w:p>
          <w:p w14:paraId="4718183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White</w:t>
            </w:r>
          </w:p>
          <w:p w14:paraId="0266A5A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Delgado</w:t>
            </w:r>
          </w:p>
          <w:p w14:paraId="36EE4BD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Morgan</w:t>
            </w:r>
          </w:p>
          <w:p w14:paraId="6EE146B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Thomas</w:t>
            </w:r>
          </w:p>
          <w:p w14:paraId="5362946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Buehner</w:t>
            </w:r>
          </w:p>
          <w:p w14:paraId="07E3F6A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Horsager</w:t>
            </w:r>
          </w:p>
          <w:p w14:paraId="4F7955B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Barrett</w:t>
            </w:r>
          </w:p>
          <w:p w14:paraId="7CD9C4B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McMillan</w:t>
            </w:r>
          </w:p>
          <w:p w14:paraId="495C70A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Stallard</w:t>
            </w:r>
          </w:p>
          <w:p w14:paraId="7A5A9E4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Stephens</w:t>
            </w:r>
          </w:p>
          <w:p w14:paraId="0177851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Tidwell</w:t>
            </w:r>
          </w:p>
          <w:p w14:paraId="613A18F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Curry</w:t>
            </w:r>
          </w:p>
          <w:p w14:paraId="0CDD033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Dunlap</w:t>
            </w:r>
          </w:p>
          <w:p w14:paraId="15D041F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Jameson</w:t>
            </w:r>
          </w:p>
          <w:p w14:paraId="717FB8C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Patterson</w:t>
            </w:r>
          </w:p>
          <w:p w14:paraId="4BDFD95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Wright</w:t>
            </w:r>
          </w:p>
          <w:p w14:paraId="65A2E4C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Frank</w:t>
            </w:r>
          </w:p>
          <w:p w14:paraId="352EB8C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Jones</w:t>
            </w:r>
          </w:p>
          <w:p w14:paraId="5C726228" w14:textId="426D8291" w:rsidR="00966331" w:rsidRPr="00966331" w:rsidRDefault="00966331" w:rsidP="00966331">
            <w:pPr>
              <w:rPr>
                <w:rFonts w:asciiTheme="minorHAnsi" w:hAnsiTheme="minorHAnsi" w:cstheme="minorHAnsi"/>
                <w:color w:val="000000"/>
                <w:sz w:val="22"/>
                <w:szCs w:val="22"/>
              </w:rPr>
            </w:pPr>
            <w:r>
              <w:rPr>
                <w:rFonts w:asciiTheme="minorHAnsi" w:hAnsiTheme="minorHAnsi" w:cstheme="minorHAnsi"/>
                <w:color w:val="000000"/>
                <w:sz w:val="22"/>
                <w:szCs w:val="22"/>
              </w:rPr>
              <w:t>K</w:t>
            </w:r>
            <w:r w:rsidRPr="00966331">
              <w:rPr>
                <w:rFonts w:asciiTheme="minorHAnsi" w:hAnsiTheme="minorHAnsi" w:cstheme="minorHAnsi"/>
                <w:color w:val="000000"/>
                <w:sz w:val="22"/>
                <w:szCs w:val="22"/>
              </w:rPr>
              <w:t>eeton</w:t>
            </w:r>
          </w:p>
          <w:p w14:paraId="2B2C928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Radford</w:t>
            </w:r>
          </w:p>
          <w:p w14:paraId="67FDA0B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Sullivan</w:t>
            </w:r>
          </w:p>
          <w:p w14:paraId="080AEF9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Adams</w:t>
            </w:r>
          </w:p>
          <w:p w14:paraId="2695167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Walker</w:t>
            </w:r>
          </w:p>
          <w:p w14:paraId="408AD08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Thomas</w:t>
            </w:r>
          </w:p>
          <w:p w14:paraId="286FB9D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Polston</w:t>
            </w:r>
          </w:p>
          <w:p w14:paraId="613865C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Reusmann</w:t>
            </w:r>
          </w:p>
          <w:p w14:paraId="4BA5A83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Elmgren</w:t>
            </w:r>
          </w:p>
          <w:p w14:paraId="2D32F17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Brown</w:t>
            </w:r>
          </w:p>
          <w:p w14:paraId="16653D0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Dunnavant</w:t>
            </w:r>
          </w:p>
          <w:p w14:paraId="44E2887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Lacy</w:t>
            </w:r>
          </w:p>
          <w:p w14:paraId="4198FD3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Paulson</w:t>
            </w:r>
          </w:p>
          <w:p w14:paraId="253605B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Greenstein</w:t>
            </w:r>
          </w:p>
          <w:p w14:paraId="2486DB5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Mitchell</w:t>
            </w:r>
          </w:p>
          <w:p w14:paraId="6499242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Wanty</w:t>
            </w:r>
          </w:p>
          <w:p w14:paraId="620C783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Hanks</w:t>
            </w:r>
          </w:p>
          <w:p w14:paraId="136D52A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Jaques</w:t>
            </w:r>
          </w:p>
          <w:p w14:paraId="640823E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Lemon</w:t>
            </w:r>
          </w:p>
          <w:p w14:paraId="2757772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Soto-Olvera</w:t>
            </w:r>
          </w:p>
          <w:p w14:paraId="6183835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Thomas</w:t>
            </w:r>
          </w:p>
          <w:p w14:paraId="0D5173F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Lynch-Mascoe</w:t>
            </w:r>
          </w:p>
          <w:p w14:paraId="08DADE1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Rath</w:t>
            </w:r>
          </w:p>
          <w:p w14:paraId="4F87E36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Walsh</w:t>
            </w:r>
          </w:p>
          <w:p w14:paraId="2B2B398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Bouse</w:t>
            </w:r>
          </w:p>
          <w:p w14:paraId="344B1E2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Dawson</w:t>
            </w:r>
          </w:p>
          <w:p w14:paraId="40D1834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Johnson</w:t>
            </w:r>
          </w:p>
          <w:p w14:paraId="40A6405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Johnson</w:t>
            </w:r>
          </w:p>
          <w:p w14:paraId="44FE312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Kattner</w:t>
            </w:r>
          </w:p>
          <w:p w14:paraId="66AF805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Van Ness</w:t>
            </w:r>
          </w:p>
          <w:p w14:paraId="75DAD8F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Woods</w:t>
            </w:r>
          </w:p>
          <w:p w14:paraId="67C2CD1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Haynes</w:t>
            </w:r>
          </w:p>
          <w:p w14:paraId="3742659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Adams</w:t>
            </w:r>
          </w:p>
          <w:p w14:paraId="094005D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Beard</w:t>
            </w:r>
          </w:p>
          <w:p w14:paraId="782D7EA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Faircloth</w:t>
            </w:r>
          </w:p>
          <w:p w14:paraId="046062D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Faircloth</w:t>
            </w:r>
          </w:p>
          <w:p w14:paraId="00BCEFA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Lowe</w:t>
            </w:r>
          </w:p>
          <w:p w14:paraId="6B43BFA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Ruiz</w:t>
            </w:r>
          </w:p>
          <w:p w14:paraId="211D250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Sellers</w:t>
            </w:r>
          </w:p>
          <w:p w14:paraId="7622EA3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Smith</w:t>
            </w:r>
          </w:p>
          <w:p w14:paraId="34811EC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Taylor</w:t>
            </w:r>
          </w:p>
          <w:p w14:paraId="58873CA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Folse</w:t>
            </w:r>
          </w:p>
          <w:p w14:paraId="572F4DA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Jones</w:t>
            </w:r>
          </w:p>
          <w:p w14:paraId="4CC3D2B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Jordan</w:t>
            </w:r>
          </w:p>
          <w:p w14:paraId="0F77B3C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Loftus</w:t>
            </w:r>
          </w:p>
          <w:p w14:paraId="7E380E4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Tejedor</w:t>
            </w:r>
          </w:p>
          <w:p w14:paraId="47890D8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Hand</w:t>
            </w:r>
          </w:p>
          <w:p w14:paraId="6FD94D4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Grimes-Ayres</w:t>
            </w:r>
          </w:p>
          <w:p w14:paraId="30059CE1" w14:textId="7E75CCEA" w:rsidR="00783113" w:rsidRPr="009C7285"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Hungerford</w:t>
            </w:r>
          </w:p>
        </w:tc>
        <w:tc>
          <w:tcPr>
            <w:tcW w:w="9640" w:type="dxa"/>
            <w:noWrap/>
          </w:tcPr>
          <w:p w14:paraId="6E28D0C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AdventHealth Redmond</w:t>
            </w:r>
          </w:p>
          <w:p w14:paraId="2EDD8FA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Atrium EMS</w:t>
            </w:r>
          </w:p>
          <w:p w14:paraId="04DC9FC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Atrium Health Floyd</w:t>
            </w:r>
          </w:p>
          <w:p w14:paraId="1EEB8D2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Atrium Health Floyd</w:t>
            </w:r>
          </w:p>
          <w:p w14:paraId="4D922F6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Atrium Health Floyd</w:t>
            </w:r>
          </w:p>
          <w:p w14:paraId="7C30C13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Atrium Health Floyd</w:t>
            </w:r>
          </w:p>
          <w:p w14:paraId="7571CD3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Atrium Health Floyd Polk Medical Center</w:t>
            </w:r>
          </w:p>
          <w:p w14:paraId="29DAE6F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Atrium Health Floyd Polk Medical Center</w:t>
            </w:r>
          </w:p>
          <w:p w14:paraId="4DDC455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Atrium Health Navicent</w:t>
            </w:r>
          </w:p>
          <w:p w14:paraId="165BD9E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Atrium Health Navicent</w:t>
            </w:r>
          </w:p>
          <w:p w14:paraId="5CC2D2C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Atrium Health Navicent</w:t>
            </w:r>
          </w:p>
          <w:p w14:paraId="391CD2B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Atrium Health Navicent</w:t>
            </w:r>
          </w:p>
          <w:p w14:paraId="21CBA53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Atrium Health Navicent</w:t>
            </w:r>
          </w:p>
          <w:p w14:paraId="1C8D414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Atrium Health Navicent</w:t>
            </w:r>
          </w:p>
          <w:p w14:paraId="720E6A5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Children’s Healthcare of Atlanta</w:t>
            </w:r>
          </w:p>
          <w:p w14:paraId="2E1300E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Children’s Healthcare of Atlanta</w:t>
            </w:r>
          </w:p>
          <w:p w14:paraId="2A172BE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Children’s Healthcare of Atlanta</w:t>
            </w:r>
          </w:p>
          <w:p w14:paraId="55FB683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Children’s Healthcare of Atlanta</w:t>
            </w:r>
          </w:p>
          <w:p w14:paraId="28DB2F5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Coffee Regional Medical Center</w:t>
            </w:r>
          </w:p>
          <w:p w14:paraId="7BB449D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Coffee Regional Medical Center</w:t>
            </w:r>
          </w:p>
          <w:p w14:paraId="4E81952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Colquitt Regional Medical Center</w:t>
            </w:r>
          </w:p>
          <w:p w14:paraId="5C4396C3" w14:textId="42EE2B19"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Crisp Regional Hospital</w:t>
            </w:r>
          </w:p>
          <w:p w14:paraId="27FBAD6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Doctors Hospital of Augusta</w:t>
            </w:r>
          </w:p>
          <w:p w14:paraId="7D37235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DPH OEMST</w:t>
            </w:r>
          </w:p>
          <w:p w14:paraId="4754079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DPH OEMST</w:t>
            </w:r>
          </w:p>
          <w:p w14:paraId="7DB4FCA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DPH OEMST</w:t>
            </w:r>
          </w:p>
          <w:p w14:paraId="234DA51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Effingham Health System</w:t>
            </w:r>
          </w:p>
          <w:p w14:paraId="74C2C76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Emanuel Medical Center</w:t>
            </w:r>
          </w:p>
          <w:p w14:paraId="6F68C42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Emanuel Medical Center</w:t>
            </w:r>
          </w:p>
          <w:p w14:paraId="2139472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Fairview Park Hospital</w:t>
            </w:r>
          </w:p>
          <w:p w14:paraId="2D6BBEA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Georgia Trauma Foundation</w:t>
            </w:r>
          </w:p>
          <w:p w14:paraId="197D961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01F485A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1CB8AE4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7402229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10F530E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2961DD1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2A6CA18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247D01B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6AB7D59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298A1BA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3254DEE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7CF7B44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45CB233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1D13BE4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197802A3" w14:textId="77777777" w:rsid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3C1D53B2" w14:textId="11469BB3" w:rsidR="00966331" w:rsidRPr="00966331" w:rsidRDefault="00966331" w:rsidP="00966331">
            <w:pPr>
              <w:rPr>
                <w:rFonts w:asciiTheme="minorHAnsi" w:hAnsiTheme="minorHAnsi" w:cstheme="minorHAnsi"/>
                <w:color w:val="000000"/>
                <w:sz w:val="22"/>
                <w:szCs w:val="22"/>
              </w:rPr>
            </w:pPr>
            <w:r>
              <w:rPr>
                <w:rFonts w:asciiTheme="minorHAnsi" w:hAnsiTheme="minorHAnsi" w:cstheme="minorHAnsi"/>
                <w:color w:val="000000"/>
                <w:sz w:val="22"/>
                <w:szCs w:val="22"/>
              </w:rPr>
              <w:t>Grady</w:t>
            </w:r>
          </w:p>
          <w:p w14:paraId="2C09F45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14EE9DB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2126657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590EEE6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2CDCC86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2D00C8D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1226E85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Grady</w:t>
            </w:r>
          </w:p>
          <w:p w14:paraId="79ACC0A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7366A49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43C55FC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05F7C87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0DD2EE3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7008FA5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2379817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Grady</w:t>
            </w:r>
          </w:p>
          <w:p w14:paraId="0768E81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GTC</w:t>
            </w:r>
          </w:p>
          <w:p w14:paraId="5E9C416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GTC</w:t>
            </w:r>
          </w:p>
          <w:p w14:paraId="2B85C2B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Hamilton Medical Center</w:t>
            </w:r>
          </w:p>
          <w:p w14:paraId="458CC0F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JMS Burn Center at Doctors Hospital</w:t>
            </w:r>
          </w:p>
          <w:p w14:paraId="43D3008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JMS Burn Center at Wellstar Cobb Hospital</w:t>
            </w:r>
          </w:p>
          <w:p w14:paraId="10C7CAC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John D. Archbold Memorial Hospital</w:t>
            </w:r>
          </w:p>
          <w:p w14:paraId="5BBB13A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John D. Archbold Memorial Hospital</w:t>
            </w:r>
          </w:p>
          <w:p w14:paraId="32EEB67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Liberty Regional Medical Center</w:t>
            </w:r>
          </w:p>
          <w:p w14:paraId="0ADA5B7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Liberty Regional Medical Center</w:t>
            </w:r>
          </w:p>
          <w:p w14:paraId="75F4414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Memorial Health University Medical Center</w:t>
            </w:r>
          </w:p>
          <w:p w14:paraId="3678C7C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Memorial Health University Medical Center</w:t>
            </w:r>
          </w:p>
          <w:p w14:paraId="529459A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Memorial Health University Medical Center</w:t>
            </w:r>
          </w:p>
          <w:p w14:paraId="203F74D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Memorial Satilla Health</w:t>
            </w:r>
          </w:p>
          <w:p w14:paraId="3D733A6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Morgan Medical Center</w:t>
            </w:r>
          </w:p>
          <w:p w14:paraId="0894150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Northeast Georgia Medical Center</w:t>
            </w:r>
          </w:p>
          <w:p w14:paraId="33F85DD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Northeast Georgia Medical Center</w:t>
            </w:r>
          </w:p>
          <w:p w14:paraId="5A345A2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Northeast Georgia Medical Center</w:t>
            </w:r>
          </w:p>
          <w:p w14:paraId="257305E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Northeast Georgia Medical Center</w:t>
            </w:r>
          </w:p>
          <w:p w14:paraId="48B614D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Northeast Georgia Medical Center</w:t>
            </w:r>
          </w:p>
          <w:p w14:paraId="0C4A05C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Northeast Georgia Medical Center</w:t>
            </w:r>
          </w:p>
          <w:p w14:paraId="0ECC40F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Northeast Georgia Medical Center</w:t>
            </w:r>
          </w:p>
          <w:p w14:paraId="4CE51AD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Northeast Georgia Medical Center</w:t>
            </w:r>
          </w:p>
          <w:p w14:paraId="0C44C05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Northeast Georgia Medical Center</w:t>
            </w:r>
          </w:p>
          <w:p w14:paraId="4494AA7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Northeast Georgia Medical Center</w:t>
            </w:r>
          </w:p>
          <w:p w14:paraId="165B982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Northeast Georgia Medical Center</w:t>
            </w:r>
          </w:p>
          <w:p w14:paraId="52E8E79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Northside Hospital Gwinnett</w:t>
            </w:r>
          </w:p>
          <w:p w14:paraId="4C0A248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Northside Hospital Gwinnett</w:t>
            </w:r>
          </w:p>
          <w:p w14:paraId="3C2885F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Northside Hospital Gwinnett</w:t>
            </w:r>
          </w:p>
          <w:p w14:paraId="79A7572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Northside Hospital Gwinnett</w:t>
            </w:r>
          </w:p>
          <w:p w14:paraId="23C73C8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Northside Hospital Gwinnett</w:t>
            </w:r>
          </w:p>
          <w:p w14:paraId="2D69B3E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Northside Hospital Gwinnett</w:t>
            </w:r>
          </w:p>
          <w:p w14:paraId="4B285D5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Northside Hospital Gwinnett</w:t>
            </w:r>
          </w:p>
          <w:p w14:paraId="6692C9E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Northside Hospital Gwinnett</w:t>
            </w:r>
          </w:p>
          <w:p w14:paraId="2859365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Northside Hospital Gwinnett</w:t>
            </w:r>
          </w:p>
          <w:p w14:paraId="01870FD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Phoebe Putney Memorial Hospital</w:t>
            </w:r>
          </w:p>
          <w:p w14:paraId="35764E5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Athens Regional</w:t>
            </w:r>
          </w:p>
          <w:p w14:paraId="16A941A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Athens Regional</w:t>
            </w:r>
          </w:p>
          <w:p w14:paraId="76481F8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Athens Regional</w:t>
            </w:r>
          </w:p>
          <w:p w14:paraId="47EF181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Augusta Hospital</w:t>
            </w:r>
          </w:p>
          <w:p w14:paraId="3A7B5F0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Augusta Hospital</w:t>
            </w:r>
          </w:p>
          <w:p w14:paraId="29FA60D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Cartersville</w:t>
            </w:r>
          </w:p>
          <w:p w14:paraId="05631B1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Cartersville</w:t>
            </w:r>
          </w:p>
          <w:p w14:paraId="4613E1A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Cartersville</w:t>
            </w:r>
          </w:p>
          <w:p w14:paraId="03C5A84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Cartersville</w:t>
            </w:r>
          </w:p>
          <w:p w14:paraId="50D4897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Cartersville</w:t>
            </w:r>
          </w:p>
          <w:p w14:paraId="04ABBCB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Columbus</w:t>
            </w:r>
          </w:p>
          <w:p w14:paraId="4B7330F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Columbus</w:t>
            </w:r>
          </w:p>
          <w:p w14:paraId="1D2B2D7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Columbus</w:t>
            </w:r>
          </w:p>
          <w:p w14:paraId="1C7BA94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Columbus</w:t>
            </w:r>
          </w:p>
          <w:p w14:paraId="4F1A2FC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Columbus</w:t>
            </w:r>
          </w:p>
          <w:p w14:paraId="3AA8ED5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Henry</w:t>
            </w:r>
          </w:p>
          <w:p w14:paraId="7DA5237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Henry</w:t>
            </w:r>
          </w:p>
          <w:p w14:paraId="434DE99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Henry</w:t>
            </w:r>
          </w:p>
          <w:p w14:paraId="1F08092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Henry</w:t>
            </w:r>
          </w:p>
          <w:p w14:paraId="1254AE5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Henry</w:t>
            </w:r>
          </w:p>
          <w:p w14:paraId="55B1BCF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Newton</w:t>
            </w:r>
          </w:p>
          <w:p w14:paraId="1EAA21E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Newton</w:t>
            </w:r>
          </w:p>
          <w:p w14:paraId="7FE33EC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Walton</w:t>
            </w:r>
          </w:p>
          <w:p w14:paraId="4BED654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Walton Hospital</w:t>
            </w:r>
          </w:p>
          <w:p w14:paraId="6D52A210"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Piedmont Walton Hospital</w:t>
            </w:r>
          </w:p>
          <w:p w14:paraId="1620412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RTAC3 / Grady</w:t>
            </w:r>
          </w:p>
          <w:p w14:paraId="6E6FC95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SGMC Health</w:t>
            </w:r>
          </w:p>
          <w:p w14:paraId="518BB81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SGMC Health</w:t>
            </w:r>
          </w:p>
          <w:p w14:paraId="782322A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SGMC Health</w:t>
            </w:r>
          </w:p>
          <w:p w14:paraId="76F52CA4"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SGMC Health</w:t>
            </w:r>
          </w:p>
          <w:p w14:paraId="36BE96F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w:t>
            </w:r>
          </w:p>
          <w:p w14:paraId="48B2B0F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w:t>
            </w:r>
          </w:p>
          <w:p w14:paraId="0A3CAE4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w:t>
            </w:r>
          </w:p>
          <w:p w14:paraId="54F6C7D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Cobb</w:t>
            </w:r>
          </w:p>
          <w:p w14:paraId="1A5E3C9C"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Cobb</w:t>
            </w:r>
          </w:p>
          <w:p w14:paraId="2C47DF8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Cobb</w:t>
            </w:r>
          </w:p>
          <w:p w14:paraId="5C57E48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Cobb</w:t>
            </w:r>
          </w:p>
          <w:p w14:paraId="32E6499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Cobb</w:t>
            </w:r>
          </w:p>
          <w:p w14:paraId="47A1CAB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Cobb Burn Program</w:t>
            </w:r>
          </w:p>
          <w:p w14:paraId="24EADCC5"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Douglas Medical Center</w:t>
            </w:r>
          </w:p>
          <w:p w14:paraId="612448E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Douglas Medical Center</w:t>
            </w:r>
          </w:p>
          <w:p w14:paraId="480ECAB8"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Kennestone</w:t>
            </w:r>
          </w:p>
          <w:p w14:paraId="7A83E323"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Kennestone</w:t>
            </w:r>
          </w:p>
          <w:p w14:paraId="30AD9DF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Kennestone</w:t>
            </w:r>
          </w:p>
          <w:p w14:paraId="0F90F381"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Kennestone</w:t>
            </w:r>
          </w:p>
          <w:p w14:paraId="46DA643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Kennestone</w:t>
            </w:r>
          </w:p>
          <w:p w14:paraId="43448A3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Kennestone</w:t>
            </w:r>
          </w:p>
          <w:p w14:paraId="37767AA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Kennestone</w:t>
            </w:r>
          </w:p>
          <w:p w14:paraId="574D28DF"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MCG</w:t>
            </w:r>
          </w:p>
          <w:p w14:paraId="4625CDAD"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MCG Health</w:t>
            </w:r>
          </w:p>
          <w:p w14:paraId="3350377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MCG Health</w:t>
            </w:r>
          </w:p>
          <w:p w14:paraId="276BE2D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MCG Health</w:t>
            </w:r>
          </w:p>
          <w:p w14:paraId="70E9FE1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MCG Health</w:t>
            </w:r>
          </w:p>
          <w:p w14:paraId="5BC583BB"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MCG Health</w:t>
            </w:r>
          </w:p>
          <w:p w14:paraId="435B92F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MCG Health</w:t>
            </w:r>
          </w:p>
          <w:p w14:paraId="2B212AF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MCG Health</w:t>
            </w:r>
          </w:p>
          <w:p w14:paraId="327A833A"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MCG Health</w:t>
            </w:r>
          </w:p>
          <w:p w14:paraId="210909B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MCG Health</w:t>
            </w:r>
          </w:p>
          <w:p w14:paraId="72C6431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North Fulton Hospital</w:t>
            </w:r>
          </w:p>
          <w:p w14:paraId="3B089722"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North Fulton Hospital</w:t>
            </w:r>
          </w:p>
          <w:p w14:paraId="539ABBCE"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Paulding Medical Center</w:t>
            </w:r>
          </w:p>
          <w:p w14:paraId="7223C079"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Spalding Medical Center</w:t>
            </w:r>
          </w:p>
          <w:p w14:paraId="609BDEB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Spalding Medical Center</w:t>
            </w:r>
          </w:p>
          <w:p w14:paraId="56BBD697"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West Ga Medical Center</w:t>
            </w:r>
          </w:p>
          <w:p w14:paraId="7F243CF6" w14:textId="77777777" w:rsidR="00966331" w:rsidRPr="00966331"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t>Wellstar West Georgia Medical Center</w:t>
            </w:r>
          </w:p>
          <w:p w14:paraId="62602F30" w14:textId="2C43AEF7" w:rsidR="00783113" w:rsidRPr="009C7285" w:rsidRDefault="00966331" w:rsidP="00966331">
            <w:pPr>
              <w:rPr>
                <w:rFonts w:asciiTheme="minorHAnsi" w:hAnsiTheme="minorHAnsi" w:cstheme="minorHAnsi"/>
                <w:color w:val="000000"/>
                <w:sz w:val="22"/>
                <w:szCs w:val="22"/>
              </w:rPr>
            </w:pPr>
            <w:r w:rsidRPr="00966331">
              <w:rPr>
                <w:rFonts w:asciiTheme="minorHAnsi" w:hAnsiTheme="minorHAnsi" w:cstheme="minorHAnsi"/>
                <w:color w:val="000000"/>
                <w:sz w:val="22"/>
                <w:szCs w:val="22"/>
              </w:rPr>
              <w:lastRenderedPageBreak/>
              <w:t>Winn Army Community Hospital</w:t>
            </w:r>
          </w:p>
        </w:tc>
      </w:tr>
    </w:tbl>
    <w:p w14:paraId="462AB6BB" w14:textId="77777777" w:rsidR="00BE2621" w:rsidRPr="009C7285" w:rsidRDefault="00BE2621" w:rsidP="007F15FF">
      <w:pPr>
        <w:pStyle w:val="NoSpacing"/>
        <w:rPr>
          <w:rFonts w:cstheme="minorHAnsi"/>
        </w:rPr>
      </w:pPr>
    </w:p>
    <w:p w14:paraId="42E4B7C8" w14:textId="41A08568" w:rsidR="00921844" w:rsidRPr="009C7285" w:rsidRDefault="0016753C" w:rsidP="007F15FF">
      <w:pPr>
        <w:pStyle w:val="NoSpacing"/>
        <w:rPr>
          <w:rFonts w:cstheme="minorHAnsi"/>
        </w:rPr>
      </w:pPr>
      <w:r w:rsidRPr="009C7285">
        <w:rPr>
          <w:rFonts w:cstheme="minorHAnsi"/>
        </w:rPr>
        <w:br w:type="textWrapping" w:clear="all"/>
      </w:r>
    </w:p>
    <w:tbl>
      <w:tblPr>
        <w:tblStyle w:val="TableGrid"/>
        <w:tblW w:w="14490" w:type="dxa"/>
        <w:tblInd w:w="-725" w:type="dxa"/>
        <w:tblLook w:val="04A0" w:firstRow="1" w:lastRow="0" w:firstColumn="1" w:lastColumn="0" w:noHBand="0" w:noVBand="1"/>
      </w:tblPr>
      <w:tblGrid>
        <w:gridCol w:w="3960"/>
        <w:gridCol w:w="10530"/>
      </w:tblGrid>
      <w:tr w:rsidR="00E3777B" w:rsidRPr="009C7285" w14:paraId="47FD846C" w14:textId="77777777" w:rsidTr="001D5BCF">
        <w:trPr>
          <w:trHeight w:val="341"/>
          <w:tblHeader/>
        </w:trPr>
        <w:tc>
          <w:tcPr>
            <w:tcW w:w="3960" w:type="dxa"/>
            <w:shd w:val="clear" w:color="auto" w:fill="21445D" w:themeFill="text1"/>
            <w:vAlign w:val="center"/>
          </w:tcPr>
          <w:p w14:paraId="47FD8469" w14:textId="388AE48E" w:rsidR="00E3777B" w:rsidRPr="009C7285" w:rsidRDefault="001458F1" w:rsidP="00327B3A">
            <w:pPr>
              <w:pStyle w:val="NoSpacing"/>
              <w:rPr>
                <w:rFonts w:cstheme="minorHAnsi"/>
                <w:b/>
                <w:color w:val="FEFFFF" w:themeColor="background1"/>
              </w:rPr>
            </w:pPr>
            <w:r w:rsidRPr="009C7285">
              <w:rPr>
                <w:rFonts w:cstheme="minorHAnsi"/>
                <w:b/>
                <w:color w:val="FEFFFF" w:themeColor="background1"/>
              </w:rPr>
              <w:t>TOPIC</w:t>
            </w:r>
          </w:p>
        </w:tc>
        <w:tc>
          <w:tcPr>
            <w:tcW w:w="10530" w:type="dxa"/>
            <w:shd w:val="clear" w:color="auto" w:fill="21445D" w:themeFill="text1"/>
            <w:vAlign w:val="center"/>
          </w:tcPr>
          <w:p w14:paraId="47FD846B" w14:textId="22F9352B" w:rsidR="00E3777B" w:rsidRPr="009C7285" w:rsidRDefault="001458F1" w:rsidP="00327B3A">
            <w:pPr>
              <w:pStyle w:val="NoSpacing"/>
              <w:rPr>
                <w:rFonts w:cstheme="minorHAnsi"/>
                <w:b/>
                <w:color w:val="FEFFFF" w:themeColor="background1"/>
              </w:rPr>
            </w:pPr>
            <w:r w:rsidRPr="009C7285">
              <w:rPr>
                <w:rFonts w:cstheme="minorHAnsi"/>
                <w:b/>
                <w:color w:val="FEFFFF" w:themeColor="background1"/>
              </w:rPr>
              <w:t>DISCUSSION</w:t>
            </w:r>
          </w:p>
        </w:tc>
      </w:tr>
      <w:tr w:rsidR="00E3777B" w:rsidRPr="009C7285" w14:paraId="095F3DBA" w14:textId="77777777" w:rsidTr="001D5BCF">
        <w:trPr>
          <w:trHeight w:val="467"/>
        </w:trPr>
        <w:tc>
          <w:tcPr>
            <w:tcW w:w="3960" w:type="dxa"/>
          </w:tcPr>
          <w:p w14:paraId="4D563452" w14:textId="77777777" w:rsidR="007A029A" w:rsidRPr="009C7285" w:rsidRDefault="007A029A" w:rsidP="007A029A">
            <w:pPr>
              <w:pStyle w:val="NoSpacing"/>
              <w:rPr>
                <w:rFonts w:cstheme="minorHAnsi"/>
              </w:rPr>
            </w:pPr>
            <w:r w:rsidRPr="009C7285">
              <w:rPr>
                <w:rFonts w:cstheme="minorHAnsi"/>
              </w:rPr>
              <w:t>Call to Order/Approval Mins</w:t>
            </w:r>
          </w:p>
          <w:p w14:paraId="44897AE1" w14:textId="7F2201EE" w:rsidR="00E3777B" w:rsidRPr="009C7285" w:rsidRDefault="007A029A" w:rsidP="007A029A">
            <w:pPr>
              <w:pStyle w:val="NoSpacing"/>
              <w:rPr>
                <w:rFonts w:cstheme="minorHAnsi"/>
              </w:rPr>
            </w:pPr>
            <w:r w:rsidRPr="009C7285">
              <w:rPr>
                <w:rFonts w:cstheme="minorHAnsi"/>
              </w:rPr>
              <w:t>Intro of New Members</w:t>
            </w:r>
          </w:p>
        </w:tc>
        <w:tc>
          <w:tcPr>
            <w:tcW w:w="10530" w:type="dxa"/>
          </w:tcPr>
          <w:p w14:paraId="2B479072" w14:textId="0FBC3FA1" w:rsidR="003A7D8F" w:rsidRPr="009C7285" w:rsidRDefault="00CA495A" w:rsidP="007A07DD">
            <w:pPr>
              <w:pStyle w:val="NoSpacing"/>
              <w:rPr>
                <w:rFonts w:cstheme="minorHAnsi"/>
              </w:rPr>
            </w:pPr>
            <w:r w:rsidRPr="009C7285">
              <w:rPr>
                <w:rFonts w:cstheme="minorHAnsi"/>
              </w:rPr>
              <w:t>Becky Gaskins</w:t>
            </w:r>
            <w:r w:rsidR="007A07DD" w:rsidRPr="009C7285">
              <w:rPr>
                <w:rFonts w:cstheme="minorHAnsi"/>
              </w:rPr>
              <w:t xml:space="preserve">, Committee </w:t>
            </w:r>
            <w:r w:rsidRPr="009C7285">
              <w:rPr>
                <w:rFonts w:cstheme="minorHAnsi"/>
              </w:rPr>
              <w:t xml:space="preserve">Vice </w:t>
            </w:r>
            <w:r w:rsidR="007A07DD" w:rsidRPr="009C7285">
              <w:rPr>
                <w:rFonts w:cstheme="minorHAnsi"/>
              </w:rPr>
              <w:t xml:space="preserve">Chair, called the meeting of the Georgia Committee for Trauma Excellence (GCTE), a committee of the Georgia Trauma Commission (GTC), to order at </w:t>
            </w:r>
            <w:r w:rsidR="00542631">
              <w:rPr>
                <w:rFonts w:cstheme="minorHAnsi"/>
              </w:rPr>
              <w:t>2</w:t>
            </w:r>
            <w:r w:rsidR="006E42C9" w:rsidRPr="009C7285">
              <w:rPr>
                <w:rFonts w:cstheme="minorHAnsi"/>
              </w:rPr>
              <w:t>:</w:t>
            </w:r>
            <w:r w:rsidR="00334957" w:rsidRPr="009C7285">
              <w:rPr>
                <w:rFonts w:cstheme="minorHAnsi"/>
              </w:rPr>
              <w:t>0</w:t>
            </w:r>
            <w:r w:rsidR="00542631">
              <w:rPr>
                <w:rFonts w:cstheme="minorHAnsi"/>
              </w:rPr>
              <w:t>0</w:t>
            </w:r>
            <w:r w:rsidR="006E42C9" w:rsidRPr="009C7285">
              <w:rPr>
                <w:rFonts w:cstheme="minorHAnsi"/>
              </w:rPr>
              <w:t xml:space="preserve"> p</w:t>
            </w:r>
            <w:r w:rsidR="007A07DD" w:rsidRPr="009C7285">
              <w:rPr>
                <w:rFonts w:cstheme="minorHAnsi"/>
              </w:rPr>
              <w:t>m</w:t>
            </w:r>
            <w:r w:rsidR="0095380B" w:rsidRPr="009C7285">
              <w:rPr>
                <w:rFonts w:cstheme="minorHAnsi"/>
              </w:rPr>
              <w:t>.</w:t>
            </w:r>
            <w:r w:rsidR="009E5688" w:rsidRPr="009C7285">
              <w:rPr>
                <w:rFonts w:cstheme="minorHAnsi"/>
              </w:rPr>
              <w:t xml:space="preserve"> </w:t>
            </w:r>
          </w:p>
          <w:p w14:paraId="6862B85E" w14:textId="1B748AB1" w:rsidR="007553D6" w:rsidRPr="009C7285" w:rsidRDefault="007D13C0" w:rsidP="00AB40A2">
            <w:pPr>
              <w:pStyle w:val="NoSpacing"/>
              <w:rPr>
                <w:rFonts w:cstheme="minorHAnsi"/>
              </w:rPr>
            </w:pPr>
            <w:r w:rsidRPr="009C7285">
              <w:rPr>
                <w:rFonts w:cstheme="minorHAnsi"/>
              </w:rPr>
              <w:t>After quorum was established</w:t>
            </w:r>
            <w:r w:rsidR="00CA495A" w:rsidRPr="009C7285">
              <w:rPr>
                <w:rFonts w:cstheme="minorHAnsi"/>
              </w:rPr>
              <w:t xml:space="preserve">, Becky </w:t>
            </w:r>
            <w:r w:rsidR="007A07DD" w:rsidRPr="009C7285">
              <w:rPr>
                <w:rFonts w:cstheme="minorHAnsi"/>
              </w:rPr>
              <w:t xml:space="preserve">requested a motion to approve </w:t>
            </w:r>
            <w:r w:rsidR="00CA495A" w:rsidRPr="009C7285">
              <w:rPr>
                <w:rFonts w:cstheme="minorHAnsi"/>
              </w:rPr>
              <w:t xml:space="preserve">the </w:t>
            </w:r>
            <w:r w:rsidR="00542631">
              <w:rPr>
                <w:rFonts w:cstheme="minorHAnsi"/>
              </w:rPr>
              <w:t>February 19</w:t>
            </w:r>
            <w:r w:rsidR="00CA495A" w:rsidRPr="009C7285">
              <w:rPr>
                <w:rFonts w:cstheme="minorHAnsi"/>
              </w:rPr>
              <w:t>, 202</w:t>
            </w:r>
            <w:r w:rsidR="00542631">
              <w:rPr>
                <w:rFonts w:cstheme="minorHAnsi"/>
              </w:rPr>
              <w:t>6</w:t>
            </w:r>
            <w:r w:rsidR="00D04019" w:rsidRPr="009C7285">
              <w:rPr>
                <w:rFonts w:cstheme="minorHAnsi"/>
              </w:rPr>
              <w:t>,</w:t>
            </w:r>
            <w:r w:rsidRPr="009C7285">
              <w:rPr>
                <w:rFonts w:cstheme="minorHAnsi"/>
              </w:rPr>
              <w:t xml:space="preserve"> </w:t>
            </w:r>
            <w:r w:rsidR="007A07DD" w:rsidRPr="009C7285">
              <w:rPr>
                <w:rFonts w:cstheme="minorHAnsi"/>
              </w:rPr>
              <w:t>meeting minute</w:t>
            </w:r>
            <w:r w:rsidRPr="009C7285">
              <w:rPr>
                <w:rFonts w:cstheme="minorHAnsi"/>
              </w:rPr>
              <w:t xml:space="preserve">s. </w:t>
            </w:r>
          </w:p>
          <w:p w14:paraId="211F0747" w14:textId="77777777" w:rsidR="00565744" w:rsidRPr="009C7285" w:rsidRDefault="00565744" w:rsidP="00AB40A2">
            <w:pPr>
              <w:pStyle w:val="NoSpacing"/>
              <w:rPr>
                <w:rFonts w:cstheme="minorHAnsi"/>
              </w:rPr>
            </w:pPr>
          </w:p>
          <w:p w14:paraId="6766791B" w14:textId="036E0D2A" w:rsidR="00EA57D2" w:rsidRPr="009C7285" w:rsidRDefault="00EA57D2" w:rsidP="00EA57D2">
            <w:pPr>
              <w:tabs>
                <w:tab w:val="left" w:pos="720"/>
              </w:tabs>
              <w:ind w:left="774"/>
              <w:outlineLvl w:val="0"/>
              <w:rPr>
                <w:rFonts w:asciiTheme="minorHAnsi" w:hAnsiTheme="minorHAnsi" w:cstheme="minorHAnsi"/>
                <w:b/>
                <w:color w:val="0000FF"/>
                <w:sz w:val="22"/>
                <w:szCs w:val="22"/>
              </w:rPr>
            </w:pPr>
            <w:r w:rsidRPr="009C7285">
              <w:rPr>
                <w:rFonts w:asciiTheme="minorHAnsi" w:hAnsiTheme="minorHAnsi" w:cstheme="minorHAnsi"/>
                <w:b/>
                <w:color w:val="0000FF"/>
                <w:sz w:val="22"/>
                <w:szCs w:val="22"/>
                <w:u w:val="single"/>
              </w:rPr>
              <w:t>MOTION GCTE 202</w:t>
            </w:r>
            <w:r w:rsidR="00CA495A" w:rsidRPr="009C7285">
              <w:rPr>
                <w:rFonts w:asciiTheme="minorHAnsi" w:hAnsiTheme="minorHAnsi" w:cstheme="minorHAnsi"/>
                <w:b/>
                <w:color w:val="0000FF"/>
                <w:sz w:val="22"/>
                <w:szCs w:val="22"/>
                <w:u w:val="single"/>
              </w:rPr>
              <w:t>6</w:t>
            </w:r>
            <w:r w:rsidR="007A029A" w:rsidRPr="009C7285">
              <w:rPr>
                <w:rFonts w:asciiTheme="minorHAnsi" w:hAnsiTheme="minorHAnsi" w:cstheme="minorHAnsi"/>
                <w:b/>
                <w:color w:val="0000FF"/>
                <w:sz w:val="22"/>
                <w:szCs w:val="22"/>
                <w:u w:val="single"/>
              </w:rPr>
              <w:t>-</w:t>
            </w:r>
            <w:r w:rsidR="00CA495A" w:rsidRPr="009C7285">
              <w:rPr>
                <w:rFonts w:asciiTheme="minorHAnsi" w:hAnsiTheme="minorHAnsi" w:cstheme="minorHAnsi"/>
                <w:b/>
                <w:color w:val="0000FF"/>
                <w:sz w:val="22"/>
                <w:szCs w:val="22"/>
                <w:u w:val="single"/>
              </w:rPr>
              <w:t>0</w:t>
            </w:r>
            <w:r w:rsidR="00542631">
              <w:rPr>
                <w:rFonts w:asciiTheme="minorHAnsi" w:hAnsiTheme="minorHAnsi" w:cstheme="minorHAnsi"/>
                <w:b/>
                <w:color w:val="0000FF"/>
                <w:sz w:val="22"/>
                <w:szCs w:val="22"/>
                <w:u w:val="single"/>
              </w:rPr>
              <w:t>4</w:t>
            </w:r>
            <w:r w:rsidRPr="009C7285">
              <w:rPr>
                <w:rFonts w:asciiTheme="minorHAnsi" w:hAnsiTheme="minorHAnsi" w:cstheme="minorHAnsi"/>
                <w:b/>
                <w:color w:val="0000FF"/>
                <w:sz w:val="22"/>
                <w:szCs w:val="22"/>
                <w:u w:val="single"/>
              </w:rPr>
              <w:t>-0</w:t>
            </w:r>
            <w:r w:rsidR="007A029A" w:rsidRPr="009C7285">
              <w:rPr>
                <w:rFonts w:asciiTheme="minorHAnsi" w:hAnsiTheme="minorHAnsi" w:cstheme="minorHAnsi"/>
                <w:b/>
                <w:color w:val="0000FF"/>
                <w:sz w:val="22"/>
                <w:szCs w:val="22"/>
                <w:u w:val="single"/>
              </w:rPr>
              <w:t>1</w:t>
            </w:r>
            <w:r w:rsidRPr="009C7285">
              <w:rPr>
                <w:rFonts w:asciiTheme="minorHAnsi" w:hAnsiTheme="minorHAnsi" w:cstheme="minorHAnsi"/>
                <w:b/>
                <w:color w:val="0000FF"/>
                <w:sz w:val="22"/>
                <w:szCs w:val="22"/>
                <w:u w:val="single"/>
              </w:rPr>
              <w:t>:</w:t>
            </w:r>
          </w:p>
          <w:p w14:paraId="6140F16D" w14:textId="70135339" w:rsidR="00EA57D2" w:rsidRPr="009C7285" w:rsidRDefault="00EA57D2" w:rsidP="00EA57D2">
            <w:pPr>
              <w:tabs>
                <w:tab w:val="left" w:pos="720"/>
                <w:tab w:val="left" w:pos="3480"/>
              </w:tabs>
              <w:ind w:left="774"/>
              <w:rPr>
                <w:rFonts w:asciiTheme="minorHAnsi" w:hAnsiTheme="minorHAnsi" w:cstheme="minorHAnsi"/>
                <w:b/>
                <w:color w:val="0000FF"/>
                <w:sz w:val="22"/>
                <w:szCs w:val="22"/>
              </w:rPr>
            </w:pPr>
            <w:r w:rsidRPr="009C7285">
              <w:rPr>
                <w:rFonts w:asciiTheme="minorHAnsi" w:hAnsiTheme="minorHAnsi" w:cstheme="minorHAnsi"/>
                <w:b/>
                <w:color w:val="0000FF"/>
                <w:sz w:val="22"/>
                <w:szCs w:val="22"/>
              </w:rPr>
              <w:t xml:space="preserve">Motion to approve </w:t>
            </w:r>
            <w:r w:rsidR="00542631">
              <w:rPr>
                <w:rFonts w:asciiTheme="minorHAnsi" w:hAnsiTheme="minorHAnsi" w:cstheme="minorHAnsi"/>
                <w:b/>
                <w:color w:val="0000FF"/>
                <w:sz w:val="22"/>
                <w:szCs w:val="22"/>
              </w:rPr>
              <w:t>February 19</w:t>
            </w:r>
            <w:r w:rsidR="00AB40A2" w:rsidRPr="009C7285">
              <w:rPr>
                <w:rFonts w:asciiTheme="minorHAnsi" w:hAnsiTheme="minorHAnsi" w:cstheme="minorHAnsi"/>
                <w:b/>
                <w:color w:val="0000FF"/>
                <w:sz w:val="22"/>
                <w:szCs w:val="22"/>
              </w:rPr>
              <w:t>,</w:t>
            </w:r>
            <w:r w:rsidR="00542631">
              <w:rPr>
                <w:rFonts w:asciiTheme="minorHAnsi" w:hAnsiTheme="minorHAnsi" w:cstheme="minorHAnsi"/>
                <w:b/>
                <w:color w:val="0000FF"/>
                <w:sz w:val="22"/>
                <w:szCs w:val="22"/>
              </w:rPr>
              <w:t xml:space="preserve"> 2026,</w:t>
            </w:r>
            <w:r w:rsidR="0014282D" w:rsidRPr="009C7285">
              <w:rPr>
                <w:rFonts w:asciiTheme="minorHAnsi" w:hAnsiTheme="minorHAnsi" w:cstheme="minorHAnsi"/>
                <w:b/>
                <w:color w:val="0000FF"/>
                <w:sz w:val="22"/>
                <w:szCs w:val="22"/>
              </w:rPr>
              <w:t xml:space="preserve"> meeting</w:t>
            </w:r>
            <w:r w:rsidRPr="009C7285">
              <w:rPr>
                <w:rFonts w:asciiTheme="minorHAnsi" w:hAnsiTheme="minorHAnsi" w:cstheme="minorHAnsi"/>
                <w:b/>
                <w:color w:val="0000FF"/>
                <w:sz w:val="22"/>
                <w:szCs w:val="22"/>
              </w:rPr>
              <w:t xml:space="preserve"> </w:t>
            </w:r>
            <w:r w:rsidR="003A7D8F" w:rsidRPr="009C7285">
              <w:rPr>
                <w:rFonts w:asciiTheme="minorHAnsi" w:hAnsiTheme="minorHAnsi" w:cstheme="minorHAnsi"/>
                <w:b/>
                <w:color w:val="0000FF"/>
                <w:sz w:val="22"/>
                <w:szCs w:val="22"/>
              </w:rPr>
              <w:t>minutes</w:t>
            </w:r>
            <w:r w:rsidR="009E5688" w:rsidRPr="009C7285">
              <w:rPr>
                <w:rFonts w:asciiTheme="minorHAnsi" w:hAnsiTheme="minorHAnsi" w:cstheme="minorHAnsi"/>
                <w:b/>
                <w:color w:val="0000FF"/>
                <w:sz w:val="22"/>
                <w:szCs w:val="22"/>
              </w:rPr>
              <w:t>.</w:t>
            </w:r>
          </w:p>
          <w:p w14:paraId="137ABCAA" w14:textId="60438FBB" w:rsidR="00EA57D2" w:rsidRPr="009C7285" w:rsidRDefault="00EA57D2" w:rsidP="00EA57D2">
            <w:pPr>
              <w:tabs>
                <w:tab w:val="left" w:pos="360"/>
                <w:tab w:val="left" w:pos="720"/>
              </w:tabs>
              <w:ind w:left="774"/>
              <w:outlineLvl w:val="0"/>
              <w:rPr>
                <w:rFonts w:asciiTheme="minorHAnsi" w:hAnsiTheme="minorHAnsi" w:cstheme="minorHAnsi"/>
                <w:bCs/>
                <w:sz w:val="22"/>
                <w:szCs w:val="22"/>
              </w:rPr>
            </w:pPr>
            <w:r w:rsidRPr="009C7285">
              <w:rPr>
                <w:rFonts w:asciiTheme="minorHAnsi" w:hAnsiTheme="minorHAnsi" w:cstheme="minorHAnsi"/>
                <w:b/>
                <w:sz w:val="22"/>
                <w:szCs w:val="22"/>
              </w:rPr>
              <w:t>MOTION:</w:t>
            </w:r>
            <w:r w:rsidR="006E42C9" w:rsidRPr="009C7285">
              <w:rPr>
                <w:rFonts w:asciiTheme="minorHAnsi" w:hAnsiTheme="minorHAnsi" w:cstheme="minorHAnsi"/>
                <w:bCs/>
                <w:sz w:val="22"/>
                <w:szCs w:val="22"/>
              </w:rPr>
              <w:t xml:space="preserve"> </w:t>
            </w:r>
            <w:r w:rsidR="00542631">
              <w:rPr>
                <w:rFonts w:asciiTheme="minorHAnsi" w:hAnsiTheme="minorHAnsi" w:cstheme="minorHAnsi"/>
                <w:bCs/>
                <w:sz w:val="22"/>
                <w:szCs w:val="22"/>
              </w:rPr>
              <w:t xml:space="preserve"> Danielle Johnson</w:t>
            </w:r>
          </w:p>
          <w:p w14:paraId="66A485F8" w14:textId="0AB6F12D" w:rsidR="00EA57D2" w:rsidRPr="009C7285" w:rsidRDefault="00EA57D2" w:rsidP="00EA57D2">
            <w:pPr>
              <w:tabs>
                <w:tab w:val="left" w:pos="360"/>
                <w:tab w:val="left" w:pos="720"/>
              </w:tabs>
              <w:ind w:left="774"/>
              <w:outlineLvl w:val="0"/>
              <w:rPr>
                <w:rFonts w:asciiTheme="minorHAnsi" w:hAnsiTheme="minorHAnsi" w:cstheme="minorHAnsi"/>
                <w:bCs/>
                <w:sz w:val="22"/>
                <w:szCs w:val="22"/>
              </w:rPr>
            </w:pPr>
            <w:r w:rsidRPr="009C7285">
              <w:rPr>
                <w:rFonts w:asciiTheme="minorHAnsi" w:hAnsiTheme="minorHAnsi" w:cstheme="minorHAnsi"/>
                <w:b/>
                <w:sz w:val="22"/>
                <w:szCs w:val="22"/>
              </w:rPr>
              <w:t xml:space="preserve">SECOND:  </w:t>
            </w:r>
            <w:r w:rsidR="00542631">
              <w:rPr>
                <w:rFonts w:asciiTheme="minorHAnsi" w:hAnsiTheme="minorHAnsi" w:cstheme="minorHAnsi"/>
                <w:bCs/>
                <w:sz w:val="22"/>
                <w:szCs w:val="22"/>
              </w:rPr>
              <w:t>Shelby Adams</w:t>
            </w:r>
          </w:p>
          <w:p w14:paraId="50B46E7C" w14:textId="35CF1B63" w:rsidR="00EA57D2" w:rsidRPr="009C7285" w:rsidRDefault="00EA57D2" w:rsidP="00EA57D2">
            <w:pPr>
              <w:tabs>
                <w:tab w:val="left" w:pos="360"/>
                <w:tab w:val="left" w:pos="720"/>
              </w:tabs>
              <w:ind w:left="774"/>
              <w:outlineLvl w:val="0"/>
              <w:rPr>
                <w:rFonts w:asciiTheme="minorHAnsi" w:hAnsiTheme="minorHAnsi" w:cstheme="minorHAnsi"/>
                <w:sz w:val="22"/>
                <w:szCs w:val="22"/>
              </w:rPr>
            </w:pPr>
            <w:r w:rsidRPr="009C7285">
              <w:rPr>
                <w:rFonts w:asciiTheme="minorHAnsi" w:hAnsiTheme="minorHAnsi" w:cstheme="minorHAnsi"/>
                <w:b/>
                <w:sz w:val="22"/>
                <w:szCs w:val="22"/>
              </w:rPr>
              <w:t>DISCUSSION:</w:t>
            </w:r>
            <w:r w:rsidR="00C74AD1" w:rsidRPr="009C7285">
              <w:rPr>
                <w:rFonts w:asciiTheme="minorHAnsi" w:hAnsiTheme="minorHAnsi" w:cstheme="minorHAnsi"/>
                <w:b/>
                <w:sz w:val="22"/>
                <w:szCs w:val="22"/>
              </w:rPr>
              <w:t xml:space="preserve"> </w:t>
            </w:r>
            <w:r w:rsidR="00C74AD1" w:rsidRPr="009C7285">
              <w:rPr>
                <w:rFonts w:asciiTheme="minorHAnsi" w:hAnsiTheme="minorHAnsi" w:cstheme="minorHAnsi"/>
                <w:bCs/>
                <w:sz w:val="22"/>
                <w:szCs w:val="22"/>
              </w:rPr>
              <w:t>None</w:t>
            </w:r>
            <w:r w:rsidRPr="009C7285">
              <w:rPr>
                <w:rFonts w:asciiTheme="minorHAnsi" w:hAnsiTheme="minorHAnsi" w:cstheme="minorHAnsi"/>
                <w:sz w:val="22"/>
                <w:szCs w:val="22"/>
              </w:rPr>
              <w:t xml:space="preserve"> </w:t>
            </w:r>
          </w:p>
          <w:p w14:paraId="49FFDE6E" w14:textId="77777777" w:rsidR="0014282D" w:rsidRPr="009C7285" w:rsidRDefault="00EA57D2" w:rsidP="006564AE">
            <w:pPr>
              <w:tabs>
                <w:tab w:val="left" w:pos="360"/>
                <w:tab w:val="left" w:pos="720"/>
              </w:tabs>
              <w:ind w:left="774"/>
              <w:outlineLvl w:val="0"/>
              <w:rPr>
                <w:rFonts w:asciiTheme="minorHAnsi" w:hAnsiTheme="minorHAnsi" w:cstheme="minorHAnsi"/>
                <w:bCs/>
                <w:sz w:val="22"/>
                <w:szCs w:val="22"/>
              </w:rPr>
            </w:pPr>
            <w:r w:rsidRPr="009C7285">
              <w:rPr>
                <w:rFonts w:asciiTheme="minorHAnsi" w:hAnsiTheme="minorHAnsi" w:cstheme="minorHAnsi"/>
                <w:b/>
                <w:sz w:val="22"/>
                <w:szCs w:val="22"/>
              </w:rPr>
              <w:t xml:space="preserve">ACTION: </w:t>
            </w:r>
            <w:r w:rsidRPr="009C7285">
              <w:rPr>
                <w:rFonts w:asciiTheme="minorHAnsi" w:hAnsiTheme="minorHAnsi" w:cstheme="minorHAnsi"/>
                <w:bCs/>
                <w:sz w:val="22"/>
                <w:szCs w:val="22"/>
              </w:rPr>
              <w:t>The motion</w:t>
            </w:r>
            <w:r w:rsidRPr="009C7285">
              <w:rPr>
                <w:rFonts w:asciiTheme="minorHAnsi" w:hAnsiTheme="minorHAnsi" w:cstheme="minorHAnsi"/>
                <w:bCs/>
                <w:i/>
                <w:iCs/>
                <w:sz w:val="22"/>
                <w:szCs w:val="22"/>
              </w:rPr>
              <w:t xml:space="preserve"> </w:t>
            </w:r>
            <w:r w:rsidRPr="009C7285">
              <w:rPr>
                <w:rFonts w:asciiTheme="minorHAnsi" w:hAnsiTheme="minorHAnsi" w:cstheme="minorHAnsi"/>
                <w:b/>
                <w:i/>
                <w:iCs/>
                <w:sz w:val="22"/>
                <w:szCs w:val="22"/>
                <w:u w:val="single"/>
              </w:rPr>
              <w:t>PASSED</w:t>
            </w:r>
            <w:r w:rsidRPr="009C7285">
              <w:rPr>
                <w:rFonts w:asciiTheme="minorHAnsi" w:hAnsiTheme="minorHAnsi" w:cstheme="minorHAnsi"/>
                <w:bCs/>
                <w:sz w:val="22"/>
                <w:szCs w:val="22"/>
              </w:rPr>
              <w:t xml:space="preserve"> with no objections nor abstentions</w:t>
            </w:r>
          </w:p>
          <w:p w14:paraId="0D2595AE" w14:textId="77777777" w:rsidR="00565744" w:rsidRPr="009C7285" w:rsidRDefault="00565744" w:rsidP="006564AE">
            <w:pPr>
              <w:tabs>
                <w:tab w:val="left" w:pos="360"/>
                <w:tab w:val="left" w:pos="720"/>
              </w:tabs>
              <w:ind w:left="774"/>
              <w:outlineLvl w:val="0"/>
              <w:rPr>
                <w:rFonts w:asciiTheme="minorHAnsi" w:hAnsiTheme="minorHAnsi" w:cstheme="minorHAnsi"/>
                <w:bCs/>
                <w:sz w:val="22"/>
                <w:szCs w:val="22"/>
              </w:rPr>
            </w:pPr>
          </w:p>
          <w:p w14:paraId="3ADB47D3" w14:textId="33C93B34" w:rsidR="00267BBE" w:rsidRPr="009C7285" w:rsidRDefault="00267BBE" w:rsidP="00267BBE">
            <w:pPr>
              <w:tabs>
                <w:tab w:val="left" w:pos="360"/>
                <w:tab w:val="left" w:pos="720"/>
              </w:tabs>
              <w:outlineLvl w:val="0"/>
              <w:rPr>
                <w:rFonts w:asciiTheme="minorHAnsi" w:hAnsiTheme="minorHAnsi" w:cstheme="minorHAnsi"/>
                <w:bCs/>
                <w:sz w:val="22"/>
                <w:szCs w:val="22"/>
              </w:rPr>
            </w:pPr>
            <w:r w:rsidRPr="009C7285">
              <w:rPr>
                <w:rFonts w:asciiTheme="minorHAnsi" w:eastAsiaTheme="minorHAnsi" w:hAnsiTheme="minorHAnsi" w:cstheme="minorHAnsi"/>
                <w:sz w:val="22"/>
                <w:szCs w:val="22"/>
              </w:rPr>
              <w:t xml:space="preserve">After minutes approval, </w:t>
            </w:r>
            <w:r w:rsidR="00CA495A" w:rsidRPr="009C7285">
              <w:rPr>
                <w:rFonts w:asciiTheme="minorHAnsi" w:eastAsiaTheme="minorHAnsi" w:hAnsiTheme="minorHAnsi" w:cstheme="minorHAnsi"/>
                <w:sz w:val="22"/>
                <w:szCs w:val="22"/>
              </w:rPr>
              <w:t xml:space="preserve">Becky </w:t>
            </w:r>
            <w:r w:rsidRPr="009C7285">
              <w:rPr>
                <w:rFonts w:asciiTheme="minorHAnsi" w:eastAsiaTheme="minorHAnsi" w:hAnsiTheme="minorHAnsi" w:cstheme="minorHAnsi"/>
                <w:sz w:val="22"/>
                <w:szCs w:val="22"/>
              </w:rPr>
              <w:t xml:space="preserve">asked if new committee members were present and welcomed them to the committee. </w:t>
            </w:r>
          </w:p>
        </w:tc>
      </w:tr>
      <w:tr w:rsidR="001D5BCF" w:rsidRPr="009C7285" w14:paraId="0DED637F" w14:textId="77777777" w:rsidTr="001D5BCF">
        <w:trPr>
          <w:trHeight w:val="467"/>
        </w:trPr>
        <w:tc>
          <w:tcPr>
            <w:tcW w:w="3960" w:type="dxa"/>
          </w:tcPr>
          <w:p w14:paraId="5C7C5574" w14:textId="77777777" w:rsidR="001D5BCF" w:rsidRPr="009C7285" w:rsidRDefault="001D5BCF" w:rsidP="00C72CEB">
            <w:pPr>
              <w:pStyle w:val="NoSpacing"/>
              <w:rPr>
                <w:rFonts w:cstheme="minorHAnsi"/>
              </w:rPr>
            </w:pPr>
            <w:r w:rsidRPr="009C7285">
              <w:rPr>
                <w:rFonts w:cstheme="minorHAnsi"/>
              </w:rPr>
              <w:t>Georgia Trauma Commission (GTC) Update</w:t>
            </w:r>
          </w:p>
        </w:tc>
        <w:tc>
          <w:tcPr>
            <w:tcW w:w="10530" w:type="dxa"/>
          </w:tcPr>
          <w:p w14:paraId="48D59A22" w14:textId="3AE837A8" w:rsidR="00D83630" w:rsidRPr="009C7285" w:rsidRDefault="00D83630" w:rsidP="00C72CEB">
            <w:pPr>
              <w:pStyle w:val="NoSpacing"/>
              <w:rPr>
                <w:rFonts w:cstheme="minorHAnsi"/>
              </w:rPr>
            </w:pPr>
            <w:r w:rsidRPr="009C7285">
              <w:rPr>
                <w:rFonts w:cstheme="minorHAnsi"/>
              </w:rPr>
              <w:t>Commission updates included:</w:t>
            </w:r>
          </w:p>
          <w:p w14:paraId="500F006B" w14:textId="4AA4563E" w:rsidR="00542631" w:rsidRPr="00542631" w:rsidRDefault="00542631" w:rsidP="00542631">
            <w:pPr>
              <w:pStyle w:val="NoSpacing"/>
              <w:numPr>
                <w:ilvl w:val="0"/>
                <w:numId w:val="19"/>
              </w:numPr>
              <w:rPr>
                <w:rFonts w:cstheme="minorHAnsi"/>
              </w:rPr>
            </w:pPr>
            <w:r>
              <w:rPr>
                <w:rFonts w:cstheme="minorHAnsi"/>
              </w:rPr>
              <w:t xml:space="preserve">The </w:t>
            </w:r>
            <w:r w:rsidRPr="00542631">
              <w:rPr>
                <w:rFonts w:cstheme="minorHAnsi"/>
              </w:rPr>
              <w:t xml:space="preserve">legislative session concluded </w:t>
            </w:r>
            <w:r>
              <w:rPr>
                <w:rFonts w:cstheme="minorHAnsi"/>
              </w:rPr>
              <w:t xml:space="preserve">on April </w:t>
            </w:r>
            <w:r w:rsidR="00D43EFB">
              <w:rPr>
                <w:rFonts w:cstheme="minorHAnsi"/>
              </w:rPr>
              <w:t>2</w:t>
            </w:r>
            <w:r w:rsidR="00D43EFB" w:rsidRPr="00D43EFB">
              <w:rPr>
                <w:rFonts w:cstheme="minorHAnsi"/>
                <w:vertAlign w:val="superscript"/>
              </w:rPr>
              <w:t>nd</w:t>
            </w:r>
            <w:r w:rsidR="00D43EFB">
              <w:rPr>
                <w:rFonts w:cstheme="minorHAnsi"/>
              </w:rPr>
              <w:t xml:space="preserve">. </w:t>
            </w:r>
            <w:r w:rsidRPr="00542631">
              <w:rPr>
                <w:rFonts w:cstheme="minorHAnsi"/>
              </w:rPr>
              <w:t>The Georgia Trauma Commission budget passed intact, including continued supplemental $4 million funding.</w:t>
            </w:r>
          </w:p>
          <w:p w14:paraId="6A8FED46" w14:textId="5D44FD1E" w:rsidR="00542631" w:rsidRPr="00542631" w:rsidRDefault="00542631" w:rsidP="00542631">
            <w:pPr>
              <w:pStyle w:val="NoSpacing"/>
              <w:numPr>
                <w:ilvl w:val="0"/>
                <w:numId w:val="19"/>
              </w:numPr>
              <w:rPr>
                <w:rFonts w:cstheme="minorHAnsi"/>
              </w:rPr>
            </w:pPr>
            <w:r w:rsidRPr="00542631">
              <w:rPr>
                <w:rFonts w:cstheme="minorHAnsi"/>
              </w:rPr>
              <w:t xml:space="preserve">A </w:t>
            </w:r>
            <w:r w:rsidR="00D43EFB">
              <w:rPr>
                <w:rFonts w:cstheme="minorHAnsi"/>
              </w:rPr>
              <w:t xml:space="preserve">called </w:t>
            </w:r>
            <w:r w:rsidRPr="00542631">
              <w:rPr>
                <w:rFonts w:cstheme="minorHAnsi"/>
              </w:rPr>
              <w:t>Commission meeting was scheduled for budget approval to expedite contracts and funding distributions.</w:t>
            </w:r>
          </w:p>
          <w:p w14:paraId="6C5A3E4F" w14:textId="56050C3D" w:rsidR="00542631" w:rsidRPr="00D43EFB" w:rsidRDefault="00542631" w:rsidP="00D43EFB">
            <w:pPr>
              <w:pStyle w:val="NoSpacing"/>
              <w:numPr>
                <w:ilvl w:val="0"/>
                <w:numId w:val="19"/>
              </w:numPr>
              <w:rPr>
                <w:rFonts w:cstheme="minorHAnsi"/>
              </w:rPr>
            </w:pPr>
            <w:r w:rsidRPr="00542631">
              <w:rPr>
                <w:rFonts w:cstheme="minorHAnsi"/>
              </w:rPr>
              <w:t>HB 629, mandating bleeding control training in schools, passed successfully.</w:t>
            </w:r>
            <w:r>
              <w:rPr>
                <w:rFonts w:cstheme="minorHAnsi"/>
              </w:rPr>
              <w:t xml:space="preserve"> </w:t>
            </w:r>
            <w:r w:rsidRPr="00542631">
              <w:rPr>
                <w:rFonts w:cstheme="minorHAnsi"/>
              </w:rPr>
              <w:t>Recognition was given to Representative Hawkins and Northeast Georgia Medical Center leadership for support and advocacy.</w:t>
            </w:r>
            <w:r w:rsidR="00D43EFB">
              <w:rPr>
                <w:rFonts w:cstheme="minorHAnsi"/>
              </w:rPr>
              <w:t xml:space="preserve"> </w:t>
            </w:r>
            <w:r w:rsidRPr="00D43EFB">
              <w:rPr>
                <w:rFonts w:cstheme="minorHAnsi"/>
              </w:rPr>
              <w:t>National partnerships are being explored with Stop the Bleed leadership.</w:t>
            </w:r>
            <w:r w:rsidRPr="00D43EFB">
              <w:rPr>
                <w:rFonts w:cstheme="minorHAnsi"/>
              </w:rPr>
              <w:t xml:space="preserve"> </w:t>
            </w:r>
          </w:p>
          <w:p w14:paraId="5D15594E" w14:textId="77777777" w:rsidR="00542631" w:rsidRPr="00542631" w:rsidRDefault="00542631" w:rsidP="00542631">
            <w:pPr>
              <w:pStyle w:val="NoSpacing"/>
              <w:numPr>
                <w:ilvl w:val="0"/>
                <w:numId w:val="19"/>
              </w:numPr>
              <w:rPr>
                <w:rFonts w:cstheme="minorHAnsi"/>
              </w:rPr>
            </w:pPr>
            <w:r w:rsidRPr="00542631">
              <w:rPr>
                <w:rFonts w:cstheme="minorHAnsi"/>
              </w:rPr>
              <w:t>Crystal Shelnutt was congratulated on her appointment to the National EMS Advisory Council (NEMSAC).</w:t>
            </w:r>
          </w:p>
          <w:p w14:paraId="57590E5D" w14:textId="40F33318" w:rsidR="00542631" w:rsidRPr="00542631" w:rsidRDefault="00542631" w:rsidP="00542631">
            <w:pPr>
              <w:pStyle w:val="NoSpacing"/>
              <w:numPr>
                <w:ilvl w:val="0"/>
                <w:numId w:val="19"/>
              </w:numPr>
              <w:rPr>
                <w:rFonts w:cstheme="minorHAnsi"/>
              </w:rPr>
            </w:pPr>
            <w:r w:rsidRPr="00542631">
              <w:rPr>
                <w:rFonts w:cstheme="minorHAnsi"/>
              </w:rPr>
              <w:t>Ongoing statewide preparedness planning for large-scale casualty and surge events continues.</w:t>
            </w:r>
            <w:r>
              <w:rPr>
                <w:rFonts w:cstheme="minorHAnsi"/>
              </w:rPr>
              <w:t xml:space="preserve"> </w:t>
            </w:r>
            <w:r w:rsidRPr="00542631">
              <w:rPr>
                <w:rFonts w:cstheme="minorHAnsi"/>
              </w:rPr>
              <w:t>Emphasis was placed on statewide triage and inpatient capacity coordination.</w:t>
            </w:r>
          </w:p>
          <w:p w14:paraId="34AA06C8" w14:textId="32B4BCEF" w:rsidR="00542631" w:rsidRPr="00542631" w:rsidRDefault="00542631" w:rsidP="00542631">
            <w:pPr>
              <w:pStyle w:val="NoSpacing"/>
              <w:numPr>
                <w:ilvl w:val="0"/>
                <w:numId w:val="19"/>
              </w:numPr>
              <w:rPr>
                <w:rFonts w:cstheme="minorHAnsi"/>
              </w:rPr>
            </w:pPr>
            <w:r w:rsidRPr="00542631">
              <w:rPr>
                <w:rFonts w:cstheme="minorHAnsi"/>
              </w:rPr>
              <w:t>Registration reminders were provided for the O</w:t>
            </w:r>
            <w:r w:rsidR="00D43EFB">
              <w:rPr>
                <w:rFonts w:cstheme="minorHAnsi"/>
              </w:rPr>
              <w:t xml:space="preserve">PTIMAL </w:t>
            </w:r>
            <w:r w:rsidRPr="00542631">
              <w:rPr>
                <w:rFonts w:cstheme="minorHAnsi"/>
              </w:rPr>
              <w:t>Course and Summer GQIP Meeting at Jekyll Island</w:t>
            </w:r>
            <w:r>
              <w:rPr>
                <w:rFonts w:cstheme="minorHAnsi"/>
              </w:rPr>
              <w:t xml:space="preserve"> (</w:t>
            </w:r>
            <w:r w:rsidRPr="00542631">
              <w:rPr>
                <w:rFonts w:cstheme="minorHAnsi"/>
                <w:b/>
                <w:bCs/>
              </w:rPr>
              <w:t>ATTACHMENT A</w:t>
            </w:r>
            <w:r>
              <w:rPr>
                <w:rFonts w:cstheme="minorHAnsi"/>
              </w:rPr>
              <w:t>)</w:t>
            </w:r>
            <w:r w:rsidRPr="00542631">
              <w:rPr>
                <w:rFonts w:cstheme="minorHAnsi"/>
              </w:rPr>
              <w:t>.</w:t>
            </w:r>
            <w:r>
              <w:rPr>
                <w:rFonts w:cstheme="minorHAnsi"/>
              </w:rPr>
              <w:t xml:space="preserve"> </w:t>
            </w:r>
            <w:r w:rsidRPr="00542631">
              <w:rPr>
                <w:rFonts w:cstheme="minorHAnsi"/>
              </w:rPr>
              <w:t>Attendance requirements for hospital leadership, trauma program managers, and medical directors were reviewed.</w:t>
            </w:r>
          </w:p>
          <w:p w14:paraId="2AEA064C" w14:textId="3398DF43" w:rsidR="00542631" w:rsidRPr="00542631" w:rsidRDefault="00542631" w:rsidP="00542631">
            <w:pPr>
              <w:pStyle w:val="NoSpacing"/>
              <w:numPr>
                <w:ilvl w:val="0"/>
                <w:numId w:val="19"/>
              </w:numPr>
              <w:rPr>
                <w:rFonts w:cstheme="minorHAnsi"/>
              </w:rPr>
            </w:pPr>
            <w:r w:rsidRPr="00542631">
              <w:rPr>
                <w:rFonts w:cstheme="minorHAnsi"/>
              </w:rPr>
              <w:t xml:space="preserve">Elizabeth Atkins reported on </w:t>
            </w:r>
            <w:r w:rsidR="00D43EFB">
              <w:rPr>
                <w:rFonts w:cstheme="minorHAnsi"/>
              </w:rPr>
              <w:t xml:space="preserve">her </w:t>
            </w:r>
            <w:r w:rsidRPr="00542631">
              <w:rPr>
                <w:rFonts w:cstheme="minorHAnsi"/>
              </w:rPr>
              <w:t>participation in the World Trauma Congress in Stockholm.</w:t>
            </w:r>
            <w:r>
              <w:rPr>
                <w:rFonts w:cstheme="minorHAnsi"/>
              </w:rPr>
              <w:t xml:space="preserve"> </w:t>
            </w:r>
            <w:r w:rsidRPr="00542631">
              <w:rPr>
                <w:rFonts w:cstheme="minorHAnsi"/>
              </w:rPr>
              <w:t>International trauma system observations included:</w:t>
            </w:r>
          </w:p>
          <w:p w14:paraId="6F006959" w14:textId="77777777" w:rsidR="00542631" w:rsidRPr="00542631" w:rsidRDefault="00542631" w:rsidP="00542631">
            <w:pPr>
              <w:pStyle w:val="NoSpacing"/>
              <w:numPr>
                <w:ilvl w:val="0"/>
                <w:numId w:val="19"/>
              </w:numPr>
              <w:ind w:left="1057"/>
              <w:rPr>
                <w:rFonts w:cstheme="minorHAnsi"/>
              </w:rPr>
            </w:pPr>
            <w:r w:rsidRPr="00542631">
              <w:rPr>
                <w:rFonts w:cstheme="minorHAnsi"/>
              </w:rPr>
              <w:t>Mass casualty preparedness</w:t>
            </w:r>
          </w:p>
          <w:p w14:paraId="7DD67011" w14:textId="77777777" w:rsidR="00542631" w:rsidRPr="00542631" w:rsidRDefault="00542631" w:rsidP="00542631">
            <w:pPr>
              <w:pStyle w:val="NoSpacing"/>
              <w:numPr>
                <w:ilvl w:val="0"/>
                <w:numId w:val="19"/>
              </w:numPr>
              <w:ind w:left="1057"/>
              <w:rPr>
                <w:rFonts w:cstheme="minorHAnsi"/>
              </w:rPr>
            </w:pPr>
            <w:r w:rsidRPr="00542631">
              <w:rPr>
                <w:rFonts w:cstheme="minorHAnsi"/>
              </w:rPr>
              <w:lastRenderedPageBreak/>
              <w:t>Trauma bay and imaging innovations</w:t>
            </w:r>
          </w:p>
          <w:p w14:paraId="26963C61" w14:textId="77777777" w:rsidR="00542631" w:rsidRPr="00542631" w:rsidRDefault="00542631" w:rsidP="00542631">
            <w:pPr>
              <w:pStyle w:val="NoSpacing"/>
              <w:numPr>
                <w:ilvl w:val="0"/>
                <w:numId w:val="19"/>
              </w:numPr>
              <w:ind w:left="1057"/>
              <w:rPr>
                <w:rFonts w:cstheme="minorHAnsi"/>
              </w:rPr>
            </w:pPr>
            <w:r w:rsidRPr="00542631">
              <w:rPr>
                <w:rFonts w:cstheme="minorHAnsi"/>
              </w:rPr>
              <w:t>NATO-related surge planning</w:t>
            </w:r>
          </w:p>
          <w:p w14:paraId="7DBF71E7" w14:textId="41056CBE" w:rsidR="00542631" w:rsidRPr="00542631" w:rsidRDefault="00542631" w:rsidP="00542631">
            <w:pPr>
              <w:pStyle w:val="NoSpacing"/>
              <w:numPr>
                <w:ilvl w:val="0"/>
                <w:numId w:val="19"/>
              </w:numPr>
              <w:rPr>
                <w:rFonts w:cstheme="minorHAnsi"/>
              </w:rPr>
            </w:pPr>
            <w:r>
              <w:rPr>
                <w:rFonts w:cstheme="minorHAnsi"/>
              </w:rPr>
              <w:t xml:space="preserve">Liz Atkins </w:t>
            </w:r>
            <w:r w:rsidR="00D43EFB">
              <w:rPr>
                <w:rFonts w:cstheme="minorHAnsi"/>
              </w:rPr>
              <w:t>also shared that</w:t>
            </w:r>
            <w:r w:rsidRPr="00542631">
              <w:rPr>
                <w:rFonts w:cstheme="minorHAnsi"/>
              </w:rPr>
              <w:t xml:space="preserve"> her term as STN President.</w:t>
            </w:r>
            <w:r>
              <w:rPr>
                <w:rFonts w:cstheme="minorHAnsi"/>
              </w:rPr>
              <w:t xml:space="preserve"> </w:t>
            </w:r>
            <w:r w:rsidRPr="00542631">
              <w:rPr>
                <w:rFonts w:cstheme="minorHAnsi"/>
              </w:rPr>
              <w:t>New STN initiatives include:</w:t>
            </w:r>
          </w:p>
          <w:p w14:paraId="34819B89" w14:textId="77777777" w:rsidR="00542631" w:rsidRPr="00542631" w:rsidRDefault="00542631" w:rsidP="00542631">
            <w:pPr>
              <w:pStyle w:val="NoSpacing"/>
              <w:numPr>
                <w:ilvl w:val="0"/>
                <w:numId w:val="19"/>
              </w:numPr>
              <w:ind w:left="1057"/>
              <w:rPr>
                <w:rFonts w:cstheme="minorHAnsi"/>
              </w:rPr>
            </w:pPr>
            <w:r w:rsidRPr="00542631">
              <w:rPr>
                <w:rFonts w:cstheme="minorHAnsi"/>
              </w:rPr>
              <w:t>International Special Interest Group (SIG)</w:t>
            </w:r>
          </w:p>
          <w:p w14:paraId="74F8F574" w14:textId="0065C784" w:rsidR="00C52710" w:rsidRPr="00542631" w:rsidRDefault="00542631" w:rsidP="00542631">
            <w:pPr>
              <w:pStyle w:val="NoSpacing"/>
              <w:numPr>
                <w:ilvl w:val="0"/>
                <w:numId w:val="19"/>
              </w:numPr>
              <w:ind w:left="1057"/>
              <w:rPr>
                <w:rFonts w:cstheme="minorHAnsi"/>
              </w:rPr>
            </w:pPr>
            <w:r w:rsidRPr="00542631">
              <w:rPr>
                <w:rFonts w:cstheme="minorHAnsi"/>
              </w:rPr>
              <w:t>Rural SIG development</w:t>
            </w:r>
          </w:p>
        </w:tc>
      </w:tr>
      <w:tr w:rsidR="00A436FC" w:rsidRPr="009C7285" w14:paraId="1BDDCC16" w14:textId="77777777" w:rsidTr="001D5BCF">
        <w:trPr>
          <w:trHeight w:val="467"/>
        </w:trPr>
        <w:tc>
          <w:tcPr>
            <w:tcW w:w="3960" w:type="dxa"/>
          </w:tcPr>
          <w:p w14:paraId="40AFC70A" w14:textId="07131256" w:rsidR="00A436FC" w:rsidRPr="009C7285" w:rsidRDefault="00A436FC" w:rsidP="00C72CEB">
            <w:pPr>
              <w:pStyle w:val="NoSpacing"/>
              <w:rPr>
                <w:rFonts w:cstheme="minorHAnsi"/>
              </w:rPr>
            </w:pPr>
            <w:r w:rsidRPr="009C7285">
              <w:rPr>
                <w:rFonts w:cstheme="minorHAnsi"/>
              </w:rPr>
              <w:lastRenderedPageBreak/>
              <w:t>Georgia Quality Improvement Program Update</w:t>
            </w:r>
          </w:p>
        </w:tc>
        <w:tc>
          <w:tcPr>
            <w:tcW w:w="10530" w:type="dxa"/>
          </w:tcPr>
          <w:p w14:paraId="6483BC47" w14:textId="77777777" w:rsidR="00A436FC" w:rsidRPr="009C7285" w:rsidRDefault="00A436FC" w:rsidP="000A5A17">
            <w:pPr>
              <w:pStyle w:val="NoSpacing"/>
              <w:rPr>
                <w:rFonts w:cstheme="minorHAnsi"/>
              </w:rPr>
            </w:pPr>
            <w:r w:rsidRPr="009C7285">
              <w:rPr>
                <w:rFonts w:cstheme="minorHAnsi"/>
              </w:rPr>
              <w:t>Gina Solomon provided the following updates:</w:t>
            </w:r>
          </w:p>
          <w:p w14:paraId="7A279D98" w14:textId="49F4BC62" w:rsidR="00542631" w:rsidRDefault="00542631" w:rsidP="00542631">
            <w:pPr>
              <w:pStyle w:val="NoSpacing"/>
              <w:numPr>
                <w:ilvl w:val="0"/>
                <w:numId w:val="19"/>
              </w:numPr>
              <w:rPr>
                <w:rFonts w:cstheme="minorHAnsi"/>
              </w:rPr>
            </w:pPr>
            <w:r w:rsidRPr="00542631">
              <w:rPr>
                <w:rFonts w:cstheme="minorHAnsi"/>
              </w:rPr>
              <w:t>Reminder provided regarding the May 19</w:t>
            </w:r>
            <w:r w:rsidRPr="00542631">
              <w:rPr>
                <w:rFonts w:cstheme="minorHAnsi"/>
                <w:vertAlign w:val="superscript"/>
              </w:rPr>
              <w:t>th</w:t>
            </w:r>
            <w:r>
              <w:rPr>
                <w:rFonts w:cstheme="minorHAnsi"/>
              </w:rPr>
              <w:t xml:space="preserve"> </w:t>
            </w:r>
            <w:r w:rsidRPr="00542631">
              <w:rPr>
                <w:rFonts w:cstheme="minorHAnsi"/>
              </w:rPr>
              <w:t>combined GQIP/TMD call.</w:t>
            </w:r>
          </w:p>
          <w:p w14:paraId="08E32882" w14:textId="4AE1B53A" w:rsidR="00542631" w:rsidRPr="00542631" w:rsidRDefault="00542631" w:rsidP="00542631">
            <w:pPr>
              <w:pStyle w:val="NoSpacing"/>
              <w:numPr>
                <w:ilvl w:val="0"/>
                <w:numId w:val="19"/>
              </w:numPr>
              <w:rPr>
                <w:rFonts w:cstheme="minorHAnsi"/>
              </w:rPr>
            </w:pPr>
            <w:r w:rsidRPr="00542631">
              <w:rPr>
                <w:rFonts w:cstheme="minorHAnsi"/>
              </w:rPr>
              <w:t>Attendees were encouraged to register for the Summer GQIP Meeting.</w:t>
            </w:r>
            <w:r>
              <w:rPr>
                <w:rFonts w:cstheme="minorHAnsi"/>
              </w:rPr>
              <w:t xml:space="preserve"> </w:t>
            </w:r>
            <w:r w:rsidRPr="00542631">
              <w:rPr>
                <w:rFonts w:cstheme="minorHAnsi"/>
              </w:rPr>
              <w:t>Dr. John Holcomb will serve as keynote speaker for the summer meeting.</w:t>
            </w:r>
          </w:p>
          <w:p w14:paraId="41BD3E03" w14:textId="60E24B7B" w:rsidR="00542631" w:rsidRPr="00542631" w:rsidRDefault="00542631" w:rsidP="00542631">
            <w:pPr>
              <w:pStyle w:val="NoSpacing"/>
              <w:numPr>
                <w:ilvl w:val="0"/>
                <w:numId w:val="19"/>
              </w:numPr>
              <w:rPr>
                <w:rFonts w:cstheme="minorHAnsi"/>
              </w:rPr>
            </w:pPr>
            <w:r w:rsidRPr="00542631">
              <w:rPr>
                <w:rFonts w:cstheme="minorHAnsi"/>
              </w:rPr>
              <w:t>2025 data has been uploaded into the ArborMetr</w:t>
            </w:r>
            <w:r w:rsidR="00D43EFB">
              <w:rPr>
                <w:rFonts w:cstheme="minorHAnsi"/>
              </w:rPr>
              <w:t>ix</w:t>
            </w:r>
            <w:r w:rsidRPr="00542631">
              <w:rPr>
                <w:rFonts w:cstheme="minorHAnsi"/>
              </w:rPr>
              <w:t xml:space="preserve"> system.</w:t>
            </w:r>
            <w:r>
              <w:rPr>
                <w:rFonts w:cstheme="minorHAnsi"/>
              </w:rPr>
              <w:t xml:space="preserve"> </w:t>
            </w:r>
            <w:r w:rsidRPr="00542631">
              <w:rPr>
                <w:rFonts w:cstheme="minorHAnsi"/>
              </w:rPr>
              <w:t>Report cards are being finalized and distributed.</w:t>
            </w:r>
          </w:p>
          <w:p w14:paraId="00E7AC46" w14:textId="2086CF99" w:rsidR="00542631" w:rsidRPr="00542631" w:rsidRDefault="00542631" w:rsidP="00542631">
            <w:pPr>
              <w:pStyle w:val="NoSpacing"/>
              <w:numPr>
                <w:ilvl w:val="0"/>
                <w:numId w:val="19"/>
              </w:numPr>
              <w:rPr>
                <w:rFonts w:cstheme="minorHAnsi"/>
              </w:rPr>
            </w:pPr>
            <w:r w:rsidRPr="00542631">
              <w:rPr>
                <w:rFonts w:cstheme="minorHAnsi"/>
              </w:rPr>
              <w:t>Spring TQIP reports and collaborative reports were released.</w:t>
            </w:r>
            <w:r>
              <w:rPr>
                <w:rFonts w:cstheme="minorHAnsi"/>
              </w:rPr>
              <w:t xml:space="preserve"> </w:t>
            </w:r>
            <w:r w:rsidRPr="00542631">
              <w:rPr>
                <w:rFonts w:cstheme="minorHAnsi"/>
              </w:rPr>
              <w:t>Future requests for performance matrices will follow review of current reports.</w:t>
            </w:r>
          </w:p>
          <w:p w14:paraId="1C469245" w14:textId="4BFF7660" w:rsidR="00542631" w:rsidRPr="00542631" w:rsidRDefault="00542631" w:rsidP="00542631">
            <w:pPr>
              <w:pStyle w:val="NoSpacing"/>
              <w:numPr>
                <w:ilvl w:val="0"/>
                <w:numId w:val="19"/>
              </w:numPr>
              <w:rPr>
                <w:rFonts w:cstheme="minorHAnsi"/>
              </w:rPr>
            </w:pPr>
            <w:r w:rsidRPr="00542631">
              <w:rPr>
                <w:rFonts w:cstheme="minorHAnsi"/>
              </w:rPr>
              <w:t>Leadership continues refining useful and meaningful metrics.</w:t>
            </w:r>
            <w:r>
              <w:rPr>
                <w:rFonts w:cstheme="minorHAnsi"/>
              </w:rPr>
              <w:t xml:space="preserve"> W</w:t>
            </w:r>
            <w:r w:rsidRPr="00542631">
              <w:rPr>
                <w:rFonts w:cstheme="minorHAnsi"/>
              </w:rPr>
              <w:t>ork is underway to develop a geriatric trauma case review tool.</w:t>
            </w:r>
            <w:r>
              <w:rPr>
                <w:rFonts w:cstheme="minorHAnsi"/>
              </w:rPr>
              <w:t xml:space="preserve"> </w:t>
            </w:r>
            <w:r w:rsidRPr="00542631">
              <w:rPr>
                <w:rFonts w:cstheme="minorHAnsi"/>
              </w:rPr>
              <w:t>Focus areas include:</w:t>
            </w:r>
          </w:p>
          <w:p w14:paraId="5A6614D7" w14:textId="77777777" w:rsidR="00542631" w:rsidRPr="00542631" w:rsidRDefault="00542631" w:rsidP="00542631">
            <w:pPr>
              <w:pStyle w:val="NoSpacing"/>
              <w:numPr>
                <w:ilvl w:val="0"/>
                <w:numId w:val="19"/>
              </w:numPr>
              <w:ind w:left="1057"/>
              <w:rPr>
                <w:rFonts w:cstheme="minorHAnsi"/>
              </w:rPr>
            </w:pPr>
            <w:r w:rsidRPr="00542631">
              <w:rPr>
                <w:rFonts w:cstheme="minorHAnsi"/>
              </w:rPr>
              <w:t>Frailty screening</w:t>
            </w:r>
          </w:p>
          <w:p w14:paraId="193A69A7" w14:textId="77777777" w:rsidR="00542631" w:rsidRPr="00542631" w:rsidRDefault="00542631" w:rsidP="00542631">
            <w:pPr>
              <w:pStyle w:val="NoSpacing"/>
              <w:numPr>
                <w:ilvl w:val="0"/>
                <w:numId w:val="19"/>
              </w:numPr>
              <w:ind w:left="1057"/>
              <w:rPr>
                <w:rFonts w:cstheme="minorHAnsi"/>
              </w:rPr>
            </w:pPr>
            <w:r w:rsidRPr="00542631">
              <w:rPr>
                <w:rFonts w:cstheme="minorHAnsi"/>
              </w:rPr>
              <w:t>Delirium</w:t>
            </w:r>
          </w:p>
          <w:p w14:paraId="3273B46F" w14:textId="49E70FB7" w:rsidR="00FD7620" w:rsidRPr="00542631" w:rsidRDefault="00542631" w:rsidP="00542631">
            <w:pPr>
              <w:pStyle w:val="NoSpacing"/>
              <w:numPr>
                <w:ilvl w:val="0"/>
                <w:numId w:val="19"/>
              </w:numPr>
              <w:ind w:left="1057"/>
              <w:rPr>
                <w:rFonts w:cstheme="minorHAnsi"/>
              </w:rPr>
            </w:pPr>
            <w:r w:rsidRPr="00542631">
              <w:rPr>
                <w:rFonts w:cstheme="minorHAnsi"/>
              </w:rPr>
              <w:t>Mortality and major event review enhancements</w:t>
            </w:r>
          </w:p>
        </w:tc>
      </w:tr>
      <w:tr w:rsidR="00A436FC" w:rsidRPr="009C7285" w14:paraId="55E14909" w14:textId="77777777" w:rsidTr="001D5BCF">
        <w:trPr>
          <w:trHeight w:val="467"/>
        </w:trPr>
        <w:tc>
          <w:tcPr>
            <w:tcW w:w="3960" w:type="dxa"/>
          </w:tcPr>
          <w:p w14:paraId="7F5D7613" w14:textId="365E9A24" w:rsidR="00A436FC" w:rsidRPr="009C7285" w:rsidRDefault="00FD7620" w:rsidP="00C72CEB">
            <w:pPr>
              <w:pStyle w:val="NoSpacing"/>
              <w:rPr>
                <w:rFonts w:cstheme="minorHAnsi"/>
              </w:rPr>
            </w:pPr>
            <w:r w:rsidRPr="009C7285">
              <w:rPr>
                <w:rFonts w:cstheme="minorHAnsi"/>
              </w:rPr>
              <w:t>Regional Trauma Advisory Committee (RTAC) Updates</w:t>
            </w:r>
          </w:p>
        </w:tc>
        <w:tc>
          <w:tcPr>
            <w:tcW w:w="10530" w:type="dxa"/>
          </w:tcPr>
          <w:p w14:paraId="3DA5A263" w14:textId="50EE8F1F" w:rsidR="00587416" w:rsidRPr="009C7285" w:rsidRDefault="00FD7620" w:rsidP="00587416">
            <w:pPr>
              <w:pStyle w:val="NoSpacing"/>
              <w:rPr>
                <w:rFonts w:cstheme="minorHAnsi"/>
              </w:rPr>
            </w:pPr>
            <w:r w:rsidRPr="009C7285">
              <w:rPr>
                <w:rFonts w:cstheme="minorHAnsi"/>
              </w:rPr>
              <w:t xml:space="preserve">Crystal </w:t>
            </w:r>
            <w:r w:rsidR="00D43EFB">
              <w:rPr>
                <w:rFonts w:cstheme="minorHAnsi"/>
              </w:rPr>
              <w:t xml:space="preserve">Shelnutt </w:t>
            </w:r>
            <w:r w:rsidRPr="009C7285">
              <w:rPr>
                <w:rFonts w:cstheme="minorHAnsi"/>
              </w:rPr>
              <w:t>provided the following updates:</w:t>
            </w:r>
          </w:p>
          <w:p w14:paraId="52C2D70E" w14:textId="3A072EFF" w:rsidR="00542631" w:rsidRPr="00542631" w:rsidRDefault="00542631" w:rsidP="00542631">
            <w:pPr>
              <w:pStyle w:val="NoSpacing"/>
              <w:numPr>
                <w:ilvl w:val="0"/>
                <w:numId w:val="21"/>
              </w:numPr>
              <w:rPr>
                <w:rFonts w:cstheme="minorHAnsi"/>
              </w:rPr>
            </w:pPr>
            <w:r w:rsidRPr="00542631">
              <w:rPr>
                <w:rFonts w:cstheme="minorHAnsi"/>
              </w:rPr>
              <w:t>Region 1 launched a collaborative multi-county pre-hospital blood initiative.</w:t>
            </w:r>
            <w:r>
              <w:rPr>
                <w:rFonts w:cstheme="minorHAnsi"/>
              </w:rPr>
              <w:t xml:space="preserve"> </w:t>
            </w:r>
            <w:r w:rsidRPr="00542631">
              <w:rPr>
                <w:rFonts w:cstheme="minorHAnsi"/>
              </w:rPr>
              <w:t>The project was recognized for innovation and efficient blood product management.</w:t>
            </w:r>
          </w:p>
          <w:p w14:paraId="17C12754" w14:textId="77777777" w:rsidR="00542631" w:rsidRPr="00542631" w:rsidRDefault="00542631" w:rsidP="00542631">
            <w:pPr>
              <w:pStyle w:val="NoSpacing"/>
              <w:numPr>
                <w:ilvl w:val="0"/>
                <w:numId w:val="21"/>
              </w:numPr>
              <w:rPr>
                <w:rFonts w:cstheme="minorHAnsi"/>
              </w:rPr>
            </w:pPr>
            <w:r w:rsidRPr="00542631">
              <w:rPr>
                <w:rFonts w:cstheme="minorHAnsi"/>
              </w:rPr>
              <w:t>Region 9 is developing a rural-focused pre-hospital blood initiative with multiple regional partners.</w:t>
            </w:r>
          </w:p>
          <w:p w14:paraId="0FC1ADE5" w14:textId="05F36E04" w:rsidR="00542631" w:rsidRPr="00542631" w:rsidRDefault="00542631" w:rsidP="00542631">
            <w:pPr>
              <w:pStyle w:val="NoSpacing"/>
              <w:numPr>
                <w:ilvl w:val="0"/>
                <w:numId w:val="21"/>
              </w:numPr>
              <w:rPr>
                <w:rFonts w:cstheme="minorHAnsi"/>
              </w:rPr>
            </w:pPr>
            <w:r w:rsidRPr="00542631">
              <w:rPr>
                <w:rFonts w:cstheme="minorHAnsi"/>
              </w:rPr>
              <w:t>RTACs partnered with the Georgia Trauma Foundation to expand Stop the Bleed kits in public high schools.</w:t>
            </w:r>
            <w:r>
              <w:rPr>
                <w:rFonts w:cstheme="minorHAnsi"/>
              </w:rPr>
              <w:t xml:space="preserve"> </w:t>
            </w:r>
            <w:r w:rsidRPr="00542631">
              <w:rPr>
                <w:rFonts w:cstheme="minorHAnsi"/>
              </w:rPr>
              <w:t>Expansion includes increased training and larger kit inventories.</w:t>
            </w:r>
          </w:p>
          <w:p w14:paraId="64A83A46" w14:textId="1E5281CB" w:rsidR="00542631" w:rsidRPr="00542631" w:rsidRDefault="00542631" w:rsidP="00542631">
            <w:pPr>
              <w:pStyle w:val="NoSpacing"/>
              <w:numPr>
                <w:ilvl w:val="0"/>
                <w:numId w:val="21"/>
              </w:numPr>
              <w:rPr>
                <w:rFonts w:cstheme="minorHAnsi"/>
              </w:rPr>
            </w:pPr>
            <w:r w:rsidRPr="00542631">
              <w:rPr>
                <w:rFonts w:cstheme="minorHAnsi"/>
              </w:rPr>
              <w:t xml:space="preserve">EMS education grants are now available through the </w:t>
            </w:r>
            <w:r>
              <w:rPr>
                <w:rFonts w:cstheme="minorHAnsi"/>
              </w:rPr>
              <w:t xml:space="preserve">GTC </w:t>
            </w:r>
            <w:r w:rsidRPr="00542631">
              <w:rPr>
                <w:rFonts w:cstheme="minorHAnsi"/>
              </w:rPr>
              <w:t>website.</w:t>
            </w:r>
            <w:r>
              <w:rPr>
                <w:rFonts w:cstheme="minorHAnsi"/>
              </w:rPr>
              <w:t xml:space="preserve"> </w:t>
            </w:r>
            <w:r w:rsidRPr="00542631">
              <w:rPr>
                <w:rFonts w:cstheme="minorHAnsi"/>
              </w:rPr>
              <w:t>Funding opportunities include:</w:t>
            </w:r>
          </w:p>
          <w:p w14:paraId="24D07EB3" w14:textId="77777777" w:rsidR="00542631" w:rsidRPr="00542631" w:rsidRDefault="00542631" w:rsidP="00542631">
            <w:pPr>
              <w:pStyle w:val="NoSpacing"/>
              <w:numPr>
                <w:ilvl w:val="0"/>
                <w:numId w:val="21"/>
              </w:numPr>
              <w:ind w:left="1057"/>
              <w:rPr>
                <w:rFonts w:cstheme="minorHAnsi"/>
              </w:rPr>
            </w:pPr>
            <w:r w:rsidRPr="00542631">
              <w:rPr>
                <w:rFonts w:cstheme="minorHAnsi"/>
              </w:rPr>
              <w:t>EMR programs</w:t>
            </w:r>
          </w:p>
          <w:p w14:paraId="6D9968C0" w14:textId="77777777" w:rsidR="00542631" w:rsidRPr="00542631" w:rsidRDefault="00542631" w:rsidP="00542631">
            <w:pPr>
              <w:pStyle w:val="NoSpacing"/>
              <w:numPr>
                <w:ilvl w:val="0"/>
                <w:numId w:val="21"/>
              </w:numPr>
              <w:ind w:left="1057"/>
              <w:rPr>
                <w:rFonts w:cstheme="minorHAnsi"/>
              </w:rPr>
            </w:pPr>
            <w:r w:rsidRPr="00542631">
              <w:rPr>
                <w:rFonts w:cstheme="minorHAnsi"/>
              </w:rPr>
              <w:t>EMT/AEMT programs</w:t>
            </w:r>
          </w:p>
          <w:p w14:paraId="315471C8" w14:textId="77777777" w:rsidR="00542631" w:rsidRPr="00542631" w:rsidRDefault="00542631" w:rsidP="00542631">
            <w:pPr>
              <w:pStyle w:val="NoSpacing"/>
              <w:numPr>
                <w:ilvl w:val="0"/>
                <w:numId w:val="21"/>
              </w:numPr>
              <w:ind w:left="1057"/>
              <w:rPr>
                <w:rFonts w:cstheme="minorHAnsi"/>
              </w:rPr>
            </w:pPr>
            <w:r w:rsidRPr="00542631">
              <w:rPr>
                <w:rFonts w:cstheme="minorHAnsi"/>
              </w:rPr>
              <w:t>Rural micro-grants</w:t>
            </w:r>
          </w:p>
          <w:p w14:paraId="62073F04" w14:textId="6F0F0A89" w:rsidR="00542631" w:rsidRPr="00542631" w:rsidRDefault="00542631" w:rsidP="00542631">
            <w:pPr>
              <w:pStyle w:val="NoSpacing"/>
              <w:numPr>
                <w:ilvl w:val="0"/>
                <w:numId w:val="21"/>
              </w:numPr>
              <w:rPr>
                <w:rFonts w:cstheme="minorHAnsi"/>
              </w:rPr>
            </w:pPr>
            <w:r w:rsidRPr="00542631">
              <w:rPr>
                <w:rFonts w:cstheme="minorHAnsi"/>
              </w:rPr>
              <w:t>The first cadaver lab is scheduled at Lanier Technical College.</w:t>
            </w:r>
            <w:r>
              <w:rPr>
                <w:rFonts w:cstheme="minorHAnsi"/>
              </w:rPr>
              <w:t xml:space="preserve"> </w:t>
            </w:r>
            <w:r w:rsidRPr="00542631">
              <w:rPr>
                <w:rFonts w:cstheme="minorHAnsi"/>
              </w:rPr>
              <w:t>Labs will expand statewide across all regions.</w:t>
            </w:r>
            <w:r>
              <w:rPr>
                <w:rFonts w:cstheme="minorHAnsi"/>
              </w:rPr>
              <w:t xml:space="preserve"> </w:t>
            </w:r>
            <w:r w:rsidRPr="00542631">
              <w:rPr>
                <w:rFonts w:cstheme="minorHAnsi"/>
              </w:rPr>
              <w:t>Northeast Georgia Medical Center was recognized for support and partnership.</w:t>
            </w:r>
          </w:p>
          <w:p w14:paraId="4B095C5C" w14:textId="77777777" w:rsidR="00542631" w:rsidRPr="00542631" w:rsidRDefault="00542631" w:rsidP="00542631">
            <w:pPr>
              <w:pStyle w:val="NoSpacing"/>
              <w:numPr>
                <w:ilvl w:val="0"/>
                <w:numId w:val="21"/>
              </w:numPr>
              <w:rPr>
                <w:rFonts w:cstheme="minorHAnsi"/>
              </w:rPr>
            </w:pPr>
            <w:r w:rsidRPr="00542631">
              <w:rPr>
                <w:rFonts w:cstheme="minorHAnsi"/>
              </w:rPr>
              <w:t>Upcoming educational offerings include:</w:t>
            </w:r>
          </w:p>
          <w:p w14:paraId="41292271" w14:textId="77777777" w:rsidR="00542631" w:rsidRPr="00542631" w:rsidRDefault="00542631" w:rsidP="00542631">
            <w:pPr>
              <w:pStyle w:val="NoSpacing"/>
              <w:numPr>
                <w:ilvl w:val="0"/>
                <w:numId w:val="21"/>
              </w:numPr>
              <w:ind w:left="1147"/>
              <w:rPr>
                <w:rFonts w:cstheme="minorHAnsi"/>
              </w:rPr>
            </w:pPr>
            <w:r w:rsidRPr="00542631">
              <w:rPr>
                <w:rFonts w:cstheme="minorHAnsi"/>
              </w:rPr>
              <w:t>TECC courses</w:t>
            </w:r>
          </w:p>
          <w:p w14:paraId="621B2DE7" w14:textId="77777777" w:rsidR="00542631" w:rsidRPr="00542631" w:rsidRDefault="00542631" w:rsidP="00542631">
            <w:pPr>
              <w:pStyle w:val="NoSpacing"/>
              <w:numPr>
                <w:ilvl w:val="0"/>
                <w:numId w:val="21"/>
              </w:numPr>
              <w:ind w:left="1147"/>
              <w:rPr>
                <w:rFonts w:cstheme="minorHAnsi"/>
              </w:rPr>
            </w:pPr>
            <w:r w:rsidRPr="00542631">
              <w:rPr>
                <w:rFonts w:cstheme="minorHAnsi"/>
              </w:rPr>
              <w:t>MCI training</w:t>
            </w:r>
          </w:p>
          <w:p w14:paraId="47BCE37D" w14:textId="77777777" w:rsidR="00542631" w:rsidRPr="00542631" w:rsidRDefault="00542631" w:rsidP="00542631">
            <w:pPr>
              <w:pStyle w:val="NoSpacing"/>
              <w:numPr>
                <w:ilvl w:val="0"/>
                <w:numId w:val="21"/>
              </w:numPr>
              <w:ind w:left="1147"/>
              <w:rPr>
                <w:rFonts w:cstheme="minorHAnsi"/>
              </w:rPr>
            </w:pPr>
            <w:r w:rsidRPr="00542631">
              <w:rPr>
                <w:rFonts w:cstheme="minorHAnsi"/>
              </w:rPr>
              <w:t>EVOC instructor courses</w:t>
            </w:r>
          </w:p>
          <w:p w14:paraId="3F87C019" w14:textId="5E72558B" w:rsidR="00A436FC" w:rsidRPr="00542631" w:rsidRDefault="00542631" w:rsidP="00D43EFB">
            <w:pPr>
              <w:pStyle w:val="NoSpacing"/>
              <w:numPr>
                <w:ilvl w:val="0"/>
                <w:numId w:val="21"/>
              </w:numPr>
              <w:ind w:left="1147"/>
              <w:rPr>
                <w:rFonts w:cstheme="minorHAnsi"/>
              </w:rPr>
            </w:pPr>
            <w:r w:rsidRPr="00542631">
              <w:rPr>
                <w:rFonts w:cstheme="minorHAnsi"/>
              </w:rPr>
              <w:t>NAEMT courses</w:t>
            </w:r>
          </w:p>
        </w:tc>
      </w:tr>
      <w:tr w:rsidR="001D5BCF" w:rsidRPr="009C7285" w14:paraId="1D3D3BC6" w14:textId="77777777" w:rsidTr="001D5BCF">
        <w:trPr>
          <w:trHeight w:val="710"/>
        </w:trPr>
        <w:tc>
          <w:tcPr>
            <w:tcW w:w="3960" w:type="dxa"/>
          </w:tcPr>
          <w:p w14:paraId="670EB874" w14:textId="77777777" w:rsidR="001D5BCF" w:rsidRPr="009C7285" w:rsidRDefault="001D5BCF" w:rsidP="00C72CEB">
            <w:pPr>
              <w:pStyle w:val="NoSpacing"/>
              <w:rPr>
                <w:rFonts w:cstheme="minorHAnsi"/>
              </w:rPr>
            </w:pPr>
            <w:r w:rsidRPr="009C7285">
              <w:rPr>
                <w:rFonts w:cstheme="minorHAnsi"/>
              </w:rPr>
              <w:lastRenderedPageBreak/>
              <w:t>Office of EMS &amp; Trauma (OEMST) Update</w:t>
            </w:r>
          </w:p>
        </w:tc>
        <w:tc>
          <w:tcPr>
            <w:tcW w:w="10530" w:type="dxa"/>
          </w:tcPr>
          <w:p w14:paraId="3AC7389F" w14:textId="77777777" w:rsidR="001D5BCF" w:rsidRPr="009C7285" w:rsidRDefault="001D5BCF" w:rsidP="00C72CEB">
            <w:pPr>
              <w:rPr>
                <w:rFonts w:asciiTheme="minorHAnsi" w:hAnsiTheme="minorHAnsi" w:cstheme="minorHAnsi"/>
                <w:bCs/>
                <w:sz w:val="22"/>
                <w:szCs w:val="22"/>
              </w:rPr>
            </w:pPr>
            <w:r w:rsidRPr="009C7285">
              <w:rPr>
                <w:rFonts w:asciiTheme="minorHAnsi" w:hAnsiTheme="minorHAnsi" w:cstheme="minorHAnsi"/>
                <w:bCs/>
                <w:sz w:val="22"/>
                <w:szCs w:val="22"/>
              </w:rPr>
              <w:t>Marie Probst provided the following updates:</w:t>
            </w:r>
          </w:p>
          <w:p w14:paraId="74CB4501" w14:textId="7475BF02" w:rsidR="00C82C56" w:rsidRPr="00C82C56" w:rsidRDefault="00C82C56" w:rsidP="00C82C56">
            <w:pPr>
              <w:pStyle w:val="NoSpacing"/>
              <w:numPr>
                <w:ilvl w:val="0"/>
                <w:numId w:val="8"/>
              </w:numPr>
              <w:rPr>
                <w:rFonts w:cstheme="minorHAnsi"/>
              </w:rPr>
            </w:pPr>
            <w:r>
              <w:rPr>
                <w:rFonts w:cstheme="minorHAnsi"/>
              </w:rPr>
              <w:t>T</w:t>
            </w:r>
            <w:r w:rsidRPr="00C82C56">
              <w:rPr>
                <w:rFonts w:cstheme="minorHAnsi"/>
              </w:rPr>
              <w:t>hird quarter OTCPE and OBCPE reports are still being submitted.</w:t>
            </w:r>
            <w:r>
              <w:rPr>
                <w:rFonts w:cstheme="minorHAnsi"/>
              </w:rPr>
              <w:t xml:space="preserve"> </w:t>
            </w:r>
            <w:r w:rsidRPr="00C82C56">
              <w:rPr>
                <w:rFonts w:cstheme="minorHAnsi"/>
              </w:rPr>
              <w:t>TPMs were reminded to submit required forms promptly to begin review.</w:t>
            </w:r>
            <w:r>
              <w:rPr>
                <w:rFonts w:cstheme="minorHAnsi"/>
              </w:rPr>
              <w:t xml:space="preserve"> </w:t>
            </w:r>
            <w:r w:rsidRPr="00C82C56">
              <w:rPr>
                <w:rFonts w:cstheme="minorHAnsi"/>
              </w:rPr>
              <w:t>TMDs were reminded to complete attestations; the submission form closes the day of the meeting.</w:t>
            </w:r>
          </w:p>
          <w:p w14:paraId="23EF1DCD" w14:textId="4BDC1AAA" w:rsidR="00C82C56" w:rsidRPr="00C82C56" w:rsidRDefault="00C82C56" w:rsidP="00C82C56">
            <w:pPr>
              <w:pStyle w:val="NoSpacing"/>
              <w:numPr>
                <w:ilvl w:val="0"/>
                <w:numId w:val="8"/>
              </w:numPr>
              <w:rPr>
                <w:rFonts w:cstheme="minorHAnsi"/>
              </w:rPr>
            </w:pPr>
            <w:r w:rsidRPr="00C82C56">
              <w:rPr>
                <w:rFonts w:cstheme="minorHAnsi"/>
              </w:rPr>
              <w:t>2025 ImageTrend data submissions were completed by all centers.</w:t>
            </w:r>
            <w:r>
              <w:rPr>
                <w:rFonts w:cstheme="minorHAnsi"/>
              </w:rPr>
              <w:t xml:space="preserve"> </w:t>
            </w:r>
            <w:r w:rsidRPr="00C82C56">
              <w:rPr>
                <w:rFonts w:cstheme="minorHAnsi"/>
              </w:rPr>
              <w:t>The submission portal will be closed following the meeting.</w:t>
            </w:r>
          </w:p>
          <w:p w14:paraId="4FB1EC6C" w14:textId="28C7499E" w:rsidR="00C82C56" w:rsidRPr="00C82C56" w:rsidRDefault="00C82C56" w:rsidP="00C82C56">
            <w:pPr>
              <w:pStyle w:val="NoSpacing"/>
              <w:numPr>
                <w:ilvl w:val="0"/>
                <w:numId w:val="8"/>
              </w:numPr>
              <w:rPr>
                <w:rFonts w:cstheme="minorHAnsi"/>
              </w:rPr>
            </w:pPr>
            <w:r w:rsidRPr="00C82C56">
              <w:rPr>
                <w:rFonts w:cstheme="minorHAnsi"/>
              </w:rPr>
              <w:t>Instruction was provided to delay any 2026 data imports until the 2026 Georgia state update is installed in ESO.</w:t>
            </w:r>
            <w:r>
              <w:rPr>
                <w:rFonts w:cstheme="minorHAnsi"/>
              </w:rPr>
              <w:t xml:space="preserve"> </w:t>
            </w:r>
            <w:r w:rsidRPr="00C82C56">
              <w:rPr>
                <w:rFonts w:cstheme="minorHAnsi"/>
              </w:rPr>
              <w:t>The 2026 state update was distributed and includes installation instructions via email.</w:t>
            </w:r>
          </w:p>
          <w:p w14:paraId="77C7BC27" w14:textId="77777777" w:rsidR="00C82C56" w:rsidRPr="00C82C56" w:rsidRDefault="00C82C56" w:rsidP="00C82C56">
            <w:pPr>
              <w:pStyle w:val="NoSpacing"/>
              <w:numPr>
                <w:ilvl w:val="0"/>
                <w:numId w:val="8"/>
              </w:numPr>
              <w:rPr>
                <w:rFonts w:cstheme="minorHAnsi"/>
              </w:rPr>
            </w:pPr>
            <w:r w:rsidRPr="00C82C56">
              <w:rPr>
                <w:rFonts w:cstheme="minorHAnsi"/>
              </w:rPr>
              <w:t>Requests were made for updates on EMS or hospital name changes and new service entries for upcoming listings.</w:t>
            </w:r>
          </w:p>
          <w:p w14:paraId="448A2AF7" w14:textId="6292608B" w:rsidR="00C82C56" w:rsidRPr="00C82C56" w:rsidRDefault="00C82C56" w:rsidP="00C82C56">
            <w:pPr>
              <w:pStyle w:val="NoSpacing"/>
              <w:numPr>
                <w:ilvl w:val="0"/>
                <w:numId w:val="8"/>
              </w:numPr>
              <w:rPr>
                <w:rFonts w:cstheme="minorHAnsi"/>
              </w:rPr>
            </w:pPr>
            <w:r>
              <w:rPr>
                <w:rFonts w:cstheme="minorHAnsi"/>
              </w:rPr>
              <w:t>The</w:t>
            </w:r>
            <w:r w:rsidRPr="00C82C56">
              <w:rPr>
                <w:rFonts w:cstheme="minorHAnsi"/>
              </w:rPr>
              <w:t xml:space="preserve"> next data download deadline</w:t>
            </w:r>
            <w:r>
              <w:rPr>
                <w:rFonts w:cstheme="minorHAnsi"/>
              </w:rPr>
              <w:t xml:space="preserve"> is June 1</w:t>
            </w:r>
            <w:r w:rsidRPr="00C82C56">
              <w:rPr>
                <w:rFonts w:cstheme="minorHAnsi"/>
                <w:vertAlign w:val="superscript"/>
              </w:rPr>
              <w:t>st</w:t>
            </w:r>
            <w:r>
              <w:rPr>
                <w:rFonts w:cstheme="minorHAnsi"/>
              </w:rPr>
              <w:t>, co</w:t>
            </w:r>
            <w:r w:rsidRPr="00C82C56">
              <w:rPr>
                <w:rFonts w:cstheme="minorHAnsi"/>
              </w:rPr>
              <w:t>vering records beginning January 1, 2026.</w:t>
            </w:r>
          </w:p>
          <w:p w14:paraId="039F16E2" w14:textId="77777777" w:rsidR="00C82C56" w:rsidRPr="00C82C56" w:rsidRDefault="00C82C56" w:rsidP="00C82C56">
            <w:pPr>
              <w:pStyle w:val="NoSpacing"/>
              <w:numPr>
                <w:ilvl w:val="0"/>
                <w:numId w:val="8"/>
              </w:numPr>
              <w:rPr>
                <w:rFonts w:cstheme="minorHAnsi"/>
              </w:rPr>
            </w:pPr>
            <w:r w:rsidRPr="00C82C56">
              <w:rPr>
                <w:rFonts w:cstheme="minorHAnsi"/>
              </w:rPr>
              <w:t>The Georgia Extension data dictionary is available for vendors to support correct system mapping.</w:t>
            </w:r>
          </w:p>
          <w:p w14:paraId="093D84B7" w14:textId="77777777" w:rsidR="00C82C56" w:rsidRPr="00C82C56" w:rsidRDefault="00C82C56" w:rsidP="00C82C56">
            <w:pPr>
              <w:pStyle w:val="NoSpacing"/>
              <w:numPr>
                <w:ilvl w:val="0"/>
                <w:numId w:val="8"/>
              </w:numPr>
              <w:rPr>
                <w:rFonts w:cstheme="minorHAnsi"/>
              </w:rPr>
            </w:pPr>
            <w:r w:rsidRPr="00C82C56">
              <w:rPr>
                <w:rFonts w:cstheme="minorHAnsi"/>
              </w:rPr>
              <w:t>Facilities were reminded to perform QA checks prior to submission, focusing on:</w:t>
            </w:r>
          </w:p>
          <w:p w14:paraId="18192531" w14:textId="77777777" w:rsidR="00C82C56" w:rsidRPr="00C82C56" w:rsidRDefault="00C82C56" w:rsidP="00C82C56">
            <w:pPr>
              <w:pStyle w:val="NoSpacing"/>
              <w:numPr>
                <w:ilvl w:val="0"/>
                <w:numId w:val="8"/>
              </w:numPr>
              <w:ind w:left="1057"/>
              <w:rPr>
                <w:rFonts w:cstheme="minorHAnsi"/>
              </w:rPr>
            </w:pPr>
            <w:r w:rsidRPr="00C82C56">
              <w:rPr>
                <w:rFonts w:cstheme="minorHAnsi"/>
              </w:rPr>
              <w:t>Missing data</w:t>
            </w:r>
          </w:p>
          <w:p w14:paraId="17B491EF" w14:textId="77777777" w:rsidR="00C82C56" w:rsidRPr="00C82C56" w:rsidRDefault="00C82C56" w:rsidP="00C82C56">
            <w:pPr>
              <w:pStyle w:val="NoSpacing"/>
              <w:numPr>
                <w:ilvl w:val="0"/>
                <w:numId w:val="8"/>
              </w:numPr>
              <w:ind w:left="1057"/>
              <w:rPr>
                <w:rFonts w:cstheme="minorHAnsi"/>
              </w:rPr>
            </w:pPr>
            <w:r w:rsidRPr="00C82C56">
              <w:rPr>
                <w:rFonts w:cstheme="minorHAnsi"/>
              </w:rPr>
              <w:t>Invalid entries</w:t>
            </w:r>
          </w:p>
          <w:p w14:paraId="054F3C18" w14:textId="77777777" w:rsidR="00C82C56" w:rsidRPr="00C82C56" w:rsidRDefault="00C82C56" w:rsidP="00C82C56">
            <w:pPr>
              <w:pStyle w:val="NoSpacing"/>
              <w:numPr>
                <w:ilvl w:val="0"/>
                <w:numId w:val="8"/>
              </w:numPr>
              <w:ind w:left="1057"/>
              <w:rPr>
                <w:rFonts w:cstheme="minorHAnsi"/>
              </w:rPr>
            </w:pPr>
            <w:r w:rsidRPr="00C82C56">
              <w:rPr>
                <w:rFonts w:cstheme="minorHAnsi"/>
              </w:rPr>
              <w:t>Non-matching records</w:t>
            </w:r>
          </w:p>
          <w:p w14:paraId="7C6D494C" w14:textId="7F731D55" w:rsidR="00587416" w:rsidRDefault="00C82C56" w:rsidP="00C82C56">
            <w:pPr>
              <w:pStyle w:val="NoSpacing"/>
              <w:numPr>
                <w:ilvl w:val="0"/>
                <w:numId w:val="8"/>
              </w:numPr>
              <w:ind w:left="1057"/>
              <w:rPr>
                <w:rFonts w:cstheme="minorHAnsi"/>
              </w:rPr>
            </w:pPr>
            <w:r w:rsidRPr="00C82C56">
              <w:rPr>
                <w:rFonts w:cstheme="minorHAnsi"/>
              </w:rPr>
              <w:t>Required reporting fields include NTDS, ITDX, and Georgia Extension elements.</w:t>
            </w:r>
          </w:p>
          <w:p w14:paraId="64976795" w14:textId="77777777" w:rsidR="00D43EFB" w:rsidRPr="00C82C56" w:rsidRDefault="00D43EFB" w:rsidP="00D43EFB">
            <w:pPr>
              <w:pStyle w:val="NoSpacing"/>
              <w:ind w:left="1057"/>
              <w:rPr>
                <w:rFonts w:cstheme="minorHAnsi"/>
              </w:rPr>
            </w:pPr>
          </w:p>
          <w:p w14:paraId="7A43AD4A" w14:textId="0EEE28C6" w:rsidR="00587416" w:rsidRPr="009C7285" w:rsidRDefault="00587416" w:rsidP="00587416">
            <w:pPr>
              <w:pStyle w:val="NoSpacing"/>
              <w:rPr>
                <w:rFonts w:cstheme="minorHAnsi"/>
              </w:rPr>
            </w:pPr>
            <w:r w:rsidRPr="009C7285">
              <w:rPr>
                <w:rFonts w:cstheme="minorHAnsi"/>
              </w:rPr>
              <w:t>Stace</w:t>
            </w:r>
            <w:r w:rsidR="00C82C56">
              <w:rPr>
                <w:rFonts w:cstheme="minorHAnsi"/>
              </w:rPr>
              <w:t>e</w:t>
            </w:r>
            <w:r w:rsidRPr="009C7285">
              <w:rPr>
                <w:rFonts w:cstheme="minorHAnsi"/>
              </w:rPr>
              <w:t xml:space="preserve"> Smith provided the following updates:</w:t>
            </w:r>
          </w:p>
          <w:p w14:paraId="4158D665" w14:textId="47F52202" w:rsidR="00C82C56" w:rsidRPr="00C82C56" w:rsidRDefault="00C82C56" w:rsidP="00C82C56">
            <w:pPr>
              <w:pStyle w:val="ListParagraph"/>
              <w:numPr>
                <w:ilvl w:val="0"/>
                <w:numId w:val="29"/>
              </w:numPr>
              <w:rPr>
                <w:rFonts w:asciiTheme="minorHAnsi" w:hAnsiTheme="minorHAnsi" w:cstheme="minorHAnsi"/>
                <w:bCs/>
                <w:sz w:val="22"/>
                <w:szCs w:val="22"/>
              </w:rPr>
            </w:pPr>
            <w:r w:rsidRPr="00C82C56">
              <w:rPr>
                <w:rFonts w:asciiTheme="minorHAnsi" w:hAnsiTheme="minorHAnsi" w:cstheme="minorHAnsi"/>
                <w:bCs/>
                <w:sz w:val="22"/>
                <w:szCs w:val="22"/>
              </w:rPr>
              <w:t>Memorial Satilla Health was recognized as a newly designated Level IV trauma center in Region 9.</w:t>
            </w:r>
          </w:p>
          <w:p w14:paraId="0825AFBF" w14:textId="77777777" w:rsidR="00C82C56" w:rsidRPr="00C82C56" w:rsidRDefault="00C82C56" w:rsidP="00C82C56">
            <w:pPr>
              <w:pStyle w:val="ListParagraph"/>
              <w:numPr>
                <w:ilvl w:val="0"/>
                <w:numId w:val="29"/>
              </w:numPr>
              <w:rPr>
                <w:rFonts w:asciiTheme="minorHAnsi" w:hAnsiTheme="minorHAnsi" w:cstheme="minorHAnsi"/>
                <w:bCs/>
                <w:sz w:val="22"/>
                <w:szCs w:val="22"/>
              </w:rPr>
            </w:pPr>
            <w:r w:rsidRPr="00C82C56">
              <w:rPr>
                <w:rFonts w:asciiTheme="minorHAnsi" w:hAnsiTheme="minorHAnsi" w:cstheme="minorHAnsi"/>
                <w:bCs/>
                <w:sz w:val="22"/>
                <w:szCs w:val="22"/>
              </w:rPr>
              <w:t>Thirteen total designation and re-designation visits are scheduled for the year.</w:t>
            </w:r>
          </w:p>
          <w:p w14:paraId="28D3D7B4" w14:textId="77777777" w:rsidR="00C82C56" w:rsidRPr="00C82C56" w:rsidRDefault="00C82C56" w:rsidP="00C82C56">
            <w:pPr>
              <w:pStyle w:val="ListParagraph"/>
              <w:numPr>
                <w:ilvl w:val="0"/>
                <w:numId w:val="29"/>
              </w:numPr>
              <w:rPr>
                <w:rFonts w:asciiTheme="minorHAnsi" w:hAnsiTheme="minorHAnsi" w:cstheme="minorHAnsi"/>
                <w:bCs/>
                <w:sz w:val="22"/>
                <w:szCs w:val="22"/>
              </w:rPr>
            </w:pPr>
            <w:r w:rsidRPr="00C82C56">
              <w:rPr>
                <w:rFonts w:asciiTheme="minorHAnsi" w:hAnsiTheme="minorHAnsi" w:cstheme="minorHAnsi"/>
                <w:bCs/>
                <w:sz w:val="22"/>
                <w:szCs w:val="22"/>
              </w:rPr>
              <w:t>Recent American College of Surgeons (ACS) visits emphasized:</w:t>
            </w:r>
          </w:p>
          <w:p w14:paraId="6206D966" w14:textId="77777777" w:rsidR="00C82C56" w:rsidRPr="00C82C56" w:rsidRDefault="00C82C56" w:rsidP="00C82C56">
            <w:pPr>
              <w:pStyle w:val="ListParagraph"/>
              <w:numPr>
                <w:ilvl w:val="0"/>
                <w:numId w:val="29"/>
              </w:numPr>
              <w:ind w:left="1057"/>
              <w:rPr>
                <w:rFonts w:asciiTheme="minorHAnsi" w:hAnsiTheme="minorHAnsi" w:cstheme="minorHAnsi"/>
                <w:bCs/>
                <w:sz w:val="22"/>
                <w:szCs w:val="22"/>
              </w:rPr>
            </w:pPr>
            <w:r w:rsidRPr="00C82C56">
              <w:rPr>
                <w:rFonts w:asciiTheme="minorHAnsi" w:hAnsiTheme="minorHAnsi" w:cstheme="minorHAnsi"/>
                <w:bCs/>
                <w:sz w:val="22"/>
                <w:szCs w:val="22"/>
              </w:rPr>
              <w:t>Demonstrating how TQIP data is used in PI processes</w:t>
            </w:r>
          </w:p>
          <w:p w14:paraId="3BCF030F" w14:textId="77777777" w:rsidR="00C82C56" w:rsidRPr="00C82C56" w:rsidRDefault="00C82C56" w:rsidP="00C82C56">
            <w:pPr>
              <w:pStyle w:val="ListParagraph"/>
              <w:numPr>
                <w:ilvl w:val="0"/>
                <w:numId w:val="29"/>
              </w:numPr>
              <w:ind w:left="1057"/>
              <w:rPr>
                <w:rFonts w:asciiTheme="minorHAnsi" w:hAnsiTheme="minorHAnsi" w:cstheme="minorHAnsi"/>
                <w:bCs/>
                <w:sz w:val="22"/>
                <w:szCs w:val="22"/>
              </w:rPr>
            </w:pPr>
            <w:r w:rsidRPr="00C82C56">
              <w:rPr>
                <w:rFonts w:asciiTheme="minorHAnsi" w:hAnsiTheme="minorHAnsi" w:cstheme="minorHAnsi"/>
                <w:bCs/>
                <w:sz w:val="22"/>
                <w:szCs w:val="22"/>
              </w:rPr>
              <w:t>Showing measurable improvement actions based on data</w:t>
            </w:r>
          </w:p>
          <w:p w14:paraId="0FB52A99" w14:textId="77777777" w:rsidR="00C82C56" w:rsidRPr="00C82C56" w:rsidRDefault="00C82C56" w:rsidP="00C82C56">
            <w:pPr>
              <w:pStyle w:val="ListParagraph"/>
              <w:numPr>
                <w:ilvl w:val="0"/>
                <w:numId w:val="29"/>
              </w:numPr>
              <w:ind w:left="1057"/>
              <w:rPr>
                <w:rFonts w:asciiTheme="minorHAnsi" w:hAnsiTheme="minorHAnsi" w:cstheme="minorHAnsi"/>
                <w:bCs/>
                <w:sz w:val="22"/>
                <w:szCs w:val="22"/>
              </w:rPr>
            </w:pPr>
            <w:r w:rsidRPr="00C82C56">
              <w:rPr>
                <w:rFonts w:asciiTheme="minorHAnsi" w:hAnsiTheme="minorHAnsi" w:cstheme="minorHAnsi"/>
                <w:bCs/>
                <w:sz w:val="22"/>
                <w:szCs w:val="22"/>
              </w:rPr>
              <w:t>Trauma centers were encouraged to move beyond reporting metrics to demonstrate actionable quality improvement efforts.</w:t>
            </w:r>
          </w:p>
          <w:p w14:paraId="342FE262" w14:textId="77777777" w:rsidR="00C82C56" w:rsidRPr="00C82C56" w:rsidRDefault="00C82C56" w:rsidP="00C82C56">
            <w:pPr>
              <w:pStyle w:val="ListParagraph"/>
              <w:numPr>
                <w:ilvl w:val="0"/>
                <w:numId w:val="29"/>
              </w:numPr>
              <w:rPr>
                <w:rFonts w:asciiTheme="minorHAnsi" w:hAnsiTheme="minorHAnsi" w:cstheme="minorHAnsi"/>
                <w:bCs/>
                <w:sz w:val="22"/>
                <w:szCs w:val="22"/>
              </w:rPr>
            </w:pPr>
            <w:r w:rsidRPr="00C82C56">
              <w:rPr>
                <w:rFonts w:asciiTheme="minorHAnsi" w:hAnsiTheme="minorHAnsi" w:cstheme="minorHAnsi"/>
                <w:bCs/>
                <w:sz w:val="22"/>
                <w:szCs w:val="22"/>
              </w:rPr>
              <w:t>ACS reviewers also discussed trauma triage evaluation:</w:t>
            </w:r>
          </w:p>
          <w:p w14:paraId="2C0CA949" w14:textId="5EC2A4B7" w:rsidR="00C82C56" w:rsidRPr="00C82C56" w:rsidRDefault="00C82C56" w:rsidP="00C82C56">
            <w:pPr>
              <w:pStyle w:val="ListParagraph"/>
              <w:numPr>
                <w:ilvl w:val="0"/>
                <w:numId w:val="29"/>
              </w:numPr>
              <w:ind w:left="1057"/>
              <w:rPr>
                <w:rFonts w:asciiTheme="minorHAnsi" w:hAnsiTheme="minorHAnsi" w:cstheme="minorHAnsi"/>
                <w:bCs/>
                <w:sz w:val="22"/>
                <w:szCs w:val="22"/>
              </w:rPr>
            </w:pPr>
            <w:r w:rsidRPr="00C82C56">
              <w:rPr>
                <w:rFonts w:asciiTheme="minorHAnsi" w:hAnsiTheme="minorHAnsi" w:cstheme="minorHAnsi"/>
                <w:bCs/>
                <w:sz w:val="22"/>
                <w:szCs w:val="22"/>
              </w:rPr>
              <w:t xml:space="preserve">Continued use of </w:t>
            </w:r>
            <w:r>
              <w:rPr>
                <w:rFonts w:asciiTheme="minorHAnsi" w:hAnsiTheme="minorHAnsi" w:cstheme="minorHAnsi"/>
                <w:bCs/>
                <w:sz w:val="22"/>
                <w:szCs w:val="22"/>
              </w:rPr>
              <w:t>Cribari</w:t>
            </w:r>
            <w:r w:rsidRPr="00C82C56">
              <w:rPr>
                <w:rFonts w:asciiTheme="minorHAnsi" w:hAnsiTheme="minorHAnsi" w:cstheme="minorHAnsi"/>
                <w:bCs/>
                <w:sz w:val="22"/>
                <w:szCs w:val="22"/>
              </w:rPr>
              <w:t xml:space="preserve"> is acceptable.</w:t>
            </w:r>
          </w:p>
          <w:p w14:paraId="7CC72DA2" w14:textId="18C61E5F" w:rsidR="00C82C56" w:rsidRPr="00C82C56" w:rsidRDefault="00C82C56" w:rsidP="00C82C56">
            <w:pPr>
              <w:pStyle w:val="ListParagraph"/>
              <w:numPr>
                <w:ilvl w:val="0"/>
                <w:numId w:val="29"/>
              </w:numPr>
              <w:ind w:left="1057"/>
              <w:rPr>
                <w:rFonts w:asciiTheme="minorHAnsi" w:hAnsiTheme="minorHAnsi" w:cstheme="minorHAnsi"/>
                <w:bCs/>
                <w:sz w:val="22"/>
                <w:szCs w:val="22"/>
              </w:rPr>
            </w:pPr>
            <w:r w:rsidRPr="00C82C56">
              <w:rPr>
                <w:rFonts w:asciiTheme="minorHAnsi" w:hAnsiTheme="minorHAnsi" w:cstheme="minorHAnsi"/>
                <w:bCs/>
                <w:sz w:val="22"/>
                <w:szCs w:val="22"/>
              </w:rPr>
              <w:t>NFT</w:t>
            </w:r>
            <w:r>
              <w:rPr>
                <w:rFonts w:asciiTheme="minorHAnsi" w:hAnsiTheme="minorHAnsi" w:cstheme="minorHAnsi"/>
                <w:bCs/>
                <w:sz w:val="22"/>
                <w:szCs w:val="22"/>
              </w:rPr>
              <w:t>I</w:t>
            </w:r>
            <w:r w:rsidRPr="00C82C56">
              <w:rPr>
                <w:rFonts w:asciiTheme="minorHAnsi" w:hAnsiTheme="minorHAnsi" w:cstheme="minorHAnsi"/>
                <w:bCs/>
                <w:sz w:val="22"/>
                <w:szCs w:val="22"/>
              </w:rPr>
              <w:t xml:space="preserve"> scale was introduced as an additional method for deeper analysis of over- and under-triage.</w:t>
            </w:r>
          </w:p>
          <w:p w14:paraId="002E9113" w14:textId="77777777" w:rsidR="00C82C56" w:rsidRPr="00C82C56" w:rsidRDefault="00C82C56" w:rsidP="00C82C56">
            <w:pPr>
              <w:pStyle w:val="ListParagraph"/>
              <w:numPr>
                <w:ilvl w:val="0"/>
                <w:numId w:val="29"/>
              </w:numPr>
              <w:ind w:left="1057"/>
              <w:rPr>
                <w:rFonts w:asciiTheme="minorHAnsi" w:hAnsiTheme="minorHAnsi" w:cstheme="minorHAnsi"/>
                <w:bCs/>
                <w:sz w:val="22"/>
                <w:szCs w:val="22"/>
              </w:rPr>
            </w:pPr>
            <w:r w:rsidRPr="00C82C56">
              <w:rPr>
                <w:rFonts w:asciiTheme="minorHAnsi" w:hAnsiTheme="minorHAnsi" w:cstheme="minorHAnsi"/>
                <w:bCs/>
                <w:sz w:val="22"/>
                <w:szCs w:val="22"/>
              </w:rPr>
              <w:t>Emphasis was placed on further breakdown and validation of triage outliers within PI processes.</w:t>
            </w:r>
          </w:p>
          <w:p w14:paraId="158024B3" w14:textId="77777777" w:rsidR="00C82C56" w:rsidRPr="00C82C56" w:rsidRDefault="00C82C56" w:rsidP="00C82C56">
            <w:pPr>
              <w:pStyle w:val="ListParagraph"/>
              <w:numPr>
                <w:ilvl w:val="0"/>
                <w:numId w:val="29"/>
              </w:numPr>
              <w:rPr>
                <w:rFonts w:asciiTheme="minorHAnsi" w:hAnsiTheme="minorHAnsi" w:cstheme="minorHAnsi"/>
                <w:bCs/>
                <w:sz w:val="22"/>
                <w:szCs w:val="22"/>
              </w:rPr>
            </w:pPr>
            <w:r w:rsidRPr="00C82C56">
              <w:rPr>
                <w:rFonts w:asciiTheme="minorHAnsi" w:hAnsiTheme="minorHAnsi" w:cstheme="minorHAnsi"/>
                <w:bCs/>
                <w:sz w:val="22"/>
                <w:szCs w:val="22"/>
              </w:rPr>
              <w:t>The EMS Systems of Care Advisory Council continues its work across trauma, stroke, cardiac, and EMS systems.</w:t>
            </w:r>
          </w:p>
          <w:p w14:paraId="1B5EC1CB" w14:textId="58080EBA" w:rsidR="007A56D2" w:rsidRPr="00C82C56" w:rsidRDefault="00C82C56" w:rsidP="00C82C56">
            <w:pPr>
              <w:pStyle w:val="ListParagraph"/>
              <w:numPr>
                <w:ilvl w:val="0"/>
                <w:numId w:val="29"/>
              </w:numPr>
              <w:rPr>
                <w:rFonts w:asciiTheme="minorHAnsi" w:hAnsiTheme="minorHAnsi" w:cstheme="minorHAnsi"/>
                <w:bCs/>
                <w:sz w:val="22"/>
                <w:szCs w:val="22"/>
              </w:rPr>
            </w:pPr>
            <w:r w:rsidRPr="00C82C56">
              <w:rPr>
                <w:rFonts w:asciiTheme="minorHAnsi" w:hAnsiTheme="minorHAnsi" w:cstheme="minorHAnsi"/>
                <w:bCs/>
                <w:sz w:val="22"/>
                <w:szCs w:val="22"/>
              </w:rPr>
              <w:t>OTCPE and OBCPE submissions are under review, with feedback to be distributed to centers.</w:t>
            </w:r>
          </w:p>
        </w:tc>
      </w:tr>
      <w:tr w:rsidR="001D5BCF" w:rsidRPr="009C7285" w14:paraId="7A9D0F7E" w14:textId="77777777" w:rsidTr="001D5BCF">
        <w:trPr>
          <w:trHeight w:val="449"/>
        </w:trPr>
        <w:tc>
          <w:tcPr>
            <w:tcW w:w="3960" w:type="dxa"/>
          </w:tcPr>
          <w:p w14:paraId="512AE927" w14:textId="77777777" w:rsidR="001D5BCF" w:rsidRPr="009C7285" w:rsidRDefault="001D5BCF" w:rsidP="00C72CEB">
            <w:pPr>
              <w:pStyle w:val="NoSpacing"/>
              <w:rPr>
                <w:rFonts w:cstheme="minorHAnsi"/>
              </w:rPr>
            </w:pPr>
            <w:r w:rsidRPr="009C7285">
              <w:rPr>
                <w:rFonts w:cstheme="minorHAnsi"/>
              </w:rPr>
              <w:t>Georgia Trauma Foundation Update</w:t>
            </w:r>
          </w:p>
        </w:tc>
        <w:tc>
          <w:tcPr>
            <w:tcW w:w="10530" w:type="dxa"/>
          </w:tcPr>
          <w:p w14:paraId="0DA72908" w14:textId="0512FB18" w:rsidR="003E5C0E" w:rsidRPr="009C7285" w:rsidRDefault="00442A85" w:rsidP="003E5C0E">
            <w:pPr>
              <w:pStyle w:val="NoSpacing"/>
              <w:rPr>
                <w:rFonts w:cstheme="minorHAnsi"/>
              </w:rPr>
            </w:pPr>
            <w:r>
              <w:rPr>
                <w:rFonts w:cstheme="minorHAnsi"/>
              </w:rPr>
              <w:t>Tyler Bryant</w:t>
            </w:r>
            <w:r w:rsidR="00BE2621" w:rsidRPr="009C7285">
              <w:rPr>
                <w:rFonts w:cstheme="minorHAnsi"/>
              </w:rPr>
              <w:t xml:space="preserve"> provided</w:t>
            </w:r>
            <w:r w:rsidR="003E5C0E" w:rsidRPr="009C7285">
              <w:rPr>
                <w:rFonts w:cstheme="minorHAnsi"/>
              </w:rPr>
              <w:t xml:space="preserve"> the following </w:t>
            </w:r>
            <w:r w:rsidR="00BB7FEF" w:rsidRPr="009C7285">
              <w:rPr>
                <w:rFonts w:cstheme="minorHAnsi"/>
              </w:rPr>
              <w:t>updates</w:t>
            </w:r>
            <w:r w:rsidR="00E30AC4" w:rsidRPr="009C7285">
              <w:rPr>
                <w:rFonts w:cstheme="minorHAnsi"/>
              </w:rPr>
              <w:t>:</w:t>
            </w:r>
          </w:p>
          <w:p w14:paraId="09404F1D" w14:textId="3CF26618" w:rsidR="00442A85" w:rsidRPr="00442A85" w:rsidRDefault="00442A85" w:rsidP="00442A85">
            <w:pPr>
              <w:pStyle w:val="ListParagraph"/>
              <w:numPr>
                <w:ilvl w:val="0"/>
                <w:numId w:val="6"/>
              </w:numPr>
              <w:rPr>
                <w:rFonts w:asciiTheme="minorHAnsi" w:hAnsiTheme="minorHAnsi" w:cstheme="minorHAnsi"/>
                <w:bCs/>
                <w:sz w:val="22"/>
                <w:szCs w:val="22"/>
              </w:rPr>
            </w:pPr>
            <w:r w:rsidRPr="00442A85">
              <w:rPr>
                <w:rFonts w:asciiTheme="minorHAnsi" w:hAnsiTheme="minorHAnsi" w:cstheme="minorHAnsi"/>
                <w:bCs/>
                <w:sz w:val="22"/>
                <w:szCs w:val="22"/>
              </w:rPr>
              <w:lastRenderedPageBreak/>
              <w:t>One Georgia Gala will be held at the Delta Flight Museum in Atlanta in approximately one month.</w:t>
            </w:r>
            <w:r>
              <w:rPr>
                <w:rFonts w:asciiTheme="minorHAnsi" w:hAnsiTheme="minorHAnsi" w:cstheme="minorHAnsi"/>
                <w:bCs/>
                <w:sz w:val="22"/>
                <w:szCs w:val="22"/>
              </w:rPr>
              <w:t xml:space="preserve"> </w:t>
            </w:r>
            <w:r w:rsidRPr="00442A85">
              <w:rPr>
                <w:rFonts w:asciiTheme="minorHAnsi" w:hAnsiTheme="minorHAnsi" w:cstheme="minorHAnsi"/>
                <w:bCs/>
                <w:sz w:val="22"/>
                <w:szCs w:val="22"/>
              </w:rPr>
              <w:t>The event will highlight trauma system achievements and survivor stories.</w:t>
            </w:r>
            <w:r>
              <w:rPr>
                <w:rFonts w:asciiTheme="minorHAnsi" w:hAnsiTheme="minorHAnsi" w:cstheme="minorHAnsi"/>
                <w:bCs/>
                <w:sz w:val="22"/>
                <w:szCs w:val="22"/>
              </w:rPr>
              <w:t xml:space="preserve"> </w:t>
            </w:r>
            <w:r w:rsidRPr="00442A85">
              <w:rPr>
                <w:rFonts w:asciiTheme="minorHAnsi" w:hAnsiTheme="minorHAnsi" w:cstheme="minorHAnsi"/>
                <w:bCs/>
                <w:sz w:val="22"/>
                <w:szCs w:val="22"/>
              </w:rPr>
              <w:t>Activities include:</w:t>
            </w:r>
          </w:p>
          <w:p w14:paraId="0327CBD4" w14:textId="77777777" w:rsidR="00442A85" w:rsidRPr="00442A85" w:rsidRDefault="00442A85" w:rsidP="00442A85">
            <w:pPr>
              <w:pStyle w:val="ListParagraph"/>
              <w:numPr>
                <w:ilvl w:val="0"/>
                <w:numId w:val="6"/>
              </w:numPr>
              <w:ind w:left="1057"/>
              <w:rPr>
                <w:rFonts w:asciiTheme="minorHAnsi" w:hAnsiTheme="minorHAnsi" w:cstheme="minorHAnsi"/>
                <w:bCs/>
                <w:sz w:val="22"/>
                <w:szCs w:val="22"/>
              </w:rPr>
            </w:pPr>
            <w:r w:rsidRPr="00442A85">
              <w:rPr>
                <w:rFonts w:asciiTheme="minorHAnsi" w:hAnsiTheme="minorHAnsi" w:cstheme="minorHAnsi"/>
                <w:bCs/>
                <w:sz w:val="22"/>
                <w:szCs w:val="22"/>
              </w:rPr>
              <w:t>Live and silent auctions</w:t>
            </w:r>
          </w:p>
          <w:p w14:paraId="28C331A6" w14:textId="77777777" w:rsidR="00442A85" w:rsidRPr="00442A85" w:rsidRDefault="00442A85" w:rsidP="00442A85">
            <w:pPr>
              <w:pStyle w:val="ListParagraph"/>
              <w:numPr>
                <w:ilvl w:val="0"/>
                <w:numId w:val="6"/>
              </w:numPr>
              <w:ind w:left="1057"/>
              <w:rPr>
                <w:rFonts w:asciiTheme="minorHAnsi" w:hAnsiTheme="minorHAnsi" w:cstheme="minorHAnsi"/>
                <w:bCs/>
                <w:sz w:val="22"/>
                <w:szCs w:val="22"/>
              </w:rPr>
            </w:pPr>
            <w:r w:rsidRPr="00442A85">
              <w:rPr>
                <w:rFonts w:asciiTheme="minorHAnsi" w:hAnsiTheme="minorHAnsi" w:cstheme="minorHAnsi"/>
                <w:bCs/>
                <w:sz w:val="22"/>
                <w:szCs w:val="22"/>
              </w:rPr>
              <w:t>Fundraising and recognition events</w:t>
            </w:r>
          </w:p>
          <w:p w14:paraId="63547889" w14:textId="77777777" w:rsidR="00442A85" w:rsidRPr="00442A85" w:rsidRDefault="00442A85" w:rsidP="00442A85">
            <w:pPr>
              <w:pStyle w:val="ListParagraph"/>
              <w:numPr>
                <w:ilvl w:val="0"/>
                <w:numId w:val="6"/>
              </w:numPr>
              <w:ind w:left="1057"/>
              <w:rPr>
                <w:rFonts w:asciiTheme="minorHAnsi" w:hAnsiTheme="minorHAnsi" w:cstheme="minorHAnsi"/>
                <w:bCs/>
                <w:sz w:val="22"/>
                <w:szCs w:val="22"/>
              </w:rPr>
            </w:pPr>
            <w:r w:rsidRPr="00442A85">
              <w:rPr>
                <w:rFonts w:asciiTheme="minorHAnsi" w:hAnsiTheme="minorHAnsi" w:cstheme="minorHAnsi"/>
                <w:bCs/>
                <w:sz w:val="22"/>
                <w:szCs w:val="22"/>
              </w:rPr>
              <w:t>Volunteers are being recruited for event support.</w:t>
            </w:r>
          </w:p>
          <w:p w14:paraId="3AA0F856" w14:textId="77777777" w:rsidR="00442A85" w:rsidRPr="00442A85" w:rsidRDefault="00442A85" w:rsidP="00442A85">
            <w:pPr>
              <w:pStyle w:val="ListParagraph"/>
              <w:numPr>
                <w:ilvl w:val="0"/>
                <w:numId w:val="6"/>
              </w:numPr>
              <w:ind w:left="1057"/>
              <w:rPr>
                <w:rFonts w:asciiTheme="minorHAnsi" w:hAnsiTheme="minorHAnsi" w:cstheme="minorHAnsi"/>
                <w:bCs/>
                <w:sz w:val="22"/>
                <w:szCs w:val="22"/>
              </w:rPr>
            </w:pPr>
            <w:r w:rsidRPr="00442A85">
              <w:rPr>
                <w:rFonts w:asciiTheme="minorHAnsi" w:hAnsiTheme="minorHAnsi" w:cstheme="minorHAnsi"/>
                <w:bCs/>
                <w:sz w:val="22"/>
                <w:szCs w:val="22"/>
              </w:rPr>
              <w:t>Ticket information is available through the Georgia Trauma Foundation website.</w:t>
            </w:r>
          </w:p>
          <w:p w14:paraId="4C63C98B" w14:textId="77777777" w:rsidR="00442A85" w:rsidRPr="00442A85" w:rsidRDefault="00442A85" w:rsidP="00442A85">
            <w:pPr>
              <w:pStyle w:val="ListParagraph"/>
              <w:numPr>
                <w:ilvl w:val="0"/>
                <w:numId w:val="6"/>
              </w:numPr>
              <w:rPr>
                <w:rFonts w:asciiTheme="minorHAnsi" w:hAnsiTheme="minorHAnsi" w:cstheme="minorHAnsi"/>
                <w:bCs/>
                <w:sz w:val="22"/>
                <w:szCs w:val="22"/>
              </w:rPr>
            </w:pPr>
            <w:r w:rsidRPr="00442A85">
              <w:rPr>
                <w:rFonts w:asciiTheme="minorHAnsi" w:hAnsiTheme="minorHAnsi" w:cstheme="minorHAnsi"/>
                <w:bCs/>
                <w:sz w:val="22"/>
                <w:szCs w:val="22"/>
              </w:rPr>
              <w:t>Regional events were announced:</w:t>
            </w:r>
          </w:p>
          <w:p w14:paraId="2B37AC38" w14:textId="6FC51B1D" w:rsidR="00442A85" w:rsidRPr="00442A85" w:rsidRDefault="00442A85" w:rsidP="00442A85">
            <w:pPr>
              <w:pStyle w:val="ListParagraph"/>
              <w:numPr>
                <w:ilvl w:val="0"/>
                <w:numId w:val="6"/>
              </w:numPr>
              <w:ind w:left="1057"/>
              <w:rPr>
                <w:rFonts w:asciiTheme="minorHAnsi" w:hAnsiTheme="minorHAnsi" w:cstheme="minorHAnsi"/>
                <w:bCs/>
                <w:sz w:val="22"/>
                <w:szCs w:val="22"/>
              </w:rPr>
            </w:pPr>
            <w:r w:rsidRPr="00442A85">
              <w:rPr>
                <w:rFonts w:asciiTheme="minorHAnsi" w:hAnsiTheme="minorHAnsi" w:cstheme="minorHAnsi"/>
                <w:bCs/>
                <w:sz w:val="22"/>
                <w:szCs w:val="22"/>
              </w:rPr>
              <w:t>Region 9 event scheduled for September 19</w:t>
            </w:r>
            <w:r w:rsidRPr="00442A85">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w:t>
            </w:r>
            <w:r w:rsidRPr="00442A85">
              <w:rPr>
                <w:rFonts w:asciiTheme="minorHAnsi" w:hAnsiTheme="minorHAnsi" w:cstheme="minorHAnsi"/>
                <w:bCs/>
                <w:sz w:val="22"/>
                <w:szCs w:val="22"/>
              </w:rPr>
              <w:t>in Savannah at Ships of the Sea Maritime Museum, featuring coastal cuisine.</w:t>
            </w:r>
          </w:p>
          <w:p w14:paraId="11D6A834" w14:textId="7B74F75E" w:rsidR="00442A85" w:rsidRPr="00442A85" w:rsidRDefault="00442A85" w:rsidP="00442A85">
            <w:pPr>
              <w:pStyle w:val="ListParagraph"/>
              <w:numPr>
                <w:ilvl w:val="0"/>
                <w:numId w:val="6"/>
              </w:numPr>
              <w:ind w:left="1057"/>
              <w:rPr>
                <w:rFonts w:asciiTheme="minorHAnsi" w:hAnsiTheme="minorHAnsi" w:cstheme="minorHAnsi"/>
                <w:bCs/>
                <w:sz w:val="22"/>
                <w:szCs w:val="22"/>
              </w:rPr>
            </w:pPr>
            <w:r w:rsidRPr="00442A85">
              <w:rPr>
                <w:rFonts w:asciiTheme="minorHAnsi" w:hAnsiTheme="minorHAnsi" w:cstheme="minorHAnsi"/>
                <w:bCs/>
                <w:sz w:val="22"/>
                <w:szCs w:val="22"/>
              </w:rPr>
              <w:t>Region 5 event scheduled for November 7</w:t>
            </w:r>
            <w:r w:rsidRPr="00442A85">
              <w:rPr>
                <w:rFonts w:asciiTheme="minorHAnsi" w:hAnsiTheme="minorHAnsi" w:cstheme="minorHAnsi"/>
                <w:bCs/>
                <w:sz w:val="22"/>
                <w:szCs w:val="22"/>
                <w:vertAlign w:val="superscript"/>
              </w:rPr>
              <w:t>th</w:t>
            </w:r>
            <w:r w:rsidRPr="00442A85">
              <w:rPr>
                <w:rFonts w:asciiTheme="minorHAnsi" w:hAnsiTheme="minorHAnsi" w:cstheme="minorHAnsi"/>
                <w:bCs/>
                <w:sz w:val="22"/>
                <w:szCs w:val="22"/>
              </w:rPr>
              <w:t xml:space="preserve"> in Dublin at Southern Pines Regional Park, featuring an outdoor festival and live music.</w:t>
            </w:r>
          </w:p>
          <w:p w14:paraId="72FF8DC8" w14:textId="77777777" w:rsidR="00442A85" w:rsidRPr="00442A85" w:rsidRDefault="00442A85" w:rsidP="00442A85">
            <w:pPr>
              <w:pStyle w:val="ListParagraph"/>
              <w:numPr>
                <w:ilvl w:val="0"/>
                <w:numId w:val="6"/>
              </w:numPr>
              <w:ind w:left="1057"/>
              <w:rPr>
                <w:rFonts w:asciiTheme="minorHAnsi" w:hAnsiTheme="minorHAnsi" w:cstheme="minorHAnsi"/>
                <w:bCs/>
                <w:sz w:val="22"/>
                <w:szCs w:val="22"/>
              </w:rPr>
            </w:pPr>
            <w:r w:rsidRPr="00442A85">
              <w:rPr>
                <w:rFonts w:asciiTheme="minorHAnsi" w:hAnsiTheme="minorHAnsi" w:cstheme="minorHAnsi"/>
                <w:bCs/>
                <w:sz w:val="22"/>
                <w:szCs w:val="22"/>
              </w:rPr>
              <w:t>Region 8 event is planned but dates are pending finalization.</w:t>
            </w:r>
          </w:p>
          <w:p w14:paraId="763F6F48" w14:textId="127A956A" w:rsidR="00BB7FEF" w:rsidRPr="00442A85" w:rsidRDefault="00442A85" w:rsidP="00442A85">
            <w:pPr>
              <w:pStyle w:val="ListParagraph"/>
              <w:numPr>
                <w:ilvl w:val="0"/>
                <w:numId w:val="6"/>
              </w:numPr>
              <w:rPr>
                <w:rFonts w:asciiTheme="minorHAnsi" w:hAnsiTheme="minorHAnsi" w:cstheme="minorHAnsi"/>
                <w:bCs/>
                <w:sz w:val="22"/>
                <w:szCs w:val="22"/>
              </w:rPr>
            </w:pPr>
            <w:r w:rsidRPr="00442A85">
              <w:rPr>
                <w:rFonts w:asciiTheme="minorHAnsi" w:hAnsiTheme="minorHAnsi" w:cstheme="minorHAnsi"/>
                <w:bCs/>
                <w:sz w:val="22"/>
                <w:szCs w:val="22"/>
              </w:rPr>
              <w:t>Sponsorship opportunities are available for regional events.</w:t>
            </w:r>
          </w:p>
        </w:tc>
      </w:tr>
      <w:tr w:rsidR="001D5BCF" w:rsidRPr="009C7285" w14:paraId="3427668B" w14:textId="77777777" w:rsidTr="001D5BCF">
        <w:trPr>
          <w:trHeight w:val="701"/>
        </w:trPr>
        <w:tc>
          <w:tcPr>
            <w:tcW w:w="3960" w:type="dxa"/>
          </w:tcPr>
          <w:p w14:paraId="324C718C" w14:textId="77777777" w:rsidR="001D5BCF" w:rsidRPr="009C7285" w:rsidRDefault="001D5BCF" w:rsidP="00C72CEB">
            <w:pPr>
              <w:pStyle w:val="NoSpacing"/>
              <w:rPr>
                <w:rFonts w:cstheme="minorHAnsi"/>
              </w:rPr>
            </w:pPr>
            <w:r w:rsidRPr="009C7285">
              <w:rPr>
                <w:rFonts w:cstheme="minorHAnsi"/>
              </w:rPr>
              <w:lastRenderedPageBreak/>
              <w:t>Subcommittee Reports</w:t>
            </w:r>
          </w:p>
        </w:tc>
        <w:tc>
          <w:tcPr>
            <w:tcW w:w="10530" w:type="dxa"/>
          </w:tcPr>
          <w:p w14:paraId="39ACC800" w14:textId="6C30F834" w:rsidR="001D5BCF" w:rsidRPr="009C7285" w:rsidRDefault="001D5BCF" w:rsidP="00C72CEB">
            <w:pPr>
              <w:pStyle w:val="NoSpacing"/>
              <w:rPr>
                <w:rFonts w:cstheme="minorHAnsi"/>
              </w:rPr>
            </w:pPr>
            <w:r w:rsidRPr="009C7285">
              <w:rPr>
                <w:rFonts w:cstheme="minorHAnsi"/>
                <w:b/>
                <w:bCs/>
              </w:rPr>
              <w:t xml:space="preserve">Education: </w:t>
            </w:r>
            <w:r w:rsidR="00442A85">
              <w:rPr>
                <w:rFonts w:cstheme="minorHAnsi"/>
              </w:rPr>
              <w:t>Emily Russell</w:t>
            </w:r>
            <w:r w:rsidRPr="009C7285">
              <w:rPr>
                <w:rFonts w:cstheme="minorHAnsi"/>
              </w:rPr>
              <w:t xml:space="preserve"> provided the following updates:</w:t>
            </w:r>
          </w:p>
          <w:p w14:paraId="5F77DECD" w14:textId="77777777" w:rsidR="00442A85" w:rsidRDefault="00A624C9" w:rsidP="009E47AA">
            <w:pPr>
              <w:pStyle w:val="NoSpacing"/>
              <w:numPr>
                <w:ilvl w:val="0"/>
                <w:numId w:val="1"/>
              </w:numPr>
              <w:rPr>
                <w:rFonts w:cstheme="minorHAnsi"/>
              </w:rPr>
            </w:pPr>
            <w:r w:rsidRPr="009C7285">
              <w:rPr>
                <w:rFonts w:cstheme="minorHAnsi"/>
              </w:rPr>
              <w:t>Collaborating with the Georgia Trauma Commission to offer funded courses</w:t>
            </w:r>
            <w:r w:rsidR="00442A85">
              <w:rPr>
                <w:rFonts w:cstheme="minorHAnsi"/>
              </w:rPr>
              <w:t>:</w:t>
            </w:r>
          </w:p>
          <w:p w14:paraId="5C2DD275" w14:textId="4211B1E6" w:rsidR="00526A42" w:rsidRDefault="00442A85" w:rsidP="00442A85">
            <w:pPr>
              <w:pStyle w:val="NoSpacing"/>
              <w:numPr>
                <w:ilvl w:val="0"/>
                <w:numId w:val="1"/>
              </w:numPr>
              <w:ind w:left="1057"/>
              <w:rPr>
                <w:rFonts w:cstheme="minorHAnsi"/>
              </w:rPr>
            </w:pPr>
            <w:r>
              <w:rPr>
                <w:rFonts w:cstheme="minorHAnsi"/>
              </w:rPr>
              <w:t>TOPIC Course set for May 8</w:t>
            </w:r>
            <w:r w:rsidRPr="00442A85">
              <w:rPr>
                <w:rFonts w:cstheme="minorHAnsi"/>
                <w:vertAlign w:val="superscript"/>
              </w:rPr>
              <w:t>th</w:t>
            </w:r>
            <w:r>
              <w:rPr>
                <w:rFonts w:cstheme="minorHAnsi"/>
              </w:rPr>
              <w:t>, registration closed</w:t>
            </w:r>
          </w:p>
          <w:p w14:paraId="231371A4" w14:textId="46C64743" w:rsidR="00442A85" w:rsidRPr="00442A85" w:rsidRDefault="00442A85" w:rsidP="00442A85">
            <w:pPr>
              <w:pStyle w:val="NoSpacing"/>
              <w:numPr>
                <w:ilvl w:val="0"/>
                <w:numId w:val="1"/>
              </w:numPr>
              <w:ind w:left="1057"/>
              <w:rPr>
                <w:rFonts w:cstheme="minorHAnsi"/>
              </w:rPr>
            </w:pPr>
            <w:r>
              <w:rPr>
                <w:rFonts w:cstheme="minorHAnsi"/>
              </w:rPr>
              <w:t>OPTIMAL Course set for Aug 19, registration deadline July 15</w:t>
            </w:r>
            <w:r w:rsidRPr="00442A85">
              <w:rPr>
                <w:rFonts w:cstheme="minorHAnsi"/>
                <w:vertAlign w:val="superscript"/>
              </w:rPr>
              <w:t>th</w:t>
            </w:r>
            <w:r>
              <w:rPr>
                <w:rFonts w:cstheme="minorHAnsi"/>
              </w:rPr>
              <w:t xml:space="preserve"> </w:t>
            </w:r>
          </w:p>
          <w:p w14:paraId="2CD244D3" w14:textId="5A6E39A8" w:rsidR="00442A85" w:rsidRDefault="00442A85" w:rsidP="00442A85">
            <w:pPr>
              <w:pStyle w:val="NoSpacing"/>
              <w:rPr>
                <w:rFonts w:cstheme="minorHAnsi"/>
              </w:rPr>
            </w:pPr>
            <w:r>
              <w:rPr>
                <w:rFonts w:cstheme="minorHAnsi"/>
              </w:rPr>
              <w:t xml:space="preserve">Addendum: Courses are organized by Gabriela Saye, please contact </w:t>
            </w:r>
            <w:hyperlink r:id="rId12" w:history="1">
              <w:r w:rsidRPr="002853E8">
                <w:rPr>
                  <w:rStyle w:val="Hyperlink"/>
                  <w:rFonts w:cstheme="minorHAnsi"/>
                </w:rPr>
                <w:t>gabriela.saye@gtc.ga.gov</w:t>
              </w:r>
            </w:hyperlink>
            <w:r>
              <w:rPr>
                <w:rFonts w:cstheme="minorHAnsi"/>
              </w:rPr>
              <w:t xml:space="preserve"> for registration or course information.</w:t>
            </w:r>
          </w:p>
          <w:p w14:paraId="0528E430" w14:textId="77777777" w:rsidR="00442A85" w:rsidRPr="009C7285" w:rsidRDefault="00442A85" w:rsidP="00442A85">
            <w:pPr>
              <w:pStyle w:val="NoSpacing"/>
              <w:rPr>
                <w:rFonts w:cstheme="minorHAnsi"/>
              </w:rPr>
            </w:pPr>
          </w:p>
          <w:p w14:paraId="3BA70745" w14:textId="44377CFA" w:rsidR="001D5BCF" w:rsidRPr="009C7285" w:rsidRDefault="001D5BCF" w:rsidP="00C72CEB">
            <w:pPr>
              <w:pStyle w:val="NoSpacing"/>
              <w:rPr>
                <w:rFonts w:cstheme="minorHAnsi"/>
              </w:rPr>
            </w:pPr>
            <w:r w:rsidRPr="009C7285">
              <w:rPr>
                <w:rFonts w:cstheme="minorHAnsi"/>
                <w:b/>
                <w:bCs/>
              </w:rPr>
              <w:t>Pediatric</w:t>
            </w:r>
            <w:r w:rsidRPr="009C7285">
              <w:rPr>
                <w:rFonts w:cstheme="minorHAnsi"/>
              </w:rPr>
              <w:t xml:space="preserve">: </w:t>
            </w:r>
            <w:r w:rsidR="00682E58" w:rsidRPr="009C7285">
              <w:rPr>
                <w:rFonts w:cstheme="minorHAnsi"/>
              </w:rPr>
              <w:t>Kellie Rowker</w:t>
            </w:r>
            <w:r w:rsidR="00442A85">
              <w:rPr>
                <w:rFonts w:cstheme="minorHAnsi"/>
              </w:rPr>
              <w:t xml:space="preserve"> </w:t>
            </w:r>
            <w:r w:rsidRPr="009C7285">
              <w:rPr>
                <w:rFonts w:cstheme="minorHAnsi"/>
              </w:rPr>
              <w:t>provided the following update</w:t>
            </w:r>
            <w:r w:rsidR="00682E58" w:rsidRPr="009C7285">
              <w:rPr>
                <w:rFonts w:cstheme="minorHAnsi"/>
              </w:rPr>
              <w:t>s:</w:t>
            </w:r>
          </w:p>
          <w:p w14:paraId="23049C48" w14:textId="767AB230" w:rsidR="00A94CD0" w:rsidRPr="00A94CD0" w:rsidRDefault="00A94CD0" w:rsidP="00A94CD0">
            <w:pPr>
              <w:pStyle w:val="NoSpacing"/>
              <w:numPr>
                <w:ilvl w:val="0"/>
                <w:numId w:val="3"/>
              </w:numPr>
              <w:rPr>
                <w:rFonts w:cstheme="minorHAnsi"/>
              </w:rPr>
            </w:pPr>
            <w:r w:rsidRPr="00A94CD0">
              <w:rPr>
                <w:rFonts w:cstheme="minorHAnsi"/>
              </w:rPr>
              <w:t>Congratulations extended to the Arthur Blank Trauma Team following successful ACS verification.</w:t>
            </w:r>
          </w:p>
          <w:p w14:paraId="02EC4CB4" w14:textId="77777777" w:rsidR="00A94CD0" w:rsidRPr="00A94CD0" w:rsidRDefault="00A94CD0" w:rsidP="00A94CD0">
            <w:pPr>
              <w:pStyle w:val="NoSpacing"/>
              <w:numPr>
                <w:ilvl w:val="0"/>
                <w:numId w:val="3"/>
              </w:numPr>
              <w:rPr>
                <w:rFonts w:cstheme="minorHAnsi"/>
              </w:rPr>
            </w:pPr>
            <w:r w:rsidRPr="00A94CD0">
              <w:rPr>
                <w:rFonts w:cstheme="minorHAnsi"/>
              </w:rPr>
              <w:t>Pediatric Indications for Transfer one-page document is finalized and available upon request.</w:t>
            </w:r>
          </w:p>
          <w:p w14:paraId="3E474100" w14:textId="77777777" w:rsidR="00A94CD0" w:rsidRPr="00A94CD0" w:rsidRDefault="00A94CD0" w:rsidP="00A94CD0">
            <w:pPr>
              <w:pStyle w:val="NoSpacing"/>
              <w:numPr>
                <w:ilvl w:val="0"/>
                <w:numId w:val="3"/>
              </w:numPr>
              <w:rPr>
                <w:rFonts w:cstheme="minorHAnsi"/>
              </w:rPr>
            </w:pPr>
            <w:r w:rsidRPr="00A94CD0">
              <w:rPr>
                <w:rFonts w:cstheme="minorHAnsi"/>
              </w:rPr>
              <w:t>Pediatric Radiology Toolkit:</w:t>
            </w:r>
          </w:p>
          <w:p w14:paraId="4E956BE7" w14:textId="77777777" w:rsidR="00A94CD0" w:rsidRPr="00A94CD0" w:rsidRDefault="00A94CD0" w:rsidP="00A94CD0">
            <w:pPr>
              <w:pStyle w:val="NoSpacing"/>
              <w:numPr>
                <w:ilvl w:val="0"/>
                <w:numId w:val="3"/>
              </w:numPr>
              <w:ind w:left="1057"/>
              <w:rPr>
                <w:rFonts w:cstheme="minorHAnsi"/>
              </w:rPr>
            </w:pPr>
            <w:r w:rsidRPr="00A94CD0">
              <w:rPr>
                <w:rFonts w:cstheme="minorHAnsi"/>
              </w:rPr>
              <w:t>Proposal completed</w:t>
            </w:r>
          </w:p>
          <w:p w14:paraId="555951A9" w14:textId="77777777" w:rsidR="00A94CD0" w:rsidRPr="00A94CD0" w:rsidRDefault="00A94CD0" w:rsidP="00A94CD0">
            <w:pPr>
              <w:pStyle w:val="NoSpacing"/>
              <w:numPr>
                <w:ilvl w:val="0"/>
                <w:numId w:val="3"/>
              </w:numPr>
              <w:ind w:left="1057"/>
              <w:rPr>
                <w:rFonts w:cstheme="minorHAnsi"/>
              </w:rPr>
            </w:pPr>
            <w:r w:rsidRPr="00A94CD0">
              <w:rPr>
                <w:rFonts w:cstheme="minorHAnsi"/>
              </w:rPr>
              <w:t>Literature review finalized</w:t>
            </w:r>
          </w:p>
          <w:p w14:paraId="5E9EAAF1" w14:textId="77777777" w:rsidR="00A94CD0" w:rsidRPr="00A94CD0" w:rsidRDefault="00A94CD0" w:rsidP="00A94CD0">
            <w:pPr>
              <w:pStyle w:val="NoSpacing"/>
              <w:numPr>
                <w:ilvl w:val="0"/>
                <w:numId w:val="3"/>
              </w:numPr>
              <w:ind w:left="1057"/>
              <w:rPr>
                <w:rFonts w:cstheme="minorHAnsi"/>
              </w:rPr>
            </w:pPr>
            <w:r w:rsidRPr="00A94CD0">
              <w:rPr>
                <w:rFonts w:cstheme="minorHAnsi"/>
              </w:rPr>
              <w:t>Pending review meeting with CHOA ED physicians and pediatric radiologists</w:t>
            </w:r>
          </w:p>
          <w:p w14:paraId="0810C4A2" w14:textId="77777777" w:rsidR="00A94CD0" w:rsidRPr="00A94CD0" w:rsidRDefault="00A94CD0" w:rsidP="00A94CD0">
            <w:pPr>
              <w:pStyle w:val="NoSpacing"/>
              <w:numPr>
                <w:ilvl w:val="0"/>
                <w:numId w:val="3"/>
              </w:numPr>
              <w:ind w:left="1057"/>
              <w:rPr>
                <w:rFonts w:cstheme="minorHAnsi"/>
              </w:rPr>
            </w:pPr>
            <w:r w:rsidRPr="00A94CD0">
              <w:rPr>
                <w:rFonts w:cstheme="minorHAnsi"/>
              </w:rPr>
              <w:t>Target release: Quarter 3</w:t>
            </w:r>
          </w:p>
          <w:p w14:paraId="06542F9B" w14:textId="77777777" w:rsidR="00A94CD0" w:rsidRPr="00A94CD0" w:rsidRDefault="00A94CD0" w:rsidP="00A94CD0">
            <w:pPr>
              <w:pStyle w:val="NoSpacing"/>
              <w:numPr>
                <w:ilvl w:val="0"/>
                <w:numId w:val="3"/>
              </w:numPr>
              <w:rPr>
                <w:rFonts w:cstheme="minorHAnsi"/>
              </w:rPr>
            </w:pPr>
            <w:r w:rsidRPr="00A94CD0">
              <w:rPr>
                <w:rFonts w:cstheme="minorHAnsi"/>
              </w:rPr>
              <w:t>Pediatric tri-fold quick reference guide:</w:t>
            </w:r>
          </w:p>
          <w:p w14:paraId="66B2FBFD" w14:textId="77777777" w:rsidR="00A94CD0" w:rsidRPr="00A94CD0" w:rsidRDefault="00A94CD0" w:rsidP="00A94CD0">
            <w:pPr>
              <w:pStyle w:val="NoSpacing"/>
              <w:numPr>
                <w:ilvl w:val="0"/>
                <w:numId w:val="3"/>
              </w:numPr>
              <w:ind w:left="1147"/>
              <w:rPr>
                <w:rFonts w:cstheme="minorHAnsi"/>
              </w:rPr>
            </w:pPr>
            <w:r w:rsidRPr="00A94CD0">
              <w:rPr>
                <w:rFonts w:cstheme="minorHAnsi"/>
              </w:rPr>
              <w:t>Content approved</w:t>
            </w:r>
          </w:p>
          <w:p w14:paraId="7B79F8F7" w14:textId="77777777" w:rsidR="00A94CD0" w:rsidRPr="00A94CD0" w:rsidRDefault="00A94CD0" w:rsidP="00A94CD0">
            <w:pPr>
              <w:pStyle w:val="NoSpacing"/>
              <w:numPr>
                <w:ilvl w:val="0"/>
                <w:numId w:val="3"/>
              </w:numPr>
              <w:ind w:left="1147"/>
              <w:rPr>
                <w:rFonts w:cstheme="minorHAnsi"/>
              </w:rPr>
            </w:pPr>
            <w:r w:rsidRPr="00A94CD0">
              <w:rPr>
                <w:rFonts w:cstheme="minorHAnsi"/>
              </w:rPr>
              <w:t>Formatting issues remain</w:t>
            </w:r>
          </w:p>
          <w:p w14:paraId="115116B1" w14:textId="77777777" w:rsidR="00A94CD0" w:rsidRPr="00A94CD0" w:rsidRDefault="00A94CD0" w:rsidP="00A94CD0">
            <w:pPr>
              <w:pStyle w:val="NoSpacing"/>
              <w:numPr>
                <w:ilvl w:val="0"/>
                <w:numId w:val="3"/>
              </w:numPr>
              <w:ind w:left="1147"/>
              <w:rPr>
                <w:rFonts w:cstheme="minorHAnsi"/>
              </w:rPr>
            </w:pPr>
            <w:r w:rsidRPr="00A94CD0">
              <w:rPr>
                <w:rFonts w:cstheme="minorHAnsi"/>
              </w:rPr>
              <w:t>Expected release: Quarter 3</w:t>
            </w:r>
          </w:p>
          <w:p w14:paraId="41A362AC" w14:textId="7ABCD3C2" w:rsidR="00A94CD0" w:rsidRPr="00A94CD0" w:rsidRDefault="00A94CD0" w:rsidP="00A94CD0">
            <w:pPr>
              <w:pStyle w:val="NoSpacing"/>
              <w:numPr>
                <w:ilvl w:val="0"/>
                <w:numId w:val="3"/>
              </w:numPr>
              <w:rPr>
                <w:rFonts w:cstheme="minorHAnsi"/>
              </w:rPr>
            </w:pPr>
            <w:r w:rsidRPr="00A94CD0">
              <w:rPr>
                <w:rFonts w:cstheme="minorHAnsi"/>
              </w:rPr>
              <w:t>Full Pediatric Transfer Toolkit is in development, with anticipated electronic availability in 2027</w:t>
            </w:r>
            <w:r w:rsidR="00D71408" w:rsidRPr="009C7285">
              <w:rPr>
                <w:rFonts w:cstheme="minorHAnsi"/>
              </w:rPr>
              <w:t xml:space="preserve"> </w:t>
            </w:r>
          </w:p>
          <w:p w14:paraId="2D3E084E" w14:textId="77777777" w:rsidR="00A94CD0" w:rsidRDefault="00A94CD0" w:rsidP="00A94CD0">
            <w:pPr>
              <w:pStyle w:val="NoSpacing"/>
              <w:rPr>
                <w:rFonts w:cstheme="minorHAnsi"/>
                <w:b/>
                <w:bCs/>
              </w:rPr>
            </w:pPr>
          </w:p>
          <w:p w14:paraId="423784A1" w14:textId="01E79B50" w:rsidR="001D5BCF" w:rsidRPr="009C7285" w:rsidRDefault="001D5BCF" w:rsidP="00A94CD0">
            <w:pPr>
              <w:pStyle w:val="NoSpacing"/>
              <w:rPr>
                <w:rFonts w:cstheme="minorHAnsi"/>
              </w:rPr>
            </w:pPr>
            <w:r w:rsidRPr="009C7285">
              <w:rPr>
                <w:rFonts w:cstheme="minorHAnsi"/>
                <w:b/>
                <w:bCs/>
              </w:rPr>
              <w:t>Performance Improvement:</w:t>
            </w:r>
            <w:r w:rsidRPr="009C7285">
              <w:rPr>
                <w:rFonts w:cstheme="minorHAnsi"/>
              </w:rPr>
              <w:t xml:space="preserve"> </w:t>
            </w:r>
            <w:r w:rsidR="00765AD5" w:rsidRPr="009C7285">
              <w:rPr>
                <w:rFonts w:cstheme="minorHAnsi"/>
              </w:rPr>
              <w:t>Rayma Stephens</w:t>
            </w:r>
            <w:r w:rsidRPr="009C7285">
              <w:rPr>
                <w:rFonts w:cstheme="minorHAnsi"/>
              </w:rPr>
              <w:t xml:space="preserve"> provided updates:</w:t>
            </w:r>
          </w:p>
          <w:p w14:paraId="26A882ED" w14:textId="06564C8B" w:rsidR="00A94CD0" w:rsidRPr="00A94CD0" w:rsidRDefault="00A94CD0" w:rsidP="00A94CD0">
            <w:pPr>
              <w:pStyle w:val="ListParagraph"/>
              <w:numPr>
                <w:ilvl w:val="0"/>
                <w:numId w:val="11"/>
              </w:numPr>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Subc</w:t>
            </w:r>
            <w:r w:rsidRPr="00A94CD0">
              <w:rPr>
                <w:rFonts w:asciiTheme="minorHAnsi" w:eastAsiaTheme="minorHAnsi" w:hAnsiTheme="minorHAnsi" w:cstheme="minorHAnsi"/>
                <w:sz w:val="22"/>
                <w:szCs w:val="22"/>
              </w:rPr>
              <w:t>ommittee continues compiling standardized PI review documents.</w:t>
            </w:r>
          </w:p>
          <w:p w14:paraId="29B38D39" w14:textId="77777777" w:rsidR="00A94CD0" w:rsidRPr="00A94CD0" w:rsidRDefault="00A94CD0" w:rsidP="00A94CD0">
            <w:pPr>
              <w:pStyle w:val="ListParagraph"/>
              <w:numPr>
                <w:ilvl w:val="0"/>
                <w:numId w:val="11"/>
              </w:numPr>
              <w:rPr>
                <w:rFonts w:asciiTheme="minorHAnsi" w:eastAsiaTheme="minorHAnsi" w:hAnsiTheme="minorHAnsi" w:cstheme="minorHAnsi"/>
                <w:sz w:val="22"/>
                <w:szCs w:val="22"/>
              </w:rPr>
            </w:pPr>
            <w:r w:rsidRPr="00A94CD0">
              <w:rPr>
                <w:rFonts w:asciiTheme="minorHAnsi" w:eastAsiaTheme="minorHAnsi" w:hAnsiTheme="minorHAnsi" w:cstheme="minorHAnsi"/>
                <w:sz w:val="22"/>
                <w:szCs w:val="22"/>
              </w:rPr>
              <w:t>Focus shifted toward developing geriatric trauma initiatives across facilities.</w:t>
            </w:r>
          </w:p>
          <w:p w14:paraId="00D01C64" w14:textId="4D8C44BD" w:rsidR="00A94CD0" w:rsidRPr="00A94CD0" w:rsidRDefault="00A94CD0" w:rsidP="00A94CD0">
            <w:pPr>
              <w:pStyle w:val="ListParagraph"/>
              <w:numPr>
                <w:ilvl w:val="0"/>
                <w:numId w:val="11"/>
              </w:numPr>
              <w:rPr>
                <w:rFonts w:asciiTheme="minorHAnsi" w:eastAsiaTheme="minorHAnsi" w:hAnsiTheme="minorHAnsi" w:cstheme="minorHAnsi"/>
                <w:sz w:val="22"/>
                <w:szCs w:val="22"/>
              </w:rPr>
            </w:pPr>
            <w:r w:rsidRPr="00A94CD0">
              <w:rPr>
                <w:rFonts w:asciiTheme="minorHAnsi" w:eastAsiaTheme="minorHAnsi" w:hAnsiTheme="minorHAnsi" w:cstheme="minorHAnsi"/>
                <w:sz w:val="22"/>
                <w:szCs w:val="22"/>
              </w:rPr>
              <w:t>Members are sharing tools and existing geriatric guidelines.</w:t>
            </w:r>
            <w:r>
              <w:rPr>
                <w:rFonts w:asciiTheme="minorHAnsi" w:eastAsiaTheme="minorHAnsi" w:hAnsiTheme="minorHAnsi" w:cstheme="minorHAnsi"/>
                <w:sz w:val="22"/>
                <w:szCs w:val="22"/>
              </w:rPr>
              <w:t xml:space="preserve"> </w:t>
            </w:r>
            <w:r w:rsidRPr="00A94CD0">
              <w:rPr>
                <w:rFonts w:asciiTheme="minorHAnsi" w:eastAsiaTheme="minorHAnsi" w:hAnsiTheme="minorHAnsi" w:cstheme="minorHAnsi"/>
                <w:sz w:val="22"/>
                <w:szCs w:val="22"/>
              </w:rPr>
              <w:t>A shared repository has been created in Basecamp for collaboration and document storage.</w:t>
            </w:r>
          </w:p>
          <w:p w14:paraId="15AFCD13" w14:textId="77777777" w:rsidR="00B71CD3" w:rsidRPr="009C7285" w:rsidRDefault="00B71CD3" w:rsidP="00B71CD3">
            <w:pPr>
              <w:rPr>
                <w:rFonts w:asciiTheme="minorHAnsi" w:eastAsiaTheme="minorHAnsi" w:hAnsiTheme="minorHAnsi" w:cstheme="minorHAnsi"/>
                <w:sz w:val="22"/>
                <w:szCs w:val="22"/>
              </w:rPr>
            </w:pPr>
          </w:p>
          <w:p w14:paraId="0DFDAA85" w14:textId="51103DA2" w:rsidR="00E01700" w:rsidRPr="009C7285" w:rsidRDefault="001D5BCF" w:rsidP="00E01700">
            <w:pPr>
              <w:rPr>
                <w:rFonts w:asciiTheme="minorHAnsi" w:hAnsiTheme="minorHAnsi" w:cstheme="minorHAnsi"/>
                <w:sz w:val="22"/>
                <w:szCs w:val="22"/>
              </w:rPr>
            </w:pPr>
            <w:r w:rsidRPr="009C7285">
              <w:rPr>
                <w:rFonts w:asciiTheme="minorHAnsi" w:hAnsiTheme="minorHAnsi" w:cstheme="minorHAnsi"/>
                <w:b/>
                <w:bCs/>
                <w:sz w:val="22"/>
                <w:szCs w:val="22"/>
              </w:rPr>
              <w:t>Registry</w:t>
            </w:r>
            <w:r w:rsidRPr="009C7285">
              <w:rPr>
                <w:rFonts w:asciiTheme="minorHAnsi" w:hAnsiTheme="minorHAnsi" w:cstheme="minorHAnsi"/>
                <w:sz w:val="22"/>
                <w:szCs w:val="22"/>
              </w:rPr>
              <w:t xml:space="preserve">: </w:t>
            </w:r>
            <w:r w:rsidR="00E01700" w:rsidRPr="009C7285">
              <w:rPr>
                <w:rFonts w:asciiTheme="minorHAnsi" w:hAnsiTheme="minorHAnsi" w:cstheme="minorHAnsi"/>
                <w:sz w:val="22"/>
                <w:szCs w:val="22"/>
              </w:rPr>
              <w:t>Kelli Vaughn</w:t>
            </w:r>
            <w:r w:rsidRPr="009C7285">
              <w:rPr>
                <w:rFonts w:asciiTheme="minorHAnsi" w:hAnsiTheme="minorHAnsi" w:cstheme="minorHAnsi"/>
                <w:sz w:val="22"/>
                <w:szCs w:val="22"/>
              </w:rPr>
              <w:t xml:space="preserve"> provided the following </w:t>
            </w:r>
            <w:r w:rsidR="004969A4" w:rsidRPr="009C7285">
              <w:rPr>
                <w:rFonts w:asciiTheme="minorHAnsi" w:hAnsiTheme="minorHAnsi" w:cstheme="minorHAnsi"/>
                <w:sz w:val="22"/>
                <w:szCs w:val="22"/>
              </w:rPr>
              <w:t>updates:</w:t>
            </w:r>
          </w:p>
          <w:p w14:paraId="3D5084F0" w14:textId="77777777" w:rsidR="003C7FD4" w:rsidRPr="003C7FD4" w:rsidRDefault="003C7FD4" w:rsidP="003C7FD4">
            <w:pPr>
              <w:pStyle w:val="ListParagraph"/>
              <w:numPr>
                <w:ilvl w:val="0"/>
                <w:numId w:val="7"/>
              </w:numPr>
              <w:rPr>
                <w:rFonts w:asciiTheme="minorHAnsi" w:eastAsiaTheme="minorHAnsi" w:hAnsiTheme="minorHAnsi" w:cstheme="minorHAnsi"/>
                <w:sz w:val="22"/>
                <w:szCs w:val="22"/>
              </w:rPr>
            </w:pPr>
            <w:r w:rsidRPr="003C7FD4">
              <w:rPr>
                <w:rFonts w:asciiTheme="minorHAnsi" w:eastAsiaTheme="minorHAnsi" w:hAnsiTheme="minorHAnsi" w:cstheme="minorHAnsi"/>
                <w:sz w:val="22"/>
                <w:szCs w:val="22"/>
              </w:rPr>
              <w:t>The subcommittee met during its quarterly registry meeting.</w:t>
            </w:r>
          </w:p>
          <w:p w14:paraId="27102CC1" w14:textId="7372BB21" w:rsidR="003C7FD4" w:rsidRPr="003C7FD4" w:rsidRDefault="003C7FD4" w:rsidP="003C7FD4">
            <w:pPr>
              <w:pStyle w:val="ListParagraph"/>
              <w:numPr>
                <w:ilvl w:val="0"/>
                <w:numId w:val="7"/>
              </w:numPr>
              <w:rPr>
                <w:rFonts w:asciiTheme="minorHAnsi" w:eastAsiaTheme="minorHAnsi" w:hAnsiTheme="minorHAnsi" w:cstheme="minorHAnsi"/>
                <w:sz w:val="22"/>
                <w:szCs w:val="22"/>
              </w:rPr>
            </w:pPr>
            <w:r w:rsidRPr="003C7FD4">
              <w:rPr>
                <w:rFonts w:asciiTheme="minorHAnsi" w:eastAsiaTheme="minorHAnsi" w:hAnsiTheme="minorHAnsi" w:cstheme="minorHAnsi"/>
                <w:sz w:val="22"/>
                <w:szCs w:val="22"/>
              </w:rPr>
              <w:t>There is continued interest in conducting another vendor review</w:t>
            </w:r>
            <w:r>
              <w:rPr>
                <w:rFonts w:asciiTheme="minorHAnsi" w:eastAsiaTheme="minorHAnsi" w:hAnsiTheme="minorHAnsi" w:cstheme="minorHAnsi"/>
                <w:sz w:val="22"/>
                <w:szCs w:val="22"/>
              </w:rPr>
              <w:t xml:space="preserve">, planned to </w:t>
            </w:r>
            <w:r w:rsidRPr="003C7FD4">
              <w:rPr>
                <w:rFonts w:asciiTheme="minorHAnsi" w:eastAsiaTheme="minorHAnsi" w:hAnsiTheme="minorHAnsi" w:cstheme="minorHAnsi"/>
                <w:sz w:val="22"/>
                <w:szCs w:val="22"/>
              </w:rPr>
              <w:t xml:space="preserve">occur over the </w:t>
            </w:r>
            <w:r w:rsidRPr="003C7FD4">
              <w:rPr>
                <w:rFonts w:asciiTheme="minorHAnsi" w:eastAsiaTheme="minorHAnsi" w:hAnsiTheme="minorHAnsi" w:cstheme="minorHAnsi"/>
                <w:sz w:val="22"/>
                <w:szCs w:val="22"/>
              </w:rPr>
              <w:t>summer. A</w:t>
            </w:r>
            <w:r w:rsidRPr="003C7FD4">
              <w:rPr>
                <w:rFonts w:asciiTheme="minorHAnsi" w:eastAsiaTheme="minorHAnsi" w:hAnsiTheme="minorHAnsi" w:cstheme="minorHAnsi"/>
                <w:sz w:val="22"/>
                <w:szCs w:val="22"/>
              </w:rPr>
              <w:t xml:space="preserve"> smaller planning group will meet before broader communication is sent due to increased vendor participation.</w:t>
            </w:r>
          </w:p>
          <w:p w14:paraId="5882BBE0" w14:textId="6CC6C60B" w:rsidR="003970C9" w:rsidRDefault="003C7FD4" w:rsidP="003C7FD4">
            <w:pPr>
              <w:pStyle w:val="ListParagraph"/>
              <w:numPr>
                <w:ilvl w:val="0"/>
                <w:numId w:val="7"/>
              </w:numPr>
              <w:rPr>
                <w:rFonts w:asciiTheme="minorHAnsi" w:eastAsiaTheme="minorHAnsi" w:hAnsiTheme="minorHAnsi" w:cstheme="minorHAnsi"/>
                <w:sz w:val="22"/>
                <w:szCs w:val="22"/>
              </w:rPr>
            </w:pPr>
            <w:r w:rsidRPr="003C7FD4">
              <w:rPr>
                <w:rFonts w:asciiTheme="minorHAnsi" w:eastAsiaTheme="minorHAnsi" w:hAnsiTheme="minorHAnsi" w:cstheme="minorHAnsi"/>
                <w:sz w:val="22"/>
                <w:szCs w:val="22"/>
              </w:rPr>
              <w:t>A registry Q&amp;A log has been created in Basecamp for tracking questions and resolutions.</w:t>
            </w:r>
            <w:r>
              <w:rPr>
                <w:rFonts w:asciiTheme="minorHAnsi" w:eastAsiaTheme="minorHAnsi" w:hAnsiTheme="minorHAnsi" w:cstheme="minorHAnsi"/>
                <w:sz w:val="22"/>
                <w:szCs w:val="22"/>
              </w:rPr>
              <w:t xml:space="preserve"> </w:t>
            </w:r>
            <w:r w:rsidRPr="003C7FD4">
              <w:rPr>
                <w:rFonts w:asciiTheme="minorHAnsi" w:eastAsiaTheme="minorHAnsi" w:hAnsiTheme="minorHAnsi" w:cstheme="minorHAnsi"/>
                <w:sz w:val="22"/>
                <w:szCs w:val="22"/>
              </w:rPr>
              <w:t>The log includes monthly topics, questions, and final resolutions.</w:t>
            </w:r>
            <w:r>
              <w:rPr>
                <w:rFonts w:asciiTheme="minorHAnsi" w:eastAsiaTheme="minorHAnsi" w:hAnsiTheme="minorHAnsi" w:cstheme="minorHAnsi"/>
                <w:sz w:val="22"/>
                <w:szCs w:val="22"/>
              </w:rPr>
              <w:t xml:space="preserve"> </w:t>
            </w:r>
            <w:r w:rsidRPr="003C7FD4">
              <w:rPr>
                <w:rFonts w:asciiTheme="minorHAnsi" w:eastAsiaTheme="minorHAnsi" w:hAnsiTheme="minorHAnsi" w:cstheme="minorHAnsi"/>
                <w:sz w:val="22"/>
                <w:szCs w:val="22"/>
              </w:rPr>
              <w:t>Registry questions are shared and discussed among program managers statewide.</w:t>
            </w:r>
          </w:p>
          <w:p w14:paraId="7D9DC208" w14:textId="77777777" w:rsidR="003C7FD4" w:rsidRDefault="003C7FD4" w:rsidP="003C7FD4">
            <w:pPr>
              <w:rPr>
                <w:rFonts w:asciiTheme="minorHAnsi" w:eastAsiaTheme="minorHAnsi" w:hAnsiTheme="minorHAnsi" w:cstheme="minorHAnsi"/>
                <w:sz w:val="22"/>
                <w:szCs w:val="22"/>
              </w:rPr>
            </w:pPr>
          </w:p>
          <w:p w14:paraId="67B0E7C4" w14:textId="52DFA816" w:rsidR="003C7FD4" w:rsidRPr="003C7FD4" w:rsidRDefault="003C7FD4" w:rsidP="003C7FD4">
            <w:pPr>
              <w:rPr>
                <w:rFonts w:asciiTheme="minorHAnsi" w:eastAsiaTheme="minorHAnsi" w:hAnsiTheme="minorHAnsi" w:cstheme="minorHAnsi"/>
                <w:sz w:val="22"/>
                <w:szCs w:val="22"/>
              </w:rPr>
            </w:pPr>
            <w:r w:rsidRPr="003C7FD4">
              <w:rPr>
                <w:rFonts w:asciiTheme="minorHAnsi" w:eastAsiaTheme="minorHAnsi" w:hAnsiTheme="minorHAnsi" w:cstheme="minorHAnsi"/>
                <w:sz w:val="22"/>
                <w:szCs w:val="22"/>
              </w:rPr>
              <w:t>A significant</w:t>
            </w:r>
            <w:r>
              <w:rPr>
                <w:rFonts w:asciiTheme="minorHAnsi" w:eastAsiaTheme="minorHAnsi" w:hAnsiTheme="minorHAnsi" w:cstheme="minorHAnsi"/>
                <w:sz w:val="22"/>
                <w:szCs w:val="22"/>
              </w:rPr>
              <w:t xml:space="preserve"> discussion ensued </w:t>
            </w:r>
            <w:r w:rsidRPr="003C7FD4">
              <w:rPr>
                <w:rFonts w:asciiTheme="minorHAnsi" w:eastAsiaTheme="minorHAnsi" w:hAnsiTheme="minorHAnsi" w:cstheme="minorHAnsi"/>
                <w:sz w:val="22"/>
                <w:szCs w:val="22"/>
              </w:rPr>
              <w:t>focused on guidance from TQIP regarding hospital discharge disposition for patients discharged home with hospice services. The current TQIP interpretation classifies these patients as “discharged home,” based on the rationale that most care is provided by family or caregivers rather than inpatient hospice services.</w:t>
            </w:r>
          </w:p>
          <w:p w14:paraId="08B82639" w14:textId="77777777" w:rsidR="003C7FD4" w:rsidRPr="003C7FD4" w:rsidRDefault="003C7FD4" w:rsidP="003C7FD4">
            <w:pPr>
              <w:rPr>
                <w:rFonts w:asciiTheme="minorHAnsi" w:eastAsiaTheme="minorHAnsi" w:hAnsiTheme="minorHAnsi" w:cstheme="minorHAnsi"/>
                <w:sz w:val="22"/>
                <w:szCs w:val="22"/>
              </w:rPr>
            </w:pPr>
          </w:p>
          <w:p w14:paraId="1B9EFEEC" w14:textId="128EFCA7" w:rsidR="003C7FD4" w:rsidRPr="003C7FD4" w:rsidRDefault="003C7FD4" w:rsidP="003C7FD4">
            <w:pPr>
              <w:rPr>
                <w:rFonts w:asciiTheme="minorHAnsi" w:eastAsiaTheme="minorHAnsi" w:hAnsiTheme="minorHAnsi" w:cstheme="minorHAnsi"/>
                <w:sz w:val="22"/>
                <w:szCs w:val="22"/>
              </w:rPr>
            </w:pPr>
            <w:r w:rsidRPr="003C7FD4">
              <w:rPr>
                <w:rFonts w:asciiTheme="minorHAnsi" w:eastAsiaTheme="minorHAnsi" w:hAnsiTheme="minorHAnsi" w:cstheme="minorHAnsi"/>
                <w:sz w:val="22"/>
                <w:szCs w:val="22"/>
              </w:rPr>
              <w:t>This interpretation differs from many hospital practices, where such cases are typically documented as discharge to hospice and reviewed as mortality-related performance improvement cases. Concerns were raised regarding inconsistencies between registry definitions, billing practices, and NTDS dictionary guidance. Members also expressed concern that reclassification as “home discharge” could impact performance improvement processes by reducing visibility of hospice-related cases.</w:t>
            </w:r>
          </w:p>
          <w:p w14:paraId="3DA66FA3" w14:textId="77777777" w:rsidR="003C7FD4" w:rsidRPr="003C7FD4" w:rsidRDefault="003C7FD4" w:rsidP="003C7FD4">
            <w:pPr>
              <w:rPr>
                <w:rFonts w:asciiTheme="minorHAnsi" w:eastAsiaTheme="minorHAnsi" w:hAnsiTheme="minorHAnsi" w:cstheme="minorHAnsi"/>
                <w:sz w:val="22"/>
                <w:szCs w:val="22"/>
              </w:rPr>
            </w:pPr>
          </w:p>
          <w:p w14:paraId="35159A21" w14:textId="77777777" w:rsidR="003C7FD4" w:rsidRPr="003C7FD4" w:rsidRDefault="003C7FD4" w:rsidP="003C7FD4">
            <w:pPr>
              <w:rPr>
                <w:rFonts w:asciiTheme="minorHAnsi" w:eastAsiaTheme="minorHAnsi" w:hAnsiTheme="minorHAnsi" w:cstheme="minorHAnsi"/>
                <w:sz w:val="22"/>
                <w:szCs w:val="22"/>
              </w:rPr>
            </w:pPr>
            <w:r w:rsidRPr="003C7FD4">
              <w:rPr>
                <w:rFonts w:asciiTheme="minorHAnsi" w:eastAsiaTheme="minorHAnsi" w:hAnsiTheme="minorHAnsi" w:cstheme="minorHAnsi"/>
                <w:sz w:val="22"/>
                <w:szCs w:val="22"/>
              </w:rPr>
              <w:t>Discussion highlighted the need for clarification and alignment across registry standards, billing definitions, and TQIP guidance. It was agreed that further communication with TQIP is necessary.</w:t>
            </w:r>
          </w:p>
          <w:p w14:paraId="18C6BCA2" w14:textId="77777777" w:rsidR="003C7FD4" w:rsidRPr="003C7FD4" w:rsidRDefault="003C7FD4" w:rsidP="003C7FD4">
            <w:pPr>
              <w:rPr>
                <w:rFonts w:asciiTheme="minorHAnsi" w:eastAsiaTheme="minorHAnsi" w:hAnsiTheme="minorHAnsi" w:cstheme="minorHAnsi"/>
                <w:sz w:val="22"/>
                <w:szCs w:val="22"/>
              </w:rPr>
            </w:pPr>
          </w:p>
          <w:p w14:paraId="18FCD47F" w14:textId="28FBD5AB" w:rsidR="003C7FD4" w:rsidRDefault="003C7FD4" w:rsidP="003C7FD4">
            <w:pPr>
              <w:rPr>
                <w:rFonts w:asciiTheme="minorHAnsi" w:eastAsiaTheme="minorHAnsi" w:hAnsiTheme="minorHAnsi" w:cstheme="minorHAnsi"/>
                <w:sz w:val="22"/>
                <w:szCs w:val="22"/>
              </w:rPr>
            </w:pPr>
            <w:r w:rsidRPr="003C7FD4">
              <w:rPr>
                <w:rFonts w:asciiTheme="minorHAnsi" w:eastAsiaTheme="minorHAnsi" w:hAnsiTheme="minorHAnsi" w:cstheme="minorHAnsi"/>
                <w:sz w:val="22"/>
                <w:szCs w:val="22"/>
              </w:rPr>
              <w:t xml:space="preserve">A draft memo had been prepared by the </w:t>
            </w:r>
            <w:r>
              <w:rPr>
                <w:rFonts w:asciiTheme="minorHAnsi" w:eastAsiaTheme="minorHAnsi" w:hAnsiTheme="minorHAnsi" w:cstheme="minorHAnsi"/>
                <w:sz w:val="22"/>
                <w:szCs w:val="22"/>
              </w:rPr>
              <w:t xml:space="preserve">registry </w:t>
            </w:r>
            <w:r w:rsidRPr="003C7FD4">
              <w:rPr>
                <w:rFonts w:asciiTheme="minorHAnsi" w:eastAsiaTheme="minorHAnsi" w:hAnsiTheme="minorHAnsi" w:cstheme="minorHAnsi"/>
                <w:sz w:val="22"/>
                <w:szCs w:val="22"/>
              </w:rPr>
              <w:t>subcommittee requesting reconsideration and clarification of the guidance. However, after discussion, the group agreed to pause formal submission. Leadership, including Liz Atkins and Kelli Vaughn, will collaborate further to refine the message and determine appropriate next steps for escalation.</w:t>
            </w:r>
          </w:p>
          <w:p w14:paraId="308D7E87" w14:textId="77777777" w:rsidR="003C7FD4" w:rsidRPr="003C7FD4" w:rsidRDefault="003C7FD4" w:rsidP="003C7FD4">
            <w:pPr>
              <w:rPr>
                <w:rFonts w:asciiTheme="minorHAnsi" w:eastAsiaTheme="minorHAnsi" w:hAnsiTheme="minorHAnsi" w:cstheme="minorHAnsi"/>
                <w:sz w:val="22"/>
                <w:szCs w:val="22"/>
              </w:rPr>
            </w:pPr>
          </w:p>
          <w:p w14:paraId="4DAE5A64" w14:textId="4897EBC5" w:rsidR="001D5BCF" w:rsidRPr="009C7285" w:rsidRDefault="001D5BCF" w:rsidP="00C72CEB">
            <w:pPr>
              <w:pStyle w:val="NoSpacing"/>
              <w:rPr>
                <w:rFonts w:cstheme="minorHAnsi"/>
                <w:b/>
                <w:bCs/>
              </w:rPr>
            </w:pPr>
            <w:r w:rsidRPr="009C7285">
              <w:rPr>
                <w:rFonts w:cstheme="minorHAnsi"/>
                <w:b/>
                <w:bCs/>
              </w:rPr>
              <w:t>Injury Prevention and Outreach</w:t>
            </w:r>
            <w:r w:rsidRPr="009C7285">
              <w:rPr>
                <w:rFonts w:cstheme="minorHAnsi"/>
              </w:rPr>
              <w:t xml:space="preserve">: </w:t>
            </w:r>
            <w:r w:rsidR="003C7FD4">
              <w:rPr>
                <w:rFonts w:cstheme="minorHAnsi"/>
              </w:rPr>
              <w:t>Kristal Smith</w:t>
            </w:r>
            <w:r w:rsidR="000758F3" w:rsidRPr="009C7285">
              <w:rPr>
                <w:rFonts w:cstheme="minorHAnsi"/>
              </w:rPr>
              <w:t xml:space="preserve"> provided the following update</w:t>
            </w:r>
            <w:r w:rsidR="00504E51" w:rsidRPr="009C7285">
              <w:rPr>
                <w:rFonts w:cstheme="minorHAnsi"/>
              </w:rPr>
              <w:t>:</w:t>
            </w:r>
          </w:p>
          <w:p w14:paraId="4966479A" w14:textId="11D89AEE" w:rsidR="003C7FD4" w:rsidRPr="003C7FD4" w:rsidRDefault="003C7FD4" w:rsidP="003C7FD4">
            <w:pPr>
              <w:pStyle w:val="NoSpacing"/>
              <w:numPr>
                <w:ilvl w:val="0"/>
                <w:numId w:val="2"/>
              </w:numPr>
              <w:rPr>
                <w:rFonts w:cstheme="minorHAnsi"/>
              </w:rPr>
            </w:pPr>
            <w:r w:rsidRPr="003C7FD4">
              <w:rPr>
                <w:rFonts w:cstheme="minorHAnsi"/>
              </w:rPr>
              <w:lastRenderedPageBreak/>
              <w:t>The Injury Prevention Subcommittee continues to meet monthly to discuss injury prevention and outreach efforts.</w:t>
            </w:r>
            <w:r>
              <w:rPr>
                <w:rFonts w:cstheme="minorHAnsi"/>
              </w:rPr>
              <w:t xml:space="preserve"> </w:t>
            </w:r>
            <w:r w:rsidRPr="003C7FD4">
              <w:rPr>
                <w:rFonts w:cstheme="minorHAnsi"/>
              </w:rPr>
              <w:t>The next meeting is scheduled for Tuesday at 2:00 PM.</w:t>
            </w:r>
            <w:r>
              <w:rPr>
                <w:rFonts w:cstheme="minorHAnsi"/>
              </w:rPr>
              <w:t xml:space="preserve"> </w:t>
            </w:r>
            <w:r w:rsidRPr="003C7FD4">
              <w:rPr>
                <w:rFonts w:cstheme="minorHAnsi"/>
              </w:rPr>
              <w:t>Calendar invites will be updated and redistributed; members should notify leadership if they are not receiving invitations.</w:t>
            </w:r>
          </w:p>
          <w:p w14:paraId="6980844B" w14:textId="5F83BDE1" w:rsidR="003C7FD4" w:rsidRPr="003C7FD4" w:rsidRDefault="003C7FD4" w:rsidP="003C7FD4">
            <w:pPr>
              <w:pStyle w:val="NoSpacing"/>
              <w:numPr>
                <w:ilvl w:val="0"/>
                <w:numId w:val="2"/>
              </w:numPr>
              <w:rPr>
                <w:rFonts w:cstheme="minorHAnsi"/>
              </w:rPr>
            </w:pPr>
            <w:r w:rsidRPr="003C7FD4">
              <w:rPr>
                <w:rFonts w:cstheme="minorHAnsi"/>
              </w:rPr>
              <w:t>Subcommittee meetings continue to include member presentations on successful injury prevention projects and outreach efforts.</w:t>
            </w:r>
            <w:r>
              <w:rPr>
                <w:rFonts w:cstheme="minorHAnsi"/>
              </w:rPr>
              <w:t xml:space="preserve"> </w:t>
            </w:r>
            <w:r w:rsidRPr="003C7FD4">
              <w:rPr>
                <w:rFonts w:cstheme="minorHAnsi"/>
              </w:rPr>
              <w:t>Members also share experiences related to ACS verification and injury prevention/outreach requirements.</w:t>
            </w:r>
          </w:p>
          <w:p w14:paraId="026017FA" w14:textId="1DDF75CF" w:rsidR="003C7FD4" w:rsidRPr="003C7FD4" w:rsidRDefault="003C7FD4" w:rsidP="003C7FD4">
            <w:pPr>
              <w:pStyle w:val="NoSpacing"/>
              <w:numPr>
                <w:ilvl w:val="0"/>
                <w:numId w:val="2"/>
              </w:numPr>
              <w:rPr>
                <w:rFonts w:cstheme="minorHAnsi"/>
              </w:rPr>
            </w:pPr>
            <w:r w:rsidRPr="003C7FD4">
              <w:rPr>
                <w:rFonts w:cstheme="minorHAnsi"/>
              </w:rPr>
              <w:t xml:space="preserve">State partners regularly participate, including representatives from Safe Kids, Area Agencies on Aging, </w:t>
            </w:r>
            <w:r>
              <w:rPr>
                <w:rFonts w:cstheme="minorHAnsi"/>
              </w:rPr>
              <w:t>and DPH,</w:t>
            </w:r>
            <w:r w:rsidRPr="003C7FD4">
              <w:rPr>
                <w:rFonts w:cstheme="minorHAnsi"/>
              </w:rPr>
              <w:t xml:space="preserve"> providing updates on statewide injury prevention initiatives.</w:t>
            </w:r>
          </w:p>
          <w:p w14:paraId="3B84866C" w14:textId="77777777" w:rsidR="003C7FD4" w:rsidRPr="003C7FD4" w:rsidRDefault="003C7FD4" w:rsidP="003C7FD4">
            <w:pPr>
              <w:pStyle w:val="NoSpacing"/>
              <w:numPr>
                <w:ilvl w:val="0"/>
                <w:numId w:val="2"/>
              </w:numPr>
              <w:rPr>
                <w:rFonts w:cstheme="minorHAnsi"/>
              </w:rPr>
            </w:pPr>
            <w:r w:rsidRPr="003C7FD4">
              <w:rPr>
                <w:rFonts w:cstheme="minorHAnsi"/>
              </w:rPr>
              <w:t>The subcommittee is planning a series of webinars for National Stop the Bleed Day.</w:t>
            </w:r>
          </w:p>
          <w:p w14:paraId="6625A457" w14:textId="77777777" w:rsidR="003C7FD4" w:rsidRPr="003C7FD4" w:rsidRDefault="003C7FD4" w:rsidP="003C7FD4">
            <w:pPr>
              <w:pStyle w:val="NoSpacing"/>
              <w:numPr>
                <w:ilvl w:val="0"/>
                <w:numId w:val="2"/>
              </w:numPr>
              <w:rPr>
                <w:rFonts w:cstheme="minorHAnsi"/>
              </w:rPr>
            </w:pPr>
            <w:r w:rsidRPr="003C7FD4">
              <w:rPr>
                <w:rFonts w:cstheme="minorHAnsi"/>
              </w:rPr>
              <w:t>Due to scheduling conflicts with Trauma Awareness Month, Trauma Survivor Day, and EMSC Day, webinars will be moved to Thursday of that week instead of Wednesday.</w:t>
            </w:r>
          </w:p>
          <w:p w14:paraId="7842C25D" w14:textId="3265B711" w:rsidR="006436CC" w:rsidRPr="003C7FD4" w:rsidRDefault="003C7FD4" w:rsidP="003C7FD4">
            <w:pPr>
              <w:pStyle w:val="NoSpacing"/>
              <w:numPr>
                <w:ilvl w:val="0"/>
                <w:numId w:val="2"/>
              </w:numPr>
              <w:rPr>
                <w:rFonts w:cstheme="minorHAnsi"/>
              </w:rPr>
            </w:pPr>
            <w:r w:rsidRPr="003C7FD4">
              <w:rPr>
                <w:rFonts w:cstheme="minorHAnsi"/>
              </w:rPr>
              <w:t>Upcoming presentation: Rachel will present on bicycle and ATV safety at the next meeting.</w:t>
            </w:r>
          </w:p>
        </w:tc>
      </w:tr>
      <w:tr w:rsidR="003C7FD4" w:rsidRPr="009C7285" w14:paraId="5D08AA2B" w14:textId="77777777" w:rsidTr="001D5BCF">
        <w:trPr>
          <w:trHeight w:val="701"/>
        </w:trPr>
        <w:tc>
          <w:tcPr>
            <w:tcW w:w="3960" w:type="dxa"/>
          </w:tcPr>
          <w:p w14:paraId="4A30FC1A" w14:textId="578EA4F9" w:rsidR="003C7FD4" w:rsidRPr="009C7285" w:rsidRDefault="003C7FD4" w:rsidP="00C72CEB">
            <w:pPr>
              <w:pStyle w:val="NoSpacing"/>
              <w:rPr>
                <w:rFonts w:cstheme="minorHAnsi"/>
              </w:rPr>
            </w:pPr>
            <w:r>
              <w:rPr>
                <w:rFonts w:cstheme="minorHAnsi"/>
              </w:rPr>
              <w:lastRenderedPageBreak/>
              <w:t xml:space="preserve">Q3 GCTE </w:t>
            </w:r>
            <w:r w:rsidRPr="003C7FD4">
              <w:rPr>
                <w:rFonts w:cstheme="minorHAnsi"/>
              </w:rPr>
              <w:t>Meeting Date Selection</w:t>
            </w:r>
          </w:p>
        </w:tc>
        <w:tc>
          <w:tcPr>
            <w:tcW w:w="10530" w:type="dxa"/>
          </w:tcPr>
          <w:p w14:paraId="14221D29" w14:textId="4558E0F9" w:rsidR="003C7FD4" w:rsidRPr="003C7FD4" w:rsidRDefault="003C7FD4" w:rsidP="003C7FD4">
            <w:pPr>
              <w:pStyle w:val="NoSpacing"/>
              <w:rPr>
                <w:rFonts w:cstheme="minorHAnsi"/>
              </w:rPr>
            </w:pPr>
            <w:r>
              <w:rPr>
                <w:rFonts w:cstheme="minorHAnsi"/>
              </w:rPr>
              <w:t>Becky</w:t>
            </w:r>
            <w:r w:rsidRPr="003C7FD4">
              <w:rPr>
                <w:rFonts w:cstheme="minorHAnsi"/>
              </w:rPr>
              <w:t xml:space="preserve"> Gaskins introduced the item for discussion regarding the next meeting date.</w:t>
            </w:r>
          </w:p>
          <w:p w14:paraId="7BC56C02" w14:textId="77777777" w:rsidR="003C7FD4" w:rsidRPr="003C7FD4" w:rsidRDefault="003C7FD4" w:rsidP="003C7FD4">
            <w:pPr>
              <w:pStyle w:val="NoSpacing"/>
              <w:rPr>
                <w:rFonts w:cstheme="minorHAnsi"/>
              </w:rPr>
            </w:pPr>
          </w:p>
          <w:p w14:paraId="7EBBD73F" w14:textId="3346C638" w:rsidR="003C7FD4" w:rsidRPr="003C7FD4" w:rsidRDefault="003C7FD4" w:rsidP="003C7FD4">
            <w:pPr>
              <w:pStyle w:val="NoSpacing"/>
              <w:rPr>
                <w:rFonts w:cstheme="minorHAnsi"/>
              </w:rPr>
            </w:pPr>
            <w:r w:rsidRPr="003C7FD4">
              <w:rPr>
                <w:rFonts w:cstheme="minorHAnsi"/>
              </w:rPr>
              <w:t xml:space="preserve">The group moved to vote on scheduling the Q3 GCTE </w:t>
            </w:r>
            <w:r w:rsidRPr="003C7FD4">
              <w:rPr>
                <w:rFonts w:cstheme="minorHAnsi"/>
              </w:rPr>
              <w:t>meeting. A</w:t>
            </w:r>
            <w:r w:rsidRPr="003C7FD4">
              <w:rPr>
                <w:rFonts w:cstheme="minorHAnsi"/>
              </w:rPr>
              <w:t xml:space="preserve"> Mentimeter poll was used to collect availability.</w:t>
            </w:r>
            <w:r>
              <w:rPr>
                <w:rFonts w:cstheme="minorHAnsi"/>
              </w:rPr>
              <w:t xml:space="preserve"> </w:t>
            </w:r>
            <w:r w:rsidRPr="003C7FD4">
              <w:rPr>
                <w:rFonts w:cstheme="minorHAnsi"/>
              </w:rPr>
              <w:t>Options included:</w:t>
            </w:r>
          </w:p>
          <w:p w14:paraId="073D7CA8" w14:textId="2139B9A0" w:rsidR="003C7FD4" w:rsidRPr="003C7FD4" w:rsidRDefault="003C7FD4" w:rsidP="003C7FD4">
            <w:pPr>
              <w:pStyle w:val="NoSpacing"/>
              <w:numPr>
                <w:ilvl w:val="0"/>
                <w:numId w:val="31"/>
              </w:numPr>
              <w:rPr>
                <w:rFonts w:cstheme="minorHAnsi"/>
              </w:rPr>
            </w:pPr>
            <w:r w:rsidRPr="003C7FD4">
              <w:rPr>
                <w:rFonts w:cstheme="minorHAnsi"/>
              </w:rPr>
              <w:t>Wednesday, July 29</w:t>
            </w:r>
            <w:r w:rsidRPr="003C7FD4">
              <w:rPr>
                <w:rFonts w:cstheme="minorHAnsi"/>
                <w:vertAlign w:val="superscript"/>
              </w:rPr>
              <w:t>th</w:t>
            </w:r>
            <w:r>
              <w:rPr>
                <w:rFonts w:cstheme="minorHAnsi"/>
              </w:rPr>
              <w:t xml:space="preserve"> </w:t>
            </w:r>
          </w:p>
          <w:p w14:paraId="5CE3FABE" w14:textId="7E6D4345" w:rsidR="003C7FD4" w:rsidRPr="003C7FD4" w:rsidRDefault="003C7FD4" w:rsidP="003C7FD4">
            <w:pPr>
              <w:pStyle w:val="NoSpacing"/>
              <w:numPr>
                <w:ilvl w:val="0"/>
                <w:numId w:val="31"/>
              </w:numPr>
              <w:rPr>
                <w:rFonts w:cstheme="minorHAnsi"/>
              </w:rPr>
            </w:pPr>
            <w:r w:rsidRPr="003C7FD4">
              <w:rPr>
                <w:rFonts w:cstheme="minorHAnsi"/>
              </w:rPr>
              <w:t>Tuesday, August 4</w:t>
            </w:r>
            <w:r w:rsidRPr="003C7FD4">
              <w:rPr>
                <w:rFonts w:cstheme="minorHAnsi"/>
                <w:vertAlign w:val="superscript"/>
              </w:rPr>
              <w:t>th</w:t>
            </w:r>
            <w:r>
              <w:rPr>
                <w:rFonts w:cstheme="minorHAnsi"/>
              </w:rPr>
              <w:t xml:space="preserve"> </w:t>
            </w:r>
          </w:p>
          <w:p w14:paraId="31173054" w14:textId="220260E7" w:rsidR="003C7FD4" w:rsidRPr="003C7FD4" w:rsidRDefault="003C7FD4" w:rsidP="003C7FD4">
            <w:pPr>
              <w:pStyle w:val="NoSpacing"/>
              <w:numPr>
                <w:ilvl w:val="0"/>
                <w:numId w:val="31"/>
              </w:numPr>
              <w:rPr>
                <w:rFonts w:cstheme="minorHAnsi"/>
              </w:rPr>
            </w:pPr>
            <w:r w:rsidRPr="003C7FD4">
              <w:rPr>
                <w:rFonts w:cstheme="minorHAnsi"/>
              </w:rPr>
              <w:t xml:space="preserve">Friday, August </w:t>
            </w:r>
            <w:r>
              <w:rPr>
                <w:rFonts w:cstheme="minorHAnsi"/>
              </w:rPr>
              <w:t>7</w:t>
            </w:r>
            <w:r w:rsidRPr="003C7FD4">
              <w:rPr>
                <w:rFonts w:cstheme="minorHAnsi"/>
                <w:vertAlign w:val="superscript"/>
              </w:rPr>
              <w:t>th</w:t>
            </w:r>
            <w:r>
              <w:rPr>
                <w:rFonts w:cstheme="minorHAnsi"/>
              </w:rPr>
              <w:t xml:space="preserve"> </w:t>
            </w:r>
          </w:p>
          <w:p w14:paraId="197B2CF0" w14:textId="77777777" w:rsidR="003C7FD4" w:rsidRDefault="003C7FD4" w:rsidP="003C7FD4">
            <w:pPr>
              <w:pStyle w:val="NoSpacing"/>
              <w:rPr>
                <w:rFonts w:cstheme="minorHAnsi"/>
              </w:rPr>
            </w:pPr>
          </w:p>
          <w:p w14:paraId="312FF0AB" w14:textId="0FC94451" w:rsidR="003C7FD4" w:rsidRPr="003C7FD4" w:rsidRDefault="003C7FD4" w:rsidP="003C7FD4">
            <w:pPr>
              <w:pStyle w:val="NoSpacing"/>
              <w:rPr>
                <w:rFonts w:cstheme="minorHAnsi"/>
              </w:rPr>
            </w:pPr>
            <w:r w:rsidRPr="003C7FD4">
              <w:rPr>
                <w:rFonts w:cstheme="minorHAnsi"/>
              </w:rPr>
              <w:t>After polling, Tuesday, August 4</w:t>
            </w:r>
            <w:r w:rsidRPr="003C7FD4">
              <w:rPr>
                <w:rFonts w:cstheme="minorHAnsi"/>
                <w:vertAlign w:val="superscript"/>
              </w:rPr>
              <w:t>th</w:t>
            </w:r>
            <w:r>
              <w:rPr>
                <w:rFonts w:cstheme="minorHAnsi"/>
              </w:rPr>
              <w:t>, 1</w:t>
            </w:r>
            <w:r w:rsidRPr="003C7FD4">
              <w:rPr>
                <w:rFonts w:cstheme="minorHAnsi"/>
              </w:rPr>
              <w:t>:00</w:t>
            </w:r>
            <w:r>
              <w:rPr>
                <w:rFonts w:cstheme="minorHAnsi"/>
              </w:rPr>
              <w:t>-</w:t>
            </w:r>
            <w:r w:rsidRPr="003C7FD4">
              <w:rPr>
                <w:rFonts w:cstheme="minorHAnsi"/>
              </w:rPr>
              <w:t>3:00 PM</w:t>
            </w:r>
            <w:r>
              <w:rPr>
                <w:rFonts w:cstheme="minorHAnsi"/>
              </w:rPr>
              <w:t xml:space="preserve">, </w:t>
            </w:r>
            <w:r w:rsidRPr="003C7FD4">
              <w:rPr>
                <w:rFonts w:cstheme="minorHAnsi"/>
              </w:rPr>
              <w:t>was selected as the preferred date</w:t>
            </w:r>
            <w:r>
              <w:rPr>
                <w:rFonts w:cstheme="minorHAnsi"/>
              </w:rPr>
              <w:t xml:space="preserve"> (</w:t>
            </w:r>
            <w:r w:rsidRPr="003C7FD4">
              <w:rPr>
                <w:rFonts w:cstheme="minorHAnsi"/>
                <w:b/>
                <w:bCs/>
              </w:rPr>
              <w:t>ATTACHMENT B</w:t>
            </w:r>
            <w:r>
              <w:rPr>
                <w:rFonts w:cstheme="minorHAnsi"/>
              </w:rPr>
              <w:t>)</w:t>
            </w:r>
            <w:r w:rsidRPr="003C7FD4">
              <w:rPr>
                <w:rFonts w:cstheme="minorHAnsi"/>
              </w:rPr>
              <w:t>.</w:t>
            </w:r>
          </w:p>
          <w:p w14:paraId="5444589F" w14:textId="79E59D91" w:rsidR="003C7FD4" w:rsidRPr="003C7FD4" w:rsidRDefault="003C7FD4" w:rsidP="003C7FD4">
            <w:pPr>
              <w:pStyle w:val="NoSpacing"/>
              <w:rPr>
                <w:rFonts w:cstheme="minorHAnsi"/>
              </w:rPr>
            </w:pPr>
            <w:r w:rsidRPr="003C7FD4">
              <w:rPr>
                <w:rFonts w:cstheme="minorHAnsi"/>
              </w:rPr>
              <w:t>The meeting invitation will be distributed following the meeting.</w:t>
            </w:r>
          </w:p>
        </w:tc>
      </w:tr>
      <w:tr w:rsidR="000758F3" w:rsidRPr="009C7285" w14:paraId="6C3FAB5F" w14:textId="77777777" w:rsidTr="001D5BCF">
        <w:trPr>
          <w:trHeight w:val="818"/>
        </w:trPr>
        <w:tc>
          <w:tcPr>
            <w:tcW w:w="3960" w:type="dxa"/>
          </w:tcPr>
          <w:p w14:paraId="026AB049" w14:textId="3F37E4B7" w:rsidR="000758F3" w:rsidRPr="009C7285" w:rsidRDefault="003C7FD4" w:rsidP="00C72CEB">
            <w:pPr>
              <w:pStyle w:val="NoSpacing"/>
              <w:rPr>
                <w:rFonts w:cstheme="minorHAnsi"/>
              </w:rPr>
            </w:pPr>
            <w:r w:rsidRPr="003C7FD4">
              <w:rPr>
                <w:rFonts w:cstheme="minorHAnsi"/>
              </w:rPr>
              <w:t>2022 ACS Standards Review</w:t>
            </w:r>
            <w:r>
              <w:rPr>
                <w:rFonts w:cstheme="minorHAnsi"/>
              </w:rPr>
              <w:t xml:space="preserve">: </w:t>
            </w:r>
            <w:r w:rsidRPr="003C7FD4">
              <w:rPr>
                <w:rFonts w:cstheme="minorHAnsi"/>
              </w:rPr>
              <w:t>Standard 7.1</w:t>
            </w:r>
          </w:p>
        </w:tc>
        <w:tc>
          <w:tcPr>
            <w:tcW w:w="10530" w:type="dxa"/>
          </w:tcPr>
          <w:p w14:paraId="65CA53C8" w14:textId="46E7082B" w:rsidR="00704042" w:rsidRPr="00704042" w:rsidRDefault="00D71408" w:rsidP="00704042">
            <w:pPr>
              <w:pStyle w:val="NoSpacing"/>
              <w:rPr>
                <w:rFonts w:cstheme="minorHAnsi"/>
              </w:rPr>
            </w:pPr>
            <w:r w:rsidRPr="009C7285">
              <w:rPr>
                <w:rFonts w:cstheme="minorHAnsi"/>
              </w:rPr>
              <w:t xml:space="preserve"> </w:t>
            </w:r>
            <w:r w:rsidR="00704042" w:rsidRPr="00704042">
              <w:rPr>
                <w:rFonts w:cstheme="minorHAnsi"/>
              </w:rPr>
              <w:t>Megan Dawson presented Standard 7.1 (Trauma Performance Improvement and Patient Safety Program).</w:t>
            </w:r>
          </w:p>
          <w:p w14:paraId="1DFD0796" w14:textId="77777777" w:rsidR="00704042" w:rsidRPr="00704042" w:rsidRDefault="00704042" w:rsidP="00704042">
            <w:pPr>
              <w:pStyle w:val="NoSpacing"/>
              <w:numPr>
                <w:ilvl w:val="0"/>
                <w:numId w:val="33"/>
              </w:numPr>
              <w:rPr>
                <w:rFonts w:cstheme="minorHAnsi"/>
              </w:rPr>
            </w:pPr>
            <w:r w:rsidRPr="00704042">
              <w:rPr>
                <w:rFonts w:cstheme="minorHAnsi"/>
              </w:rPr>
              <w:t>Standard requires the PIPS program to be empowered to identify opportunities for improvement and implement action plans.</w:t>
            </w:r>
          </w:p>
          <w:p w14:paraId="0F18B680" w14:textId="77777777" w:rsidR="00704042" w:rsidRPr="00704042" w:rsidRDefault="00704042" w:rsidP="00704042">
            <w:pPr>
              <w:pStyle w:val="NoSpacing"/>
              <w:numPr>
                <w:ilvl w:val="0"/>
                <w:numId w:val="33"/>
              </w:numPr>
              <w:rPr>
                <w:rFonts w:cstheme="minorHAnsi"/>
              </w:rPr>
            </w:pPr>
            <w:r w:rsidRPr="00704042">
              <w:rPr>
                <w:rFonts w:cstheme="minorHAnsi"/>
              </w:rPr>
              <w:t>The PIPS program must be integrated with hospital PI and quality departments.</w:t>
            </w:r>
          </w:p>
          <w:p w14:paraId="421DF809" w14:textId="77777777" w:rsidR="00704042" w:rsidRPr="00704042" w:rsidRDefault="00704042" w:rsidP="00704042">
            <w:pPr>
              <w:pStyle w:val="NoSpacing"/>
              <w:numPr>
                <w:ilvl w:val="0"/>
                <w:numId w:val="32"/>
              </w:numPr>
              <w:rPr>
                <w:rFonts w:cstheme="minorHAnsi"/>
              </w:rPr>
            </w:pPr>
            <w:r w:rsidRPr="00704042">
              <w:rPr>
                <w:rFonts w:cstheme="minorHAnsi"/>
              </w:rPr>
              <w:t>Feedback loops must be established to ensure closure of performance improvement issues.</w:t>
            </w:r>
          </w:p>
          <w:p w14:paraId="12C13934" w14:textId="77777777" w:rsidR="00704042" w:rsidRPr="00704042" w:rsidRDefault="00704042" w:rsidP="00704042">
            <w:pPr>
              <w:pStyle w:val="NoSpacing"/>
              <w:numPr>
                <w:ilvl w:val="0"/>
                <w:numId w:val="32"/>
              </w:numPr>
              <w:rPr>
                <w:rFonts w:cstheme="minorHAnsi"/>
              </w:rPr>
            </w:pPr>
            <w:r w:rsidRPr="00704042">
              <w:rPr>
                <w:rFonts w:cstheme="minorHAnsi"/>
              </w:rPr>
              <w:t>Trauma care involves multidisciplinary providers, and the PIPS program should facilitate collaborative review and improvement efforts.</w:t>
            </w:r>
          </w:p>
          <w:p w14:paraId="19BC41C1" w14:textId="77777777" w:rsidR="00704042" w:rsidRPr="00704042" w:rsidRDefault="00704042" w:rsidP="00704042">
            <w:pPr>
              <w:pStyle w:val="NoSpacing"/>
              <w:numPr>
                <w:ilvl w:val="0"/>
                <w:numId w:val="32"/>
              </w:numPr>
              <w:rPr>
                <w:rFonts w:cstheme="minorHAnsi"/>
              </w:rPr>
            </w:pPr>
            <w:r w:rsidRPr="00704042">
              <w:rPr>
                <w:rFonts w:cstheme="minorHAnsi"/>
              </w:rPr>
              <w:t>Compliance requires submission of the hospital organizational chart showing integration between PIPS and organizational PI programs.</w:t>
            </w:r>
          </w:p>
          <w:p w14:paraId="663355FD" w14:textId="77777777" w:rsidR="00704042" w:rsidRPr="00704042" w:rsidRDefault="00704042" w:rsidP="00704042">
            <w:pPr>
              <w:pStyle w:val="NoSpacing"/>
              <w:numPr>
                <w:ilvl w:val="0"/>
                <w:numId w:val="32"/>
              </w:numPr>
              <w:rPr>
                <w:rFonts w:cstheme="minorHAnsi"/>
              </w:rPr>
            </w:pPr>
            <w:r w:rsidRPr="00704042">
              <w:rPr>
                <w:rFonts w:cstheme="minorHAnsi"/>
              </w:rPr>
              <w:t>At the presenter’s facility:</w:t>
            </w:r>
          </w:p>
          <w:p w14:paraId="5A76B2AF" w14:textId="77777777" w:rsidR="00704042" w:rsidRPr="00704042" w:rsidRDefault="00704042" w:rsidP="00704042">
            <w:pPr>
              <w:pStyle w:val="NoSpacing"/>
              <w:numPr>
                <w:ilvl w:val="0"/>
                <w:numId w:val="32"/>
              </w:numPr>
              <w:ind w:left="1057"/>
              <w:rPr>
                <w:rFonts w:cstheme="minorHAnsi"/>
              </w:rPr>
            </w:pPr>
            <w:r w:rsidRPr="00704042">
              <w:rPr>
                <w:rFonts w:cstheme="minorHAnsi"/>
              </w:rPr>
              <w:t>Trauma committee meets monthly.</w:t>
            </w:r>
          </w:p>
          <w:p w14:paraId="16B1D35F" w14:textId="77777777" w:rsidR="00704042" w:rsidRPr="00704042" w:rsidRDefault="00704042" w:rsidP="00704042">
            <w:pPr>
              <w:pStyle w:val="NoSpacing"/>
              <w:numPr>
                <w:ilvl w:val="0"/>
                <w:numId w:val="32"/>
              </w:numPr>
              <w:ind w:left="1057"/>
              <w:rPr>
                <w:rFonts w:cstheme="minorHAnsi"/>
              </w:rPr>
            </w:pPr>
            <w:r w:rsidRPr="00704042">
              <w:rPr>
                <w:rFonts w:cstheme="minorHAnsi"/>
              </w:rPr>
              <w:t>Reports are submitted to the hospital quality review committee.</w:t>
            </w:r>
          </w:p>
          <w:p w14:paraId="3F06974A" w14:textId="77777777" w:rsidR="00704042" w:rsidRPr="00704042" w:rsidRDefault="00704042" w:rsidP="00704042">
            <w:pPr>
              <w:pStyle w:val="NoSpacing"/>
              <w:numPr>
                <w:ilvl w:val="0"/>
                <w:numId w:val="32"/>
              </w:numPr>
              <w:ind w:left="1057"/>
              <w:rPr>
                <w:rFonts w:cstheme="minorHAnsi"/>
              </w:rPr>
            </w:pPr>
            <w:r w:rsidRPr="00704042">
              <w:rPr>
                <w:rFonts w:cstheme="minorHAnsi"/>
              </w:rPr>
              <w:t>Minutes are accessible to committee members.</w:t>
            </w:r>
          </w:p>
          <w:p w14:paraId="7AE6B910" w14:textId="77777777" w:rsidR="00704042" w:rsidRPr="00704042" w:rsidRDefault="00704042" w:rsidP="00704042">
            <w:pPr>
              <w:pStyle w:val="NoSpacing"/>
              <w:numPr>
                <w:ilvl w:val="0"/>
                <w:numId w:val="32"/>
              </w:numPr>
              <w:ind w:left="1057"/>
              <w:rPr>
                <w:rFonts w:cstheme="minorHAnsi"/>
              </w:rPr>
            </w:pPr>
            <w:r w:rsidRPr="00704042">
              <w:rPr>
                <w:rFonts w:cstheme="minorHAnsi"/>
              </w:rPr>
              <w:lastRenderedPageBreak/>
              <w:t>Issues escalate through medical executive committees and system-level governance when appropriate.</w:t>
            </w:r>
          </w:p>
          <w:p w14:paraId="00568A16" w14:textId="77777777" w:rsidR="00704042" w:rsidRPr="00704042" w:rsidRDefault="00704042" w:rsidP="00704042">
            <w:pPr>
              <w:pStyle w:val="NoSpacing"/>
              <w:numPr>
                <w:ilvl w:val="0"/>
                <w:numId w:val="32"/>
              </w:numPr>
              <w:ind w:left="1057"/>
              <w:rPr>
                <w:rFonts w:cstheme="minorHAnsi"/>
              </w:rPr>
            </w:pPr>
            <w:r w:rsidRPr="00704042">
              <w:rPr>
                <w:rFonts w:cstheme="minorHAnsi"/>
              </w:rPr>
              <w:t>PI plan ensures alignment between trauma and quality processes with bidirectional communication.</w:t>
            </w:r>
          </w:p>
          <w:p w14:paraId="51F983BC" w14:textId="12FC176E" w:rsidR="000758F3" w:rsidRPr="009C7285" w:rsidRDefault="00704042" w:rsidP="00704042">
            <w:pPr>
              <w:pStyle w:val="NoSpacing"/>
              <w:numPr>
                <w:ilvl w:val="0"/>
                <w:numId w:val="32"/>
              </w:numPr>
              <w:ind w:left="1057"/>
              <w:rPr>
                <w:rFonts w:cstheme="minorHAnsi"/>
              </w:rPr>
            </w:pPr>
            <w:r w:rsidRPr="00704042">
              <w:rPr>
                <w:rFonts w:cstheme="minorHAnsi"/>
              </w:rPr>
              <w:t>External review (ACS verification) confirmed integration of trauma PI with hospital quality processes.</w:t>
            </w:r>
          </w:p>
        </w:tc>
      </w:tr>
      <w:tr w:rsidR="000758F3" w:rsidRPr="009C7285" w14:paraId="2E846131" w14:textId="77777777" w:rsidTr="001D5BCF">
        <w:trPr>
          <w:trHeight w:val="818"/>
        </w:trPr>
        <w:tc>
          <w:tcPr>
            <w:tcW w:w="3960" w:type="dxa"/>
          </w:tcPr>
          <w:p w14:paraId="7F1F081C" w14:textId="379E0CBB" w:rsidR="000758F3" w:rsidRPr="009C7285" w:rsidRDefault="00704042" w:rsidP="00C72CEB">
            <w:pPr>
              <w:pStyle w:val="NoSpacing"/>
              <w:rPr>
                <w:rFonts w:cstheme="minorHAnsi"/>
              </w:rPr>
            </w:pPr>
            <w:r w:rsidRPr="00704042">
              <w:rPr>
                <w:rFonts w:cstheme="minorHAnsi"/>
              </w:rPr>
              <w:lastRenderedPageBreak/>
              <w:t>2022 ACS Standards Review</w:t>
            </w:r>
            <w:r>
              <w:rPr>
                <w:rFonts w:cstheme="minorHAnsi"/>
              </w:rPr>
              <w:t>:</w:t>
            </w:r>
            <w:r w:rsidRPr="00704042">
              <w:rPr>
                <w:rFonts w:cstheme="minorHAnsi"/>
              </w:rPr>
              <w:t xml:space="preserve"> Standard 8.2</w:t>
            </w:r>
          </w:p>
        </w:tc>
        <w:tc>
          <w:tcPr>
            <w:tcW w:w="10530" w:type="dxa"/>
          </w:tcPr>
          <w:p w14:paraId="648FE042" w14:textId="22197D42" w:rsidR="00704042" w:rsidRPr="00704042" w:rsidRDefault="00704042" w:rsidP="00704042">
            <w:pPr>
              <w:pStyle w:val="NoSpacing"/>
              <w:rPr>
                <w:rFonts w:cstheme="minorHAnsi"/>
              </w:rPr>
            </w:pPr>
            <w:r w:rsidRPr="00704042">
              <w:rPr>
                <w:rFonts w:cstheme="minorHAnsi"/>
              </w:rPr>
              <w:t>Ashley Bullington presented Standard 8.2 (Nursing Trauma Orientation and Education).</w:t>
            </w:r>
          </w:p>
          <w:p w14:paraId="7E9B3052" w14:textId="77777777" w:rsidR="00704042" w:rsidRPr="00704042" w:rsidRDefault="00704042" w:rsidP="00704042">
            <w:pPr>
              <w:pStyle w:val="NoSpacing"/>
              <w:numPr>
                <w:ilvl w:val="0"/>
                <w:numId w:val="34"/>
              </w:numPr>
              <w:rPr>
                <w:rFonts w:cstheme="minorHAnsi"/>
              </w:rPr>
            </w:pPr>
            <w:r w:rsidRPr="00704042">
              <w:rPr>
                <w:rFonts w:cstheme="minorHAnsi"/>
              </w:rPr>
              <w:t>Standard requires trauma centers to provide nursing orientation and education related to trauma care.</w:t>
            </w:r>
          </w:p>
          <w:p w14:paraId="2299ACA8" w14:textId="77777777" w:rsidR="00704042" w:rsidRPr="00704042" w:rsidRDefault="00704042" w:rsidP="00704042">
            <w:pPr>
              <w:pStyle w:val="NoSpacing"/>
              <w:numPr>
                <w:ilvl w:val="0"/>
                <w:numId w:val="34"/>
              </w:numPr>
              <w:rPr>
                <w:rFonts w:cstheme="minorHAnsi"/>
              </w:rPr>
            </w:pPr>
            <w:r w:rsidRPr="00704042">
              <w:rPr>
                <w:rFonts w:cstheme="minorHAnsi"/>
              </w:rPr>
              <w:t>Compliance is evaluated through review of orientation materials and required certifications.</w:t>
            </w:r>
          </w:p>
          <w:p w14:paraId="7C816E09" w14:textId="77777777" w:rsidR="00704042" w:rsidRPr="00704042" w:rsidRDefault="00704042" w:rsidP="00704042">
            <w:pPr>
              <w:pStyle w:val="NoSpacing"/>
              <w:numPr>
                <w:ilvl w:val="0"/>
                <w:numId w:val="34"/>
              </w:numPr>
              <w:rPr>
                <w:rFonts w:cstheme="minorHAnsi"/>
              </w:rPr>
            </w:pPr>
            <w:r w:rsidRPr="00704042">
              <w:rPr>
                <w:rFonts w:cstheme="minorHAnsi"/>
              </w:rPr>
              <w:t>At the presenter’s facility:</w:t>
            </w:r>
          </w:p>
          <w:p w14:paraId="0C675AA4" w14:textId="77777777" w:rsidR="00704042" w:rsidRPr="00704042" w:rsidRDefault="00704042" w:rsidP="00704042">
            <w:pPr>
              <w:pStyle w:val="NoSpacing"/>
              <w:numPr>
                <w:ilvl w:val="0"/>
                <w:numId w:val="34"/>
              </w:numPr>
              <w:ind w:left="1057"/>
              <w:rPr>
                <w:rFonts w:cstheme="minorHAnsi"/>
              </w:rPr>
            </w:pPr>
            <w:r w:rsidRPr="00704042">
              <w:rPr>
                <w:rFonts w:cstheme="minorHAnsi"/>
              </w:rPr>
              <w:t>ER nursing orientation includes lectures, hands-on scavenger hunts, and simulation-based training.</w:t>
            </w:r>
          </w:p>
          <w:p w14:paraId="740CF35B" w14:textId="77777777" w:rsidR="00704042" w:rsidRPr="00704042" w:rsidRDefault="00704042" w:rsidP="00704042">
            <w:pPr>
              <w:pStyle w:val="NoSpacing"/>
              <w:numPr>
                <w:ilvl w:val="0"/>
                <w:numId w:val="34"/>
              </w:numPr>
              <w:ind w:left="1057"/>
              <w:rPr>
                <w:rFonts w:cstheme="minorHAnsi"/>
              </w:rPr>
            </w:pPr>
            <w:r w:rsidRPr="00704042">
              <w:rPr>
                <w:rFonts w:cstheme="minorHAnsi"/>
              </w:rPr>
              <w:t>TNCC certification is required for emergency department nurses.</w:t>
            </w:r>
          </w:p>
          <w:p w14:paraId="2FE0E996" w14:textId="77777777" w:rsidR="00704042" w:rsidRPr="00704042" w:rsidRDefault="00704042" w:rsidP="00704042">
            <w:pPr>
              <w:pStyle w:val="NoSpacing"/>
              <w:numPr>
                <w:ilvl w:val="0"/>
                <w:numId w:val="34"/>
              </w:numPr>
              <w:ind w:left="1057"/>
              <w:rPr>
                <w:rFonts w:cstheme="minorHAnsi"/>
              </w:rPr>
            </w:pPr>
            <w:r w:rsidRPr="00704042">
              <w:rPr>
                <w:rFonts w:cstheme="minorHAnsi"/>
              </w:rPr>
              <w:t>TCAR certification is encouraged for ICU and inpatient nurses, with ongoing efforts to increase participation.</w:t>
            </w:r>
          </w:p>
          <w:p w14:paraId="626DFF53" w14:textId="056A26B2" w:rsidR="00704042" w:rsidRPr="00704042" w:rsidRDefault="00704042" w:rsidP="00704042">
            <w:pPr>
              <w:pStyle w:val="NoSpacing"/>
              <w:numPr>
                <w:ilvl w:val="0"/>
                <w:numId w:val="34"/>
              </w:numPr>
              <w:ind w:left="1057"/>
              <w:rPr>
                <w:rFonts w:cstheme="minorHAnsi"/>
              </w:rPr>
            </w:pPr>
            <w:r w:rsidRPr="00704042">
              <w:rPr>
                <w:rFonts w:cstheme="minorHAnsi"/>
              </w:rPr>
              <w:t>Internal and external trauma education courses (TNCC and E</w:t>
            </w:r>
            <w:r>
              <w:rPr>
                <w:rFonts w:cstheme="minorHAnsi"/>
              </w:rPr>
              <w:t>N</w:t>
            </w:r>
            <w:r w:rsidRPr="00704042">
              <w:rPr>
                <w:rFonts w:cstheme="minorHAnsi"/>
              </w:rPr>
              <w:t>PC) are offered through Georgia Trauma Foundation programs.</w:t>
            </w:r>
          </w:p>
          <w:p w14:paraId="30E8F935" w14:textId="15EC1A9B" w:rsidR="00704042" w:rsidRPr="00704042" w:rsidRDefault="00704042" w:rsidP="00704042">
            <w:pPr>
              <w:pStyle w:val="NoSpacing"/>
              <w:numPr>
                <w:ilvl w:val="0"/>
                <w:numId w:val="34"/>
              </w:numPr>
              <w:ind w:left="1057"/>
              <w:rPr>
                <w:rFonts w:cstheme="minorHAnsi"/>
              </w:rPr>
            </w:pPr>
            <w:r w:rsidRPr="00704042">
              <w:rPr>
                <w:rFonts w:cstheme="minorHAnsi"/>
              </w:rPr>
              <w:t>Ongoing bedside education is provided based on staff request (splinting, IO access training</w:t>
            </w:r>
            <w:r>
              <w:rPr>
                <w:rFonts w:cstheme="minorHAnsi"/>
              </w:rPr>
              <w:t>, etc.</w:t>
            </w:r>
            <w:r w:rsidRPr="00704042">
              <w:rPr>
                <w:rFonts w:cstheme="minorHAnsi"/>
              </w:rPr>
              <w:t>).</w:t>
            </w:r>
          </w:p>
          <w:p w14:paraId="74AD28DD" w14:textId="77777777" w:rsidR="00704042" w:rsidRPr="00704042" w:rsidRDefault="00704042" w:rsidP="00704042">
            <w:pPr>
              <w:pStyle w:val="NoSpacing"/>
              <w:numPr>
                <w:ilvl w:val="0"/>
                <w:numId w:val="34"/>
              </w:numPr>
              <w:ind w:left="1057"/>
              <w:rPr>
                <w:rFonts w:cstheme="minorHAnsi"/>
              </w:rPr>
            </w:pPr>
            <w:r w:rsidRPr="00704042">
              <w:rPr>
                <w:rFonts w:cstheme="minorHAnsi"/>
              </w:rPr>
              <w:t>ED Trauma Focus Group supports education, mock drills, and project development.</w:t>
            </w:r>
          </w:p>
          <w:p w14:paraId="3205927C" w14:textId="77777777" w:rsidR="00704042" w:rsidRPr="00704042" w:rsidRDefault="00704042" w:rsidP="00704042">
            <w:pPr>
              <w:pStyle w:val="NoSpacing"/>
              <w:numPr>
                <w:ilvl w:val="0"/>
                <w:numId w:val="34"/>
              </w:numPr>
              <w:ind w:left="1057"/>
              <w:rPr>
                <w:rFonts w:cstheme="minorHAnsi"/>
              </w:rPr>
            </w:pPr>
            <w:r w:rsidRPr="00704042">
              <w:rPr>
                <w:rFonts w:cstheme="minorHAnsi"/>
              </w:rPr>
              <w:t>Mock drills occur every other month and include tabletop and live scenarios.</w:t>
            </w:r>
          </w:p>
          <w:p w14:paraId="1AD15D9D" w14:textId="77777777" w:rsidR="00704042" w:rsidRPr="00704042" w:rsidRDefault="00704042" w:rsidP="00704042">
            <w:pPr>
              <w:pStyle w:val="NoSpacing"/>
              <w:numPr>
                <w:ilvl w:val="0"/>
                <w:numId w:val="34"/>
              </w:numPr>
              <w:ind w:left="1057"/>
              <w:rPr>
                <w:rFonts w:cstheme="minorHAnsi"/>
              </w:rPr>
            </w:pPr>
            <w:r w:rsidRPr="00704042">
              <w:rPr>
                <w:rFonts w:cstheme="minorHAnsi"/>
              </w:rPr>
              <w:t>Hospital-wide skills fairs include trauma education components.</w:t>
            </w:r>
          </w:p>
          <w:p w14:paraId="6D011D35" w14:textId="77777777" w:rsidR="00704042" w:rsidRPr="00704042" w:rsidRDefault="00704042" w:rsidP="00704042">
            <w:pPr>
              <w:pStyle w:val="NoSpacing"/>
              <w:numPr>
                <w:ilvl w:val="0"/>
                <w:numId w:val="34"/>
              </w:numPr>
              <w:ind w:left="1057"/>
              <w:rPr>
                <w:rFonts w:cstheme="minorHAnsi"/>
              </w:rPr>
            </w:pPr>
            <w:r w:rsidRPr="00704042">
              <w:rPr>
                <w:rFonts w:cstheme="minorHAnsi"/>
              </w:rPr>
              <w:t>Annual ED competencies include trauma-related skills such as rapid infusers and ultrasound use.</w:t>
            </w:r>
          </w:p>
          <w:p w14:paraId="5ECA7DE7" w14:textId="77777777" w:rsidR="00704042" w:rsidRPr="00704042" w:rsidRDefault="00704042" w:rsidP="00704042">
            <w:pPr>
              <w:pStyle w:val="NoSpacing"/>
              <w:numPr>
                <w:ilvl w:val="0"/>
                <w:numId w:val="34"/>
              </w:numPr>
              <w:ind w:left="1057"/>
              <w:rPr>
                <w:rFonts w:cstheme="minorHAnsi"/>
              </w:rPr>
            </w:pPr>
            <w:r w:rsidRPr="00704042">
              <w:rPr>
                <w:rFonts w:cstheme="minorHAnsi"/>
              </w:rPr>
              <w:t>HealthStream modules are used for annual trauma education compliance.</w:t>
            </w:r>
          </w:p>
          <w:p w14:paraId="64871D85" w14:textId="194CE64E" w:rsidR="00EE251F" w:rsidRPr="009C7285" w:rsidRDefault="00704042" w:rsidP="00704042">
            <w:pPr>
              <w:pStyle w:val="NoSpacing"/>
              <w:numPr>
                <w:ilvl w:val="0"/>
                <w:numId w:val="34"/>
              </w:numPr>
              <w:ind w:left="1057"/>
              <w:rPr>
                <w:rFonts w:cstheme="minorHAnsi"/>
              </w:rPr>
            </w:pPr>
            <w:r w:rsidRPr="00704042">
              <w:rPr>
                <w:rFonts w:cstheme="minorHAnsi"/>
              </w:rPr>
              <w:t>New nurse orientation includes trauma education components and resource provision.</w:t>
            </w:r>
          </w:p>
        </w:tc>
      </w:tr>
      <w:tr w:rsidR="00704042" w:rsidRPr="009C7285" w14:paraId="030D2018" w14:textId="77777777" w:rsidTr="001D5BCF">
        <w:trPr>
          <w:trHeight w:val="818"/>
        </w:trPr>
        <w:tc>
          <w:tcPr>
            <w:tcW w:w="3960" w:type="dxa"/>
          </w:tcPr>
          <w:p w14:paraId="0B432E13" w14:textId="57D2A208" w:rsidR="00704042" w:rsidRPr="00704042" w:rsidRDefault="00704042" w:rsidP="00C72CEB">
            <w:pPr>
              <w:pStyle w:val="NoSpacing"/>
              <w:rPr>
                <w:rFonts w:cstheme="minorHAnsi"/>
              </w:rPr>
            </w:pPr>
            <w:r w:rsidRPr="00704042">
              <w:rPr>
                <w:rFonts w:cstheme="minorHAnsi"/>
              </w:rPr>
              <w:t>2022 ACS Standards Review</w:t>
            </w:r>
            <w:r>
              <w:rPr>
                <w:rFonts w:cstheme="minorHAnsi"/>
              </w:rPr>
              <w:t>:</w:t>
            </w:r>
            <w:r w:rsidRPr="00704042">
              <w:rPr>
                <w:rFonts w:cstheme="minorHAnsi"/>
              </w:rPr>
              <w:t xml:space="preserve"> Standard 8.</w:t>
            </w:r>
            <w:r>
              <w:rPr>
                <w:rFonts w:cstheme="minorHAnsi"/>
              </w:rPr>
              <w:t>3</w:t>
            </w:r>
          </w:p>
        </w:tc>
        <w:tc>
          <w:tcPr>
            <w:tcW w:w="10530" w:type="dxa"/>
          </w:tcPr>
          <w:p w14:paraId="71889CAC" w14:textId="7FF81489" w:rsidR="00704042" w:rsidRPr="00704042" w:rsidRDefault="00704042" w:rsidP="00190441">
            <w:pPr>
              <w:pStyle w:val="NoSpacing"/>
              <w:rPr>
                <w:rFonts w:cstheme="minorHAnsi"/>
              </w:rPr>
            </w:pPr>
            <w:r>
              <w:rPr>
                <w:rFonts w:cstheme="minorHAnsi"/>
              </w:rPr>
              <w:t>Kristal Smith</w:t>
            </w:r>
            <w:r w:rsidRPr="00704042">
              <w:rPr>
                <w:rFonts w:cstheme="minorHAnsi"/>
              </w:rPr>
              <w:t xml:space="preserve"> presented Standard 8.</w:t>
            </w:r>
            <w:r>
              <w:rPr>
                <w:rFonts w:cstheme="minorHAnsi"/>
              </w:rPr>
              <w:t>3</w:t>
            </w:r>
            <w:r w:rsidRPr="00704042">
              <w:rPr>
                <w:rFonts w:cstheme="minorHAnsi"/>
              </w:rPr>
              <w:t xml:space="preserve"> (</w:t>
            </w:r>
            <w:r>
              <w:t>Pre-Hospital Provider Training</w:t>
            </w:r>
            <w:r w:rsidRPr="00704042">
              <w:rPr>
                <w:rFonts w:cstheme="minorHAnsi"/>
              </w:rPr>
              <w:t>).</w:t>
            </w:r>
          </w:p>
          <w:p w14:paraId="6FB9E982" w14:textId="089D99A7" w:rsidR="00704042" w:rsidRPr="00704042" w:rsidRDefault="00704042" w:rsidP="00704042">
            <w:pPr>
              <w:pStyle w:val="NoSpacing"/>
              <w:numPr>
                <w:ilvl w:val="0"/>
                <w:numId w:val="34"/>
              </w:numPr>
              <w:rPr>
                <w:rFonts w:cstheme="minorHAnsi"/>
              </w:rPr>
            </w:pPr>
            <w:r>
              <w:rPr>
                <w:rFonts w:cstheme="minorHAnsi"/>
              </w:rPr>
              <w:t>Standard</w:t>
            </w:r>
            <w:r w:rsidRPr="00704042">
              <w:rPr>
                <w:rFonts w:cstheme="minorHAnsi"/>
              </w:rPr>
              <w:t xml:space="preserve"> requires all trauma centers to participate in training pre-hospital providers.</w:t>
            </w:r>
          </w:p>
          <w:p w14:paraId="187995AD" w14:textId="74819F9E" w:rsidR="00704042" w:rsidRPr="00704042" w:rsidRDefault="00704042" w:rsidP="00704042">
            <w:pPr>
              <w:pStyle w:val="NoSpacing"/>
              <w:numPr>
                <w:ilvl w:val="0"/>
                <w:numId w:val="34"/>
              </w:numPr>
              <w:rPr>
                <w:rFonts w:cstheme="minorHAnsi"/>
              </w:rPr>
            </w:pPr>
            <w:r w:rsidRPr="00704042">
              <w:rPr>
                <w:rFonts w:cstheme="minorHAnsi"/>
              </w:rPr>
              <w:t>Participation requires active engagement and appropriate documentation, not passive support.</w:t>
            </w:r>
            <w:r>
              <w:rPr>
                <w:rFonts w:cstheme="minorHAnsi"/>
              </w:rPr>
              <w:t xml:space="preserve"> </w:t>
            </w:r>
            <w:r w:rsidRPr="00704042">
              <w:rPr>
                <w:rFonts w:cstheme="minorHAnsi"/>
              </w:rPr>
              <w:t>Engagement with EMS providers can be challenging due to competing responsibilities and regional variability.</w:t>
            </w:r>
          </w:p>
          <w:p w14:paraId="12C05967" w14:textId="0EA1E28E" w:rsidR="00704042" w:rsidRPr="00704042" w:rsidRDefault="00704042" w:rsidP="00704042">
            <w:pPr>
              <w:pStyle w:val="NoSpacing"/>
              <w:numPr>
                <w:ilvl w:val="0"/>
                <w:numId w:val="34"/>
              </w:numPr>
              <w:rPr>
                <w:rFonts w:cstheme="minorHAnsi"/>
              </w:rPr>
            </w:pPr>
            <w:r w:rsidRPr="00704042">
              <w:rPr>
                <w:rFonts w:cstheme="minorHAnsi"/>
              </w:rPr>
              <w:t>The presenter noted strong collaboration with regional EMS partners, including Atrium Navicent EMS and surrounding counties.</w:t>
            </w:r>
            <w:r>
              <w:rPr>
                <w:rFonts w:cstheme="minorHAnsi"/>
              </w:rPr>
              <w:t xml:space="preserve"> </w:t>
            </w:r>
            <w:r w:rsidRPr="00704042">
              <w:rPr>
                <w:rFonts w:cstheme="minorHAnsi"/>
              </w:rPr>
              <w:t xml:space="preserve">Communication with EMS education and performance improvement teams is ongoing and </w:t>
            </w:r>
            <w:r w:rsidRPr="00704042">
              <w:rPr>
                <w:rFonts w:cstheme="minorHAnsi"/>
              </w:rPr>
              <w:t>collaborative. Regional</w:t>
            </w:r>
            <w:r w:rsidRPr="00704042">
              <w:rPr>
                <w:rFonts w:cstheme="minorHAnsi"/>
              </w:rPr>
              <w:t xml:space="preserve"> EMS partners, RTAC, EMS for Children programs, EMS training coordinators, and related stakeholders serve as key collaborators.</w:t>
            </w:r>
          </w:p>
          <w:p w14:paraId="44704F61" w14:textId="09FD26AF" w:rsidR="00704042" w:rsidRPr="00704042" w:rsidRDefault="00704042" w:rsidP="00704042">
            <w:pPr>
              <w:pStyle w:val="NoSpacing"/>
              <w:numPr>
                <w:ilvl w:val="0"/>
                <w:numId w:val="34"/>
              </w:numPr>
              <w:rPr>
                <w:rFonts w:cstheme="minorHAnsi"/>
              </w:rPr>
            </w:pPr>
            <w:r w:rsidRPr="00704042">
              <w:rPr>
                <w:rFonts w:cstheme="minorHAnsi"/>
              </w:rPr>
              <w:t>The RTAC model supports regional engagement and scalability of education efforts.</w:t>
            </w:r>
            <w:r>
              <w:rPr>
                <w:rFonts w:cstheme="minorHAnsi"/>
              </w:rPr>
              <w:t xml:space="preserve"> </w:t>
            </w:r>
            <w:r w:rsidRPr="00704042">
              <w:rPr>
                <w:rFonts w:cstheme="minorHAnsi"/>
              </w:rPr>
              <w:t>Emphasis is placed on shared ownership between trauma centers and EMS agencies rather than centralized control.</w:t>
            </w:r>
          </w:p>
          <w:p w14:paraId="1BFC5187" w14:textId="3D08B6AF" w:rsidR="00704042" w:rsidRPr="00704042" w:rsidRDefault="00704042" w:rsidP="00704042">
            <w:pPr>
              <w:pStyle w:val="NoSpacing"/>
              <w:numPr>
                <w:ilvl w:val="0"/>
                <w:numId w:val="34"/>
              </w:numPr>
              <w:rPr>
                <w:rFonts w:cstheme="minorHAnsi"/>
              </w:rPr>
            </w:pPr>
            <w:r w:rsidRPr="00704042">
              <w:rPr>
                <w:rFonts w:cstheme="minorHAnsi"/>
              </w:rPr>
              <w:t>EMS agencies are encouraged to adapt educational resources to meet local needs.</w:t>
            </w:r>
          </w:p>
          <w:p w14:paraId="39D060C4" w14:textId="77777777" w:rsidR="00704042" w:rsidRPr="00704042" w:rsidRDefault="00704042" w:rsidP="00704042">
            <w:pPr>
              <w:pStyle w:val="NoSpacing"/>
              <w:numPr>
                <w:ilvl w:val="0"/>
                <w:numId w:val="34"/>
              </w:numPr>
              <w:rPr>
                <w:rFonts w:cstheme="minorHAnsi"/>
              </w:rPr>
            </w:pPr>
            <w:r w:rsidRPr="00704042">
              <w:rPr>
                <w:rFonts w:cstheme="minorHAnsi"/>
              </w:rPr>
              <w:t>Multidisciplinary inclusion is emphasized, including EMS, fire, law enforcement, nursing, and physician partners across designated and non-designated facilities.</w:t>
            </w:r>
          </w:p>
          <w:p w14:paraId="0A1D05F0" w14:textId="77777777" w:rsidR="00704042" w:rsidRPr="00704042" w:rsidRDefault="00704042" w:rsidP="00704042">
            <w:pPr>
              <w:pStyle w:val="NoSpacing"/>
              <w:numPr>
                <w:ilvl w:val="0"/>
                <w:numId w:val="34"/>
              </w:numPr>
              <w:rPr>
                <w:rFonts w:cstheme="minorHAnsi"/>
              </w:rPr>
            </w:pPr>
            <w:r w:rsidRPr="00704042">
              <w:rPr>
                <w:rFonts w:cstheme="minorHAnsi"/>
              </w:rPr>
              <w:t>Education is delivered through an inclusive, system-wide approach to promote alignment and consistency.</w:t>
            </w:r>
          </w:p>
          <w:p w14:paraId="16798DA6" w14:textId="77777777" w:rsidR="00704042" w:rsidRPr="00704042" w:rsidRDefault="00704042" w:rsidP="00704042">
            <w:pPr>
              <w:pStyle w:val="NoSpacing"/>
              <w:numPr>
                <w:ilvl w:val="0"/>
                <w:numId w:val="34"/>
              </w:numPr>
              <w:rPr>
                <w:rFonts w:cstheme="minorHAnsi"/>
              </w:rPr>
            </w:pPr>
            <w:r w:rsidRPr="00704042">
              <w:rPr>
                <w:rFonts w:cstheme="minorHAnsi"/>
              </w:rPr>
              <w:lastRenderedPageBreak/>
              <w:t>Regional capacity building includes loaning equipment and supporting train-the-trainer models.</w:t>
            </w:r>
          </w:p>
          <w:p w14:paraId="503BDB64" w14:textId="77777777" w:rsidR="00704042" w:rsidRPr="00704042" w:rsidRDefault="00704042" w:rsidP="00704042">
            <w:pPr>
              <w:pStyle w:val="NoSpacing"/>
              <w:numPr>
                <w:ilvl w:val="0"/>
                <w:numId w:val="34"/>
              </w:numPr>
              <w:rPr>
                <w:rFonts w:cstheme="minorHAnsi"/>
              </w:rPr>
            </w:pPr>
            <w:r w:rsidRPr="00704042">
              <w:rPr>
                <w:rFonts w:cstheme="minorHAnsi"/>
              </w:rPr>
              <w:t>The train-the-trainer approach is used to expand educational reach and sustainability beyond individual sessions.</w:t>
            </w:r>
          </w:p>
          <w:p w14:paraId="235C6D1D" w14:textId="77777777" w:rsidR="00704042" w:rsidRPr="00704042" w:rsidRDefault="00704042" w:rsidP="00704042">
            <w:pPr>
              <w:pStyle w:val="NoSpacing"/>
              <w:numPr>
                <w:ilvl w:val="0"/>
                <w:numId w:val="34"/>
              </w:numPr>
              <w:rPr>
                <w:rFonts w:cstheme="minorHAnsi"/>
              </w:rPr>
            </w:pPr>
            <w:r w:rsidRPr="00704042">
              <w:rPr>
                <w:rFonts w:cstheme="minorHAnsi"/>
              </w:rPr>
              <w:t>Education has shifted from event-based training to a culture-based model supported by ongoing systems and processes.</w:t>
            </w:r>
          </w:p>
          <w:p w14:paraId="2BD2A696" w14:textId="72C052B3" w:rsidR="00704042" w:rsidRPr="00704042" w:rsidRDefault="00704042" w:rsidP="00704042">
            <w:pPr>
              <w:pStyle w:val="NoSpacing"/>
              <w:numPr>
                <w:ilvl w:val="0"/>
                <w:numId w:val="34"/>
              </w:numPr>
              <w:rPr>
                <w:rFonts w:cstheme="minorHAnsi"/>
              </w:rPr>
            </w:pPr>
            <w:r w:rsidRPr="00704042">
              <w:rPr>
                <w:rFonts w:cstheme="minorHAnsi"/>
              </w:rPr>
              <w:t>Performance Improvement processes guide educational development at both facility and regional levels.</w:t>
            </w:r>
          </w:p>
          <w:p w14:paraId="4B4D930C" w14:textId="77777777" w:rsidR="00704042" w:rsidRPr="00704042" w:rsidRDefault="00704042" w:rsidP="00704042">
            <w:pPr>
              <w:pStyle w:val="NoSpacing"/>
              <w:numPr>
                <w:ilvl w:val="0"/>
                <w:numId w:val="34"/>
              </w:numPr>
              <w:rPr>
                <w:rFonts w:cstheme="minorHAnsi"/>
              </w:rPr>
            </w:pPr>
            <w:r w:rsidRPr="00704042">
              <w:rPr>
                <w:rFonts w:cstheme="minorHAnsi"/>
              </w:rPr>
              <w:t>Surveillance methods used to guide education include:</w:t>
            </w:r>
          </w:p>
          <w:p w14:paraId="7A0F02EE" w14:textId="77777777" w:rsidR="00704042" w:rsidRPr="00704042" w:rsidRDefault="00704042" w:rsidP="00190441">
            <w:pPr>
              <w:pStyle w:val="NoSpacing"/>
              <w:numPr>
                <w:ilvl w:val="0"/>
                <w:numId w:val="34"/>
              </w:numPr>
              <w:ind w:left="1057"/>
              <w:rPr>
                <w:rFonts w:cstheme="minorHAnsi"/>
              </w:rPr>
            </w:pPr>
            <w:r w:rsidRPr="00704042">
              <w:rPr>
                <w:rFonts w:cstheme="minorHAnsi"/>
              </w:rPr>
              <w:t>Case reviews</w:t>
            </w:r>
          </w:p>
          <w:p w14:paraId="2CF060EB" w14:textId="77777777" w:rsidR="00704042" w:rsidRPr="00704042" w:rsidRDefault="00704042" w:rsidP="00190441">
            <w:pPr>
              <w:pStyle w:val="NoSpacing"/>
              <w:numPr>
                <w:ilvl w:val="0"/>
                <w:numId w:val="34"/>
              </w:numPr>
              <w:ind w:left="1057"/>
              <w:rPr>
                <w:rFonts w:cstheme="minorHAnsi"/>
              </w:rPr>
            </w:pPr>
            <w:r w:rsidRPr="00704042">
              <w:rPr>
                <w:rFonts w:cstheme="minorHAnsi"/>
              </w:rPr>
              <w:t>Dispatch audio review when appropriate</w:t>
            </w:r>
          </w:p>
          <w:p w14:paraId="1CC2E5F9" w14:textId="77777777" w:rsidR="00704042" w:rsidRPr="00704042" w:rsidRDefault="00704042" w:rsidP="00190441">
            <w:pPr>
              <w:pStyle w:val="NoSpacing"/>
              <w:numPr>
                <w:ilvl w:val="0"/>
                <w:numId w:val="34"/>
              </w:numPr>
              <w:ind w:left="1057"/>
              <w:rPr>
                <w:rFonts w:cstheme="minorHAnsi"/>
              </w:rPr>
            </w:pPr>
            <w:r w:rsidRPr="00704042">
              <w:rPr>
                <w:rFonts w:cstheme="minorHAnsi"/>
              </w:rPr>
              <w:t>Review of hospital and security system data when available</w:t>
            </w:r>
          </w:p>
          <w:p w14:paraId="3F00C2AC" w14:textId="2F93CF0D" w:rsidR="00704042" w:rsidRPr="00190441" w:rsidRDefault="00704042" w:rsidP="00190441">
            <w:pPr>
              <w:pStyle w:val="NoSpacing"/>
              <w:numPr>
                <w:ilvl w:val="0"/>
                <w:numId w:val="34"/>
              </w:numPr>
              <w:rPr>
                <w:rFonts w:cstheme="minorHAnsi"/>
              </w:rPr>
            </w:pPr>
            <w:r w:rsidRPr="00704042">
              <w:rPr>
                <w:rFonts w:cstheme="minorHAnsi"/>
              </w:rPr>
              <w:t>Surveillance data is used to identify system gaps and avoid reliance on assumptions or single data sources.</w:t>
            </w:r>
            <w:r w:rsidR="00190441">
              <w:rPr>
                <w:rFonts w:cstheme="minorHAnsi"/>
              </w:rPr>
              <w:t xml:space="preserve"> </w:t>
            </w:r>
            <w:r w:rsidRPr="00190441">
              <w:rPr>
                <w:rFonts w:cstheme="minorHAnsi"/>
              </w:rPr>
              <w:t>Findings are used to identify best practices and disseminate them regionally.</w:t>
            </w:r>
          </w:p>
          <w:p w14:paraId="1B392351" w14:textId="77777777" w:rsidR="00704042" w:rsidRPr="00704042" w:rsidRDefault="00704042" w:rsidP="00704042">
            <w:pPr>
              <w:pStyle w:val="NoSpacing"/>
              <w:numPr>
                <w:ilvl w:val="0"/>
                <w:numId w:val="34"/>
              </w:numPr>
              <w:rPr>
                <w:rFonts w:cstheme="minorHAnsi"/>
              </w:rPr>
            </w:pPr>
            <w:r w:rsidRPr="00704042">
              <w:rPr>
                <w:rFonts w:cstheme="minorHAnsi"/>
              </w:rPr>
              <w:t>Successes and lessons learned are shared across EMS partners to improve system-wide care.</w:t>
            </w:r>
          </w:p>
          <w:p w14:paraId="1D0A2FA1" w14:textId="10921765" w:rsidR="00704042" w:rsidRPr="00190441" w:rsidRDefault="00704042" w:rsidP="00190441">
            <w:pPr>
              <w:pStyle w:val="NoSpacing"/>
              <w:numPr>
                <w:ilvl w:val="0"/>
                <w:numId w:val="34"/>
              </w:numPr>
              <w:rPr>
                <w:rFonts w:cstheme="minorHAnsi"/>
              </w:rPr>
            </w:pPr>
            <w:r w:rsidRPr="00704042">
              <w:rPr>
                <w:rFonts w:cstheme="minorHAnsi"/>
              </w:rPr>
              <w:t>EMS partner feedback is actively used to refine education and identify best practic</w:t>
            </w:r>
            <w:r w:rsidR="00190441">
              <w:rPr>
                <w:rFonts w:cstheme="minorHAnsi"/>
              </w:rPr>
              <w:t>e</w:t>
            </w:r>
            <w:r w:rsidRPr="00704042">
              <w:rPr>
                <w:rFonts w:cstheme="minorHAnsi"/>
              </w:rPr>
              <w:t xml:space="preserve"> agencies.</w:t>
            </w:r>
            <w:r w:rsidR="00190441">
              <w:rPr>
                <w:rFonts w:cstheme="minorHAnsi"/>
              </w:rPr>
              <w:t xml:space="preserve"> </w:t>
            </w:r>
            <w:r w:rsidRPr="00190441">
              <w:rPr>
                <w:rFonts w:cstheme="minorHAnsi"/>
              </w:rPr>
              <w:t>Emphasis is placed on understanding the why behind performance gaps.</w:t>
            </w:r>
            <w:r w:rsidR="00190441">
              <w:rPr>
                <w:rFonts w:cstheme="minorHAnsi"/>
              </w:rPr>
              <w:t xml:space="preserve"> </w:t>
            </w:r>
            <w:r w:rsidRPr="00190441">
              <w:rPr>
                <w:rFonts w:cstheme="minorHAnsi"/>
              </w:rPr>
              <w:t>Documentation requirements include:</w:t>
            </w:r>
          </w:p>
          <w:p w14:paraId="2AD2059C" w14:textId="77777777" w:rsidR="00704042" w:rsidRPr="00704042" w:rsidRDefault="00704042" w:rsidP="00190441">
            <w:pPr>
              <w:pStyle w:val="NoSpacing"/>
              <w:numPr>
                <w:ilvl w:val="0"/>
                <w:numId w:val="34"/>
              </w:numPr>
              <w:ind w:left="1057"/>
              <w:rPr>
                <w:rFonts w:cstheme="minorHAnsi"/>
              </w:rPr>
            </w:pPr>
            <w:r w:rsidRPr="00704042">
              <w:rPr>
                <w:rFonts w:cstheme="minorHAnsi"/>
              </w:rPr>
              <w:t>Training rosters</w:t>
            </w:r>
          </w:p>
          <w:p w14:paraId="562E0E82" w14:textId="77777777" w:rsidR="00704042" w:rsidRPr="00704042" w:rsidRDefault="00704042" w:rsidP="00190441">
            <w:pPr>
              <w:pStyle w:val="NoSpacing"/>
              <w:numPr>
                <w:ilvl w:val="0"/>
                <w:numId w:val="34"/>
              </w:numPr>
              <w:ind w:left="1057"/>
              <w:rPr>
                <w:rFonts w:cstheme="minorHAnsi"/>
              </w:rPr>
            </w:pPr>
            <w:r w:rsidRPr="00704042">
              <w:rPr>
                <w:rFonts w:cstheme="minorHAnsi"/>
              </w:rPr>
              <w:t>Post-course evaluations</w:t>
            </w:r>
          </w:p>
          <w:p w14:paraId="3FEF6D17" w14:textId="77777777" w:rsidR="00704042" w:rsidRPr="00704042" w:rsidRDefault="00704042" w:rsidP="00190441">
            <w:pPr>
              <w:pStyle w:val="NoSpacing"/>
              <w:numPr>
                <w:ilvl w:val="0"/>
                <w:numId w:val="34"/>
              </w:numPr>
              <w:ind w:left="1057"/>
              <w:rPr>
                <w:rFonts w:cstheme="minorHAnsi"/>
              </w:rPr>
            </w:pPr>
            <w:r w:rsidRPr="00704042">
              <w:rPr>
                <w:rFonts w:cstheme="minorHAnsi"/>
              </w:rPr>
              <w:t>Knowledge assessments when applicable</w:t>
            </w:r>
          </w:p>
          <w:p w14:paraId="5F38D95B" w14:textId="77777777" w:rsidR="00704042" w:rsidRPr="00704042" w:rsidRDefault="00704042" w:rsidP="00190441">
            <w:pPr>
              <w:pStyle w:val="NoSpacing"/>
              <w:numPr>
                <w:ilvl w:val="0"/>
                <w:numId w:val="34"/>
              </w:numPr>
              <w:ind w:left="1057"/>
              <w:rPr>
                <w:rFonts w:cstheme="minorHAnsi"/>
              </w:rPr>
            </w:pPr>
            <w:r w:rsidRPr="00704042">
              <w:rPr>
                <w:rFonts w:cstheme="minorHAnsi"/>
              </w:rPr>
              <w:t>Records of collaboration with partners</w:t>
            </w:r>
          </w:p>
          <w:p w14:paraId="2B4B4E71" w14:textId="2057A59E" w:rsidR="00704042" w:rsidRPr="00704042" w:rsidRDefault="00704042" w:rsidP="00704042">
            <w:pPr>
              <w:pStyle w:val="NoSpacing"/>
              <w:numPr>
                <w:ilvl w:val="0"/>
                <w:numId w:val="34"/>
              </w:numPr>
              <w:rPr>
                <w:rFonts w:cstheme="minorHAnsi"/>
              </w:rPr>
            </w:pPr>
            <w:r w:rsidRPr="00704042">
              <w:rPr>
                <w:rFonts w:cstheme="minorHAnsi"/>
              </w:rPr>
              <w:t>Opportunities for engagement include regional EMS education programs such as P</w:t>
            </w:r>
            <w:r w:rsidR="00190441">
              <w:rPr>
                <w:rFonts w:cstheme="minorHAnsi"/>
              </w:rPr>
              <w:t>H</w:t>
            </w:r>
            <w:r w:rsidRPr="00704042">
              <w:rPr>
                <w:rFonts w:cstheme="minorHAnsi"/>
              </w:rPr>
              <w:t>TLS, PALS, and ACLS courses.</w:t>
            </w:r>
          </w:p>
        </w:tc>
      </w:tr>
      <w:tr w:rsidR="00704042" w:rsidRPr="009C7285" w14:paraId="7AFE2905" w14:textId="77777777" w:rsidTr="001D5BCF">
        <w:trPr>
          <w:trHeight w:val="818"/>
        </w:trPr>
        <w:tc>
          <w:tcPr>
            <w:tcW w:w="3960" w:type="dxa"/>
          </w:tcPr>
          <w:p w14:paraId="0042104E" w14:textId="7CC9138D" w:rsidR="00704042" w:rsidRPr="00704042" w:rsidRDefault="00190441" w:rsidP="00C72CEB">
            <w:pPr>
              <w:pStyle w:val="NoSpacing"/>
              <w:rPr>
                <w:rFonts w:cstheme="minorHAnsi"/>
              </w:rPr>
            </w:pPr>
            <w:r w:rsidRPr="00190441">
              <w:rPr>
                <w:rFonts w:cstheme="minorHAnsi"/>
              </w:rPr>
              <w:lastRenderedPageBreak/>
              <w:t>Roundtable Discussion</w:t>
            </w:r>
            <w:r>
              <w:rPr>
                <w:rFonts w:cstheme="minorHAnsi"/>
              </w:rPr>
              <w:t xml:space="preserve">: </w:t>
            </w:r>
            <w:r w:rsidRPr="00190441">
              <w:rPr>
                <w:rFonts w:cstheme="minorHAnsi"/>
              </w:rPr>
              <w:t>Shared Experiences and Updates</w:t>
            </w:r>
          </w:p>
        </w:tc>
        <w:tc>
          <w:tcPr>
            <w:tcW w:w="10530" w:type="dxa"/>
          </w:tcPr>
          <w:p w14:paraId="5D2F34DE" w14:textId="708BCEE7" w:rsidR="00190441" w:rsidRPr="00190441" w:rsidRDefault="00190441" w:rsidP="00190441">
            <w:pPr>
              <w:pStyle w:val="NoSpacing"/>
              <w:rPr>
                <w:rFonts w:cstheme="minorHAnsi"/>
              </w:rPr>
            </w:pPr>
            <w:r w:rsidRPr="00190441">
              <w:rPr>
                <w:rFonts w:cstheme="minorHAnsi"/>
              </w:rPr>
              <w:t>Linda Greene provided a data-related update.</w:t>
            </w:r>
          </w:p>
          <w:p w14:paraId="770C2374" w14:textId="77777777" w:rsidR="00190441" w:rsidRPr="00190441" w:rsidRDefault="00190441" w:rsidP="00190441">
            <w:pPr>
              <w:pStyle w:val="NoSpacing"/>
              <w:numPr>
                <w:ilvl w:val="0"/>
                <w:numId w:val="35"/>
              </w:numPr>
              <w:rPr>
                <w:rFonts w:cstheme="minorHAnsi"/>
              </w:rPr>
            </w:pPr>
            <w:r w:rsidRPr="00190441">
              <w:rPr>
                <w:rFonts w:cstheme="minorHAnsi"/>
              </w:rPr>
              <w:t>When running chart pulls for trauma verification documentation, users should verify diagnosis code alignment.</w:t>
            </w:r>
          </w:p>
          <w:p w14:paraId="27B90E2E" w14:textId="77777777" w:rsidR="00190441" w:rsidRPr="00190441" w:rsidRDefault="00190441" w:rsidP="00190441">
            <w:pPr>
              <w:pStyle w:val="NoSpacing"/>
              <w:numPr>
                <w:ilvl w:val="0"/>
                <w:numId w:val="35"/>
              </w:numPr>
              <w:rPr>
                <w:rFonts w:cstheme="minorHAnsi"/>
              </w:rPr>
            </w:pPr>
            <w:r w:rsidRPr="00190441">
              <w:rPr>
                <w:rFonts w:cstheme="minorHAnsi"/>
              </w:rPr>
              <w:t>Differences exist between ICD coding versions (2005 vs 2015).</w:t>
            </w:r>
          </w:p>
          <w:p w14:paraId="0161CA10" w14:textId="77777777" w:rsidR="00190441" w:rsidRPr="00190441" w:rsidRDefault="00190441" w:rsidP="00190441">
            <w:pPr>
              <w:pStyle w:val="NoSpacing"/>
              <w:numPr>
                <w:ilvl w:val="0"/>
                <w:numId w:val="35"/>
              </w:numPr>
              <w:rPr>
                <w:rFonts w:cstheme="minorHAnsi"/>
              </w:rPr>
            </w:pPr>
            <w:r w:rsidRPr="00190441">
              <w:rPr>
                <w:rFonts w:cstheme="minorHAnsi"/>
              </w:rPr>
              <w:t>Some diagnosis codes, including spinal cord injury with neuro deficits, have changed between versions.</w:t>
            </w:r>
          </w:p>
          <w:p w14:paraId="1F918901" w14:textId="77777777" w:rsidR="00190441" w:rsidRPr="00190441" w:rsidRDefault="00190441" w:rsidP="00190441">
            <w:pPr>
              <w:pStyle w:val="NoSpacing"/>
              <w:numPr>
                <w:ilvl w:val="0"/>
                <w:numId w:val="35"/>
              </w:numPr>
              <w:rPr>
                <w:rFonts w:cstheme="minorHAnsi"/>
              </w:rPr>
            </w:pPr>
            <w:r w:rsidRPr="00190441">
              <w:rPr>
                <w:rFonts w:cstheme="minorHAnsi"/>
              </w:rPr>
              <w:t>Pre-built queries may not include updated 2015 codes.</w:t>
            </w:r>
          </w:p>
          <w:p w14:paraId="4F964A15" w14:textId="77777777" w:rsidR="00704042" w:rsidRDefault="00190441" w:rsidP="00190441">
            <w:pPr>
              <w:pStyle w:val="NoSpacing"/>
              <w:numPr>
                <w:ilvl w:val="0"/>
                <w:numId w:val="35"/>
              </w:numPr>
              <w:rPr>
                <w:rFonts w:cstheme="minorHAnsi"/>
              </w:rPr>
            </w:pPr>
            <w:r w:rsidRPr="00190441">
              <w:rPr>
                <w:rFonts w:cstheme="minorHAnsi"/>
              </w:rPr>
              <w:t>Users are encouraged to ensure reports include updated coding standards to avoid discrepancies.</w:t>
            </w:r>
          </w:p>
          <w:p w14:paraId="78FA1849" w14:textId="77777777" w:rsidR="00190441" w:rsidRDefault="00190441" w:rsidP="00190441">
            <w:pPr>
              <w:pStyle w:val="NoSpacing"/>
              <w:rPr>
                <w:rFonts w:cstheme="minorHAnsi"/>
              </w:rPr>
            </w:pPr>
          </w:p>
          <w:p w14:paraId="38BE9095" w14:textId="013A60CB" w:rsidR="00190441" w:rsidRPr="00190441" w:rsidRDefault="00190441" w:rsidP="00190441">
            <w:pPr>
              <w:pStyle w:val="NoSpacing"/>
              <w:rPr>
                <w:rFonts w:cstheme="minorHAnsi"/>
              </w:rPr>
            </w:pPr>
            <w:r w:rsidRPr="00190441">
              <w:rPr>
                <w:rFonts w:cstheme="minorHAnsi"/>
              </w:rPr>
              <w:t>Ashley Bullington and participants discussed strategies to support TNCC certification.</w:t>
            </w:r>
          </w:p>
          <w:p w14:paraId="01BD6A7E" w14:textId="77777777" w:rsidR="00190441" w:rsidRPr="00190441" w:rsidRDefault="00190441" w:rsidP="00190441">
            <w:pPr>
              <w:pStyle w:val="NoSpacing"/>
              <w:numPr>
                <w:ilvl w:val="0"/>
                <w:numId w:val="36"/>
              </w:numPr>
              <w:rPr>
                <w:rFonts w:cstheme="minorHAnsi"/>
              </w:rPr>
            </w:pPr>
            <w:r w:rsidRPr="00190441">
              <w:rPr>
                <w:rFonts w:cstheme="minorHAnsi"/>
              </w:rPr>
              <w:t>TNCC certification is sometimes not included in job descriptions, creating participation challenges.</w:t>
            </w:r>
          </w:p>
          <w:p w14:paraId="5AAB0664" w14:textId="77777777" w:rsidR="00190441" w:rsidRPr="00190441" w:rsidRDefault="00190441" w:rsidP="00190441">
            <w:pPr>
              <w:pStyle w:val="NoSpacing"/>
              <w:numPr>
                <w:ilvl w:val="0"/>
                <w:numId w:val="36"/>
              </w:numPr>
              <w:rPr>
                <w:rFonts w:cstheme="minorHAnsi"/>
              </w:rPr>
            </w:pPr>
            <w:r w:rsidRPr="00190441">
              <w:rPr>
                <w:rFonts w:cstheme="minorHAnsi"/>
              </w:rPr>
              <w:t>Suggested strategies include:</w:t>
            </w:r>
          </w:p>
          <w:p w14:paraId="6E210105" w14:textId="77777777" w:rsidR="00190441" w:rsidRPr="00190441" w:rsidRDefault="00190441" w:rsidP="00190441">
            <w:pPr>
              <w:pStyle w:val="NoSpacing"/>
              <w:numPr>
                <w:ilvl w:val="0"/>
                <w:numId w:val="36"/>
              </w:numPr>
              <w:rPr>
                <w:rFonts w:cstheme="minorHAnsi"/>
              </w:rPr>
            </w:pPr>
            <w:r w:rsidRPr="00190441">
              <w:rPr>
                <w:rFonts w:cstheme="minorHAnsi"/>
              </w:rPr>
              <w:t>Financial incentives (e.g., pay differentials or bonuses for certification)</w:t>
            </w:r>
          </w:p>
          <w:p w14:paraId="033113BB" w14:textId="77777777" w:rsidR="00190441" w:rsidRPr="00190441" w:rsidRDefault="00190441" w:rsidP="00190441">
            <w:pPr>
              <w:pStyle w:val="NoSpacing"/>
              <w:numPr>
                <w:ilvl w:val="0"/>
                <w:numId w:val="36"/>
              </w:numPr>
              <w:rPr>
                <w:rFonts w:cstheme="minorHAnsi"/>
              </w:rPr>
            </w:pPr>
            <w:r w:rsidRPr="00190441">
              <w:rPr>
                <w:rFonts w:cstheme="minorHAnsi"/>
              </w:rPr>
              <w:t>Linking certification to job expectations or scheduling requirements</w:t>
            </w:r>
          </w:p>
          <w:p w14:paraId="0CCEAA9A" w14:textId="77777777" w:rsidR="00190441" w:rsidRPr="00190441" w:rsidRDefault="00190441" w:rsidP="00190441">
            <w:pPr>
              <w:pStyle w:val="NoSpacing"/>
              <w:numPr>
                <w:ilvl w:val="0"/>
                <w:numId w:val="36"/>
              </w:numPr>
              <w:rPr>
                <w:rFonts w:cstheme="minorHAnsi"/>
              </w:rPr>
            </w:pPr>
            <w:r w:rsidRPr="00190441">
              <w:rPr>
                <w:rFonts w:cstheme="minorHAnsi"/>
              </w:rPr>
              <w:t>Leadership support from nursing and emergency department leadership</w:t>
            </w:r>
          </w:p>
          <w:p w14:paraId="6F739C3A" w14:textId="77777777" w:rsidR="00190441" w:rsidRPr="00190441" w:rsidRDefault="00190441" w:rsidP="00190441">
            <w:pPr>
              <w:pStyle w:val="NoSpacing"/>
              <w:numPr>
                <w:ilvl w:val="0"/>
                <w:numId w:val="36"/>
              </w:numPr>
              <w:rPr>
                <w:rFonts w:cstheme="minorHAnsi"/>
              </w:rPr>
            </w:pPr>
            <w:r w:rsidRPr="00190441">
              <w:rPr>
                <w:rFonts w:cstheme="minorHAnsi"/>
              </w:rPr>
              <w:lastRenderedPageBreak/>
              <w:t>Examples shared included:</w:t>
            </w:r>
          </w:p>
          <w:p w14:paraId="413D5C70" w14:textId="5AEF99DC" w:rsidR="00190441" w:rsidRPr="00190441" w:rsidRDefault="00190441" w:rsidP="00190441">
            <w:pPr>
              <w:pStyle w:val="NoSpacing"/>
              <w:numPr>
                <w:ilvl w:val="0"/>
                <w:numId w:val="36"/>
              </w:numPr>
              <w:rPr>
                <w:rFonts w:cstheme="minorHAnsi"/>
              </w:rPr>
            </w:pPr>
            <w:r>
              <w:rPr>
                <w:rFonts w:cstheme="minorHAnsi"/>
              </w:rPr>
              <w:t>$</w:t>
            </w:r>
            <w:r w:rsidRPr="00190441">
              <w:rPr>
                <w:rFonts w:cstheme="minorHAnsi"/>
              </w:rPr>
              <w:t>1 per hour pay increase for TNCC-certified nurses</w:t>
            </w:r>
          </w:p>
          <w:p w14:paraId="6A101DA9" w14:textId="77777777" w:rsidR="00190441" w:rsidRPr="00190441" w:rsidRDefault="00190441" w:rsidP="00190441">
            <w:pPr>
              <w:pStyle w:val="NoSpacing"/>
              <w:numPr>
                <w:ilvl w:val="0"/>
                <w:numId w:val="36"/>
              </w:numPr>
              <w:rPr>
                <w:rFonts w:cstheme="minorHAnsi"/>
              </w:rPr>
            </w:pPr>
            <w:r w:rsidRPr="00190441">
              <w:rPr>
                <w:rFonts w:cstheme="minorHAnsi"/>
              </w:rPr>
              <w:t>2% salary increase for certified nurses</w:t>
            </w:r>
          </w:p>
          <w:p w14:paraId="0EE6ECB4" w14:textId="77777777" w:rsidR="00190441" w:rsidRDefault="00190441" w:rsidP="00190441">
            <w:pPr>
              <w:pStyle w:val="NoSpacing"/>
              <w:numPr>
                <w:ilvl w:val="0"/>
                <w:numId w:val="36"/>
              </w:numPr>
              <w:rPr>
                <w:rFonts w:cstheme="minorHAnsi"/>
              </w:rPr>
            </w:pPr>
            <w:r w:rsidRPr="00190441">
              <w:rPr>
                <w:rFonts w:cstheme="minorHAnsi"/>
              </w:rPr>
              <w:t>Requirement to obtain certification within a defined timeframe</w:t>
            </w:r>
          </w:p>
          <w:p w14:paraId="251E1C70" w14:textId="77777777" w:rsidR="00190441" w:rsidRDefault="00190441" w:rsidP="00190441">
            <w:pPr>
              <w:pStyle w:val="NoSpacing"/>
              <w:rPr>
                <w:rFonts w:cstheme="minorHAnsi"/>
              </w:rPr>
            </w:pPr>
          </w:p>
          <w:p w14:paraId="25FA533F" w14:textId="105C942B" w:rsidR="00190441" w:rsidRPr="00190441" w:rsidRDefault="00190441" w:rsidP="00190441">
            <w:pPr>
              <w:pStyle w:val="NoSpacing"/>
              <w:rPr>
                <w:rFonts w:cstheme="minorHAnsi"/>
              </w:rPr>
            </w:pPr>
            <w:r w:rsidRPr="00190441">
              <w:rPr>
                <w:rFonts w:cstheme="minorHAnsi"/>
              </w:rPr>
              <w:t>Updates were provided on pre-hospital blood programs.</w:t>
            </w:r>
          </w:p>
          <w:p w14:paraId="0F585F12" w14:textId="77777777" w:rsidR="00190441" w:rsidRPr="00190441" w:rsidRDefault="00190441" w:rsidP="00190441">
            <w:pPr>
              <w:pStyle w:val="NoSpacing"/>
              <w:numPr>
                <w:ilvl w:val="0"/>
                <w:numId w:val="37"/>
              </w:numPr>
              <w:rPr>
                <w:rFonts w:cstheme="minorHAnsi"/>
              </w:rPr>
            </w:pPr>
            <w:r w:rsidRPr="00190441">
              <w:rPr>
                <w:rFonts w:cstheme="minorHAnsi"/>
              </w:rPr>
              <w:t>SGMC Health reported implementation of pre-hospital whole blood with early successful administrations.</w:t>
            </w:r>
          </w:p>
          <w:p w14:paraId="4C43FE72" w14:textId="77777777" w:rsidR="00190441" w:rsidRPr="00190441" w:rsidRDefault="00190441" w:rsidP="00190441">
            <w:pPr>
              <w:pStyle w:val="NoSpacing"/>
              <w:numPr>
                <w:ilvl w:val="0"/>
                <w:numId w:val="37"/>
              </w:numPr>
              <w:rPr>
                <w:rFonts w:cstheme="minorHAnsi"/>
              </w:rPr>
            </w:pPr>
            <w:r w:rsidRPr="00190441">
              <w:rPr>
                <w:rFonts w:cstheme="minorHAnsi"/>
              </w:rPr>
              <w:t>Atrium Health Navicent reported:</w:t>
            </w:r>
          </w:p>
          <w:p w14:paraId="67852B23" w14:textId="77777777" w:rsidR="00190441" w:rsidRPr="00190441" w:rsidRDefault="00190441" w:rsidP="00190441">
            <w:pPr>
              <w:pStyle w:val="NoSpacing"/>
              <w:numPr>
                <w:ilvl w:val="0"/>
                <w:numId w:val="37"/>
              </w:numPr>
              <w:rPr>
                <w:rFonts w:cstheme="minorHAnsi"/>
              </w:rPr>
            </w:pPr>
            <w:r w:rsidRPr="00190441">
              <w:rPr>
                <w:rFonts w:cstheme="minorHAnsi"/>
              </w:rPr>
              <w:t>Five pre-hospital blood administrations to date</w:t>
            </w:r>
          </w:p>
          <w:p w14:paraId="7AD4C1BE" w14:textId="77777777" w:rsidR="00190441" w:rsidRPr="00190441" w:rsidRDefault="00190441" w:rsidP="00190441">
            <w:pPr>
              <w:pStyle w:val="NoSpacing"/>
              <w:numPr>
                <w:ilvl w:val="0"/>
                <w:numId w:val="37"/>
              </w:numPr>
              <w:rPr>
                <w:rFonts w:cstheme="minorHAnsi"/>
              </w:rPr>
            </w:pPr>
            <w:r w:rsidRPr="00190441">
              <w:rPr>
                <w:rFonts w:cstheme="minorHAnsi"/>
              </w:rPr>
              <w:t>Positive early patient outcomes</w:t>
            </w:r>
          </w:p>
          <w:p w14:paraId="66D6117C" w14:textId="77777777" w:rsidR="00190441" w:rsidRDefault="00190441" w:rsidP="00190441">
            <w:pPr>
              <w:pStyle w:val="NoSpacing"/>
              <w:numPr>
                <w:ilvl w:val="0"/>
                <w:numId w:val="37"/>
              </w:numPr>
              <w:rPr>
                <w:rFonts w:cstheme="minorHAnsi"/>
              </w:rPr>
            </w:pPr>
            <w:r w:rsidRPr="00190441">
              <w:rPr>
                <w:rFonts w:cstheme="minorHAnsi"/>
              </w:rPr>
              <w:t>Grady EMS reported a two-year milestone for its whole blood program with strong outcome data and documented patient saves.</w:t>
            </w:r>
          </w:p>
          <w:p w14:paraId="1A1AA7C8" w14:textId="77777777" w:rsidR="00190441" w:rsidRDefault="00190441" w:rsidP="00190441">
            <w:pPr>
              <w:pStyle w:val="NoSpacing"/>
              <w:rPr>
                <w:rFonts w:cstheme="minorHAnsi"/>
              </w:rPr>
            </w:pPr>
          </w:p>
          <w:p w14:paraId="69274B83" w14:textId="55514E05" w:rsidR="00190441" w:rsidRPr="00190441" w:rsidRDefault="00190441" w:rsidP="00190441">
            <w:pPr>
              <w:pStyle w:val="NoSpacing"/>
              <w:rPr>
                <w:rFonts w:cstheme="minorHAnsi"/>
              </w:rPr>
            </w:pPr>
            <w:r w:rsidRPr="00190441">
              <w:rPr>
                <w:rFonts w:cstheme="minorHAnsi"/>
              </w:rPr>
              <w:t>Liz Atkins requested input from the group</w:t>
            </w:r>
            <w:r>
              <w:rPr>
                <w:rFonts w:cstheme="minorHAnsi"/>
              </w:rPr>
              <w:t xml:space="preserve"> to tailor upcoming OPTIMAL course</w:t>
            </w:r>
            <w:r w:rsidRPr="00190441">
              <w:rPr>
                <w:rFonts w:cstheme="minorHAnsi"/>
              </w:rPr>
              <w:t>.</w:t>
            </w:r>
          </w:p>
          <w:p w14:paraId="2388CFA3" w14:textId="1508790F" w:rsidR="00190441" w:rsidRPr="00190441" w:rsidRDefault="00190441" w:rsidP="00190441">
            <w:pPr>
              <w:pStyle w:val="NoSpacing"/>
              <w:numPr>
                <w:ilvl w:val="0"/>
                <w:numId w:val="38"/>
              </w:numPr>
              <w:rPr>
                <w:rFonts w:cstheme="minorHAnsi"/>
              </w:rPr>
            </w:pPr>
            <w:r w:rsidRPr="00190441">
              <w:rPr>
                <w:rFonts w:cstheme="minorHAnsi"/>
              </w:rPr>
              <w:t>Proposal to develop a focused survey</w:t>
            </w:r>
            <w:r>
              <w:rPr>
                <w:rFonts w:cstheme="minorHAnsi"/>
              </w:rPr>
              <w:t xml:space="preserve"> to </w:t>
            </w:r>
            <w:r w:rsidRPr="00190441">
              <w:rPr>
                <w:rFonts w:cstheme="minorHAnsi"/>
              </w:rPr>
              <w:t>identify educational needs.</w:t>
            </w:r>
          </w:p>
          <w:p w14:paraId="52925B08" w14:textId="77777777" w:rsidR="00190441" w:rsidRPr="00190441" w:rsidRDefault="00190441" w:rsidP="00190441">
            <w:pPr>
              <w:pStyle w:val="NoSpacing"/>
              <w:numPr>
                <w:ilvl w:val="0"/>
                <w:numId w:val="38"/>
              </w:numPr>
              <w:rPr>
                <w:rFonts w:cstheme="minorHAnsi"/>
              </w:rPr>
            </w:pPr>
            <w:r w:rsidRPr="00190441">
              <w:rPr>
                <w:rFonts w:cstheme="minorHAnsi"/>
              </w:rPr>
              <w:t>Goal is to tailor state-level optimal course content to Georgia-specific needs.</w:t>
            </w:r>
          </w:p>
          <w:p w14:paraId="53BB324C" w14:textId="77777777" w:rsidR="00190441" w:rsidRPr="00190441" w:rsidRDefault="00190441" w:rsidP="00190441">
            <w:pPr>
              <w:pStyle w:val="NoSpacing"/>
              <w:numPr>
                <w:ilvl w:val="0"/>
                <w:numId w:val="38"/>
              </w:numPr>
              <w:rPr>
                <w:rFonts w:cstheme="minorHAnsi"/>
              </w:rPr>
            </w:pPr>
            <w:r w:rsidRPr="00190441">
              <w:rPr>
                <w:rFonts w:cstheme="minorHAnsi"/>
              </w:rPr>
              <w:t>Focus areas may include:</w:t>
            </w:r>
          </w:p>
          <w:p w14:paraId="4F857921" w14:textId="77777777" w:rsidR="00190441" w:rsidRPr="00190441" w:rsidRDefault="00190441" w:rsidP="00190441">
            <w:pPr>
              <w:pStyle w:val="NoSpacing"/>
              <w:numPr>
                <w:ilvl w:val="0"/>
                <w:numId w:val="38"/>
              </w:numPr>
              <w:ind w:left="1057"/>
              <w:rPr>
                <w:rFonts w:cstheme="minorHAnsi"/>
              </w:rPr>
            </w:pPr>
            <w:r w:rsidRPr="00190441">
              <w:rPr>
                <w:rFonts w:cstheme="minorHAnsi"/>
              </w:rPr>
              <w:t>Site visit preparation challenges</w:t>
            </w:r>
          </w:p>
          <w:p w14:paraId="4E84D9ED" w14:textId="77777777" w:rsidR="00190441" w:rsidRPr="00190441" w:rsidRDefault="00190441" w:rsidP="00190441">
            <w:pPr>
              <w:pStyle w:val="NoSpacing"/>
              <w:numPr>
                <w:ilvl w:val="0"/>
                <w:numId w:val="38"/>
              </w:numPr>
              <w:ind w:left="1057"/>
              <w:rPr>
                <w:rFonts w:cstheme="minorHAnsi"/>
              </w:rPr>
            </w:pPr>
            <w:r w:rsidRPr="00190441">
              <w:rPr>
                <w:rFonts w:cstheme="minorHAnsi"/>
              </w:rPr>
              <w:t>Verification readiness concerns</w:t>
            </w:r>
          </w:p>
          <w:p w14:paraId="59A94B5D" w14:textId="77777777" w:rsidR="00190441" w:rsidRPr="00190441" w:rsidRDefault="00190441" w:rsidP="00190441">
            <w:pPr>
              <w:pStyle w:val="NoSpacing"/>
              <w:numPr>
                <w:ilvl w:val="0"/>
                <w:numId w:val="38"/>
              </w:numPr>
              <w:ind w:left="1057"/>
              <w:rPr>
                <w:rFonts w:cstheme="minorHAnsi"/>
              </w:rPr>
            </w:pPr>
            <w:r w:rsidRPr="00190441">
              <w:rPr>
                <w:rFonts w:cstheme="minorHAnsi"/>
              </w:rPr>
              <w:t>Level III consultation visit preparation needs</w:t>
            </w:r>
          </w:p>
          <w:p w14:paraId="3A5EC7B3" w14:textId="77777777" w:rsidR="00190441" w:rsidRDefault="00190441" w:rsidP="00190441">
            <w:pPr>
              <w:pStyle w:val="NoSpacing"/>
              <w:numPr>
                <w:ilvl w:val="0"/>
                <w:numId w:val="38"/>
              </w:numPr>
              <w:rPr>
                <w:rFonts w:cstheme="minorHAnsi"/>
              </w:rPr>
            </w:pPr>
            <w:r w:rsidRPr="00190441">
              <w:rPr>
                <w:rFonts w:cstheme="minorHAnsi"/>
              </w:rPr>
              <w:t xml:space="preserve">PI subcommittee agreed to assist with survey </w:t>
            </w:r>
            <w:r>
              <w:rPr>
                <w:rFonts w:cstheme="minorHAnsi"/>
              </w:rPr>
              <w:t xml:space="preserve">development and </w:t>
            </w:r>
            <w:r w:rsidRPr="00190441">
              <w:rPr>
                <w:rFonts w:cstheme="minorHAnsi"/>
              </w:rPr>
              <w:t>distribution.</w:t>
            </w:r>
          </w:p>
          <w:p w14:paraId="1F49EC3C" w14:textId="77777777" w:rsidR="00190441" w:rsidRDefault="00190441" w:rsidP="00190441">
            <w:pPr>
              <w:pStyle w:val="NoSpacing"/>
              <w:rPr>
                <w:rFonts w:cstheme="minorHAnsi"/>
              </w:rPr>
            </w:pPr>
          </w:p>
          <w:p w14:paraId="21EA3375" w14:textId="131AC703" w:rsidR="00190441" w:rsidRDefault="00190441" w:rsidP="00190441">
            <w:pPr>
              <w:pStyle w:val="NoSpacing"/>
              <w:rPr>
                <w:rFonts w:cstheme="minorHAnsi"/>
              </w:rPr>
            </w:pPr>
            <w:r>
              <w:rPr>
                <w:rFonts w:cstheme="minorHAnsi"/>
              </w:rPr>
              <w:t>The following celebrations were shared:</w:t>
            </w:r>
          </w:p>
          <w:p w14:paraId="08127AF0" w14:textId="26489B90" w:rsidR="00190441" w:rsidRPr="00190441" w:rsidRDefault="00190441" w:rsidP="00190441">
            <w:pPr>
              <w:pStyle w:val="NoSpacing"/>
              <w:numPr>
                <w:ilvl w:val="0"/>
                <w:numId w:val="39"/>
              </w:numPr>
              <w:rPr>
                <w:rFonts w:cstheme="minorHAnsi"/>
              </w:rPr>
            </w:pPr>
            <w:r w:rsidRPr="00190441">
              <w:rPr>
                <w:rFonts w:cstheme="minorHAnsi"/>
              </w:rPr>
              <w:t xml:space="preserve">One facility reported a trauma registrar successfully passing the </w:t>
            </w:r>
            <w:r>
              <w:rPr>
                <w:rFonts w:cstheme="minorHAnsi"/>
              </w:rPr>
              <w:t xml:space="preserve">CAISS </w:t>
            </w:r>
            <w:r w:rsidRPr="00190441">
              <w:rPr>
                <w:rFonts w:cstheme="minorHAnsi"/>
              </w:rPr>
              <w:t>certification exam.</w:t>
            </w:r>
          </w:p>
          <w:p w14:paraId="48030DBF" w14:textId="10085A83" w:rsidR="00190441" w:rsidRPr="00190441" w:rsidRDefault="00190441" w:rsidP="00190441">
            <w:pPr>
              <w:pStyle w:val="NoSpacing"/>
              <w:numPr>
                <w:ilvl w:val="0"/>
                <w:numId w:val="39"/>
              </w:numPr>
              <w:rPr>
                <w:rFonts w:cstheme="minorHAnsi"/>
              </w:rPr>
            </w:pPr>
            <w:r w:rsidRPr="00190441">
              <w:rPr>
                <w:rFonts w:cstheme="minorHAnsi"/>
              </w:rPr>
              <w:t xml:space="preserve">Another facility reported two registrars passing the </w:t>
            </w:r>
            <w:r>
              <w:rPr>
                <w:rFonts w:cstheme="minorHAnsi"/>
              </w:rPr>
              <w:t>CAISS</w:t>
            </w:r>
            <w:r w:rsidRPr="00190441">
              <w:rPr>
                <w:rFonts w:cstheme="minorHAnsi"/>
              </w:rPr>
              <w:t xml:space="preserve"> exam.</w:t>
            </w:r>
          </w:p>
          <w:p w14:paraId="4A4006B8" w14:textId="1A84EC6D" w:rsidR="00190441" w:rsidRPr="00190441" w:rsidRDefault="00190441" w:rsidP="00190441">
            <w:pPr>
              <w:pStyle w:val="NoSpacing"/>
              <w:numPr>
                <w:ilvl w:val="0"/>
                <w:numId w:val="39"/>
              </w:numPr>
              <w:rPr>
                <w:rFonts w:cstheme="minorHAnsi"/>
              </w:rPr>
            </w:pPr>
            <w:r w:rsidRPr="00190441">
              <w:rPr>
                <w:rFonts w:cstheme="minorHAnsi"/>
              </w:rPr>
              <w:t>Several centers recently completed or are awaiting ACS verification survey results.</w:t>
            </w:r>
            <w:r>
              <w:rPr>
                <w:rFonts w:cstheme="minorHAnsi"/>
              </w:rPr>
              <w:t xml:space="preserve"> </w:t>
            </w:r>
            <w:r w:rsidRPr="00190441">
              <w:rPr>
                <w:rFonts w:cstheme="minorHAnsi"/>
              </w:rPr>
              <w:t>Positive survey outcomes were noted, with final reports pending official confirmation.</w:t>
            </w:r>
          </w:p>
          <w:p w14:paraId="0178310B" w14:textId="3FFE301A" w:rsidR="00190441" w:rsidRPr="00704042" w:rsidRDefault="00190441" w:rsidP="00190441">
            <w:pPr>
              <w:pStyle w:val="NoSpacing"/>
              <w:rPr>
                <w:rFonts w:cstheme="minorHAnsi"/>
              </w:rPr>
            </w:pPr>
          </w:p>
        </w:tc>
      </w:tr>
      <w:tr w:rsidR="001D5BCF" w:rsidRPr="009C7285" w14:paraId="3992D328" w14:textId="77777777" w:rsidTr="001D5BCF">
        <w:trPr>
          <w:trHeight w:val="359"/>
        </w:trPr>
        <w:tc>
          <w:tcPr>
            <w:tcW w:w="3960" w:type="dxa"/>
          </w:tcPr>
          <w:p w14:paraId="3511EDBE" w14:textId="77777777" w:rsidR="001D5BCF" w:rsidRPr="009C7285" w:rsidRDefault="001D5BCF" w:rsidP="00C72CEB">
            <w:pPr>
              <w:pStyle w:val="NoSpacing"/>
              <w:rPr>
                <w:rFonts w:cstheme="minorHAnsi"/>
              </w:rPr>
            </w:pPr>
            <w:r w:rsidRPr="009C7285">
              <w:rPr>
                <w:rFonts w:cstheme="minorHAnsi"/>
              </w:rPr>
              <w:lastRenderedPageBreak/>
              <w:t>Adjournment</w:t>
            </w:r>
          </w:p>
        </w:tc>
        <w:tc>
          <w:tcPr>
            <w:tcW w:w="10530" w:type="dxa"/>
          </w:tcPr>
          <w:p w14:paraId="54C21675" w14:textId="5DDA21A9" w:rsidR="001D5BCF" w:rsidRPr="009C7285" w:rsidRDefault="00EE251F" w:rsidP="00C72CEB">
            <w:pPr>
              <w:tabs>
                <w:tab w:val="left" w:pos="6840"/>
              </w:tabs>
              <w:jc w:val="both"/>
              <w:outlineLvl w:val="0"/>
              <w:rPr>
                <w:rFonts w:asciiTheme="minorHAnsi" w:eastAsiaTheme="minorHAnsi" w:hAnsiTheme="minorHAnsi" w:cstheme="minorHAnsi"/>
                <w:sz w:val="22"/>
                <w:szCs w:val="22"/>
              </w:rPr>
            </w:pPr>
            <w:r w:rsidRPr="009C7285">
              <w:rPr>
                <w:rFonts w:asciiTheme="minorHAnsi" w:eastAsiaTheme="minorHAnsi" w:hAnsiTheme="minorHAnsi" w:cstheme="minorHAnsi"/>
                <w:sz w:val="22"/>
                <w:szCs w:val="22"/>
              </w:rPr>
              <w:t>GCTE leadership thanked committee members for their</w:t>
            </w:r>
            <w:r w:rsidR="009E5688" w:rsidRPr="009C7285">
              <w:rPr>
                <w:rFonts w:asciiTheme="minorHAnsi" w:eastAsiaTheme="minorHAnsi" w:hAnsiTheme="minorHAnsi" w:cstheme="minorHAnsi"/>
                <w:sz w:val="22"/>
                <w:szCs w:val="22"/>
              </w:rPr>
              <w:t xml:space="preserve"> efforts</w:t>
            </w:r>
            <w:r w:rsidRPr="009C7285">
              <w:rPr>
                <w:rFonts w:asciiTheme="minorHAnsi" w:eastAsiaTheme="minorHAnsi" w:hAnsiTheme="minorHAnsi" w:cstheme="minorHAnsi"/>
                <w:sz w:val="22"/>
                <w:szCs w:val="22"/>
              </w:rPr>
              <w:t xml:space="preserve"> and contributions</w:t>
            </w:r>
            <w:r w:rsidR="009E5688" w:rsidRPr="009C7285">
              <w:rPr>
                <w:rFonts w:asciiTheme="minorHAnsi" w:eastAsiaTheme="minorHAnsi" w:hAnsiTheme="minorHAnsi" w:cstheme="minorHAnsi"/>
                <w:sz w:val="22"/>
                <w:szCs w:val="22"/>
              </w:rPr>
              <w:t xml:space="preserve"> across the trauma programs</w:t>
            </w:r>
            <w:r w:rsidR="001D5BCF" w:rsidRPr="009C7285">
              <w:rPr>
                <w:rFonts w:asciiTheme="minorHAnsi" w:eastAsiaTheme="minorHAnsi" w:hAnsiTheme="minorHAnsi" w:cstheme="minorHAnsi"/>
                <w:sz w:val="22"/>
                <w:szCs w:val="22"/>
              </w:rPr>
              <w:t>. The next meeting is scheduled for</w:t>
            </w:r>
            <w:r w:rsidR="00190441">
              <w:rPr>
                <w:rFonts w:asciiTheme="minorHAnsi" w:eastAsiaTheme="minorHAnsi" w:hAnsiTheme="minorHAnsi" w:cstheme="minorHAnsi"/>
                <w:sz w:val="22"/>
                <w:szCs w:val="22"/>
              </w:rPr>
              <w:t xml:space="preserve"> August 4</w:t>
            </w:r>
            <w:r w:rsidR="00190441" w:rsidRPr="00190441">
              <w:rPr>
                <w:rFonts w:asciiTheme="minorHAnsi" w:eastAsiaTheme="minorHAnsi" w:hAnsiTheme="minorHAnsi" w:cstheme="minorHAnsi"/>
                <w:sz w:val="22"/>
                <w:szCs w:val="22"/>
                <w:vertAlign w:val="superscript"/>
              </w:rPr>
              <w:t>th</w:t>
            </w:r>
            <w:r w:rsidR="00190441">
              <w:rPr>
                <w:rFonts w:asciiTheme="minorHAnsi" w:eastAsiaTheme="minorHAnsi" w:hAnsiTheme="minorHAnsi" w:cstheme="minorHAnsi"/>
                <w:sz w:val="22"/>
                <w:szCs w:val="22"/>
              </w:rPr>
              <w:t xml:space="preserve"> via Zoom</w:t>
            </w:r>
            <w:r w:rsidRPr="009C7285">
              <w:rPr>
                <w:rFonts w:asciiTheme="minorHAnsi" w:eastAsiaTheme="minorHAnsi" w:hAnsiTheme="minorHAnsi" w:cstheme="minorHAnsi"/>
                <w:sz w:val="22"/>
                <w:szCs w:val="22"/>
                <w:vertAlign w:val="superscript"/>
              </w:rPr>
              <w:t xml:space="preserve"> </w:t>
            </w:r>
          </w:p>
          <w:p w14:paraId="34E468BC" w14:textId="5E0D2AFB" w:rsidR="001D5BCF" w:rsidRPr="009C7285" w:rsidRDefault="00EE251F" w:rsidP="00C72CEB">
            <w:pPr>
              <w:tabs>
                <w:tab w:val="left" w:pos="6840"/>
              </w:tabs>
              <w:jc w:val="both"/>
              <w:outlineLvl w:val="0"/>
              <w:rPr>
                <w:rFonts w:asciiTheme="minorHAnsi" w:hAnsiTheme="minorHAnsi" w:cstheme="minorHAnsi"/>
                <w:b/>
                <w:i/>
                <w:iCs/>
                <w:color w:val="0070C0"/>
                <w:sz w:val="22"/>
                <w:szCs w:val="22"/>
              </w:rPr>
            </w:pPr>
            <w:r w:rsidRPr="009C7285">
              <w:rPr>
                <w:rFonts w:asciiTheme="minorHAnsi" w:hAnsiTheme="minorHAnsi" w:cstheme="minorHAnsi"/>
                <w:b/>
                <w:i/>
                <w:iCs/>
                <w:color w:val="0070C0"/>
                <w:sz w:val="22"/>
                <w:szCs w:val="22"/>
              </w:rPr>
              <w:t>Becky Gaskins</w:t>
            </w:r>
            <w:r w:rsidR="001D5BCF" w:rsidRPr="009C7285">
              <w:rPr>
                <w:rFonts w:asciiTheme="minorHAnsi" w:hAnsiTheme="minorHAnsi" w:cstheme="minorHAnsi"/>
                <w:b/>
                <w:i/>
                <w:iCs/>
                <w:color w:val="0070C0"/>
                <w:sz w:val="22"/>
                <w:szCs w:val="22"/>
              </w:rPr>
              <w:t xml:space="preserve"> adjourned the meeting at </w:t>
            </w:r>
            <w:r w:rsidR="00190441">
              <w:rPr>
                <w:rFonts w:asciiTheme="minorHAnsi" w:hAnsiTheme="minorHAnsi" w:cstheme="minorHAnsi"/>
                <w:b/>
                <w:i/>
                <w:iCs/>
                <w:color w:val="0070C0"/>
                <w:sz w:val="22"/>
                <w:szCs w:val="22"/>
              </w:rPr>
              <w:t>3:38</w:t>
            </w:r>
            <w:r w:rsidR="001D5BCF" w:rsidRPr="009C7285">
              <w:rPr>
                <w:rFonts w:asciiTheme="minorHAnsi" w:hAnsiTheme="minorHAnsi" w:cstheme="minorHAnsi"/>
                <w:b/>
                <w:i/>
                <w:iCs/>
                <w:color w:val="0070C0"/>
                <w:sz w:val="22"/>
                <w:szCs w:val="22"/>
              </w:rPr>
              <w:t xml:space="preserve"> pm</w:t>
            </w:r>
          </w:p>
        </w:tc>
      </w:tr>
    </w:tbl>
    <w:p w14:paraId="68AD4A9F" w14:textId="2577E1CA" w:rsidR="000E61B7" w:rsidRPr="009C7285" w:rsidRDefault="00573FCA" w:rsidP="00EE251F">
      <w:pPr>
        <w:autoSpaceDE w:val="0"/>
        <w:autoSpaceDN w:val="0"/>
        <w:ind w:left="8640" w:right="-551" w:firstLine="720"/>
        <w:rPr>
          <w:rFonts w:asciiTheme="minorHAnsi" w:eastAsiaTheme="minorHAnsi" w:hAnsiTheme="minorHAnsi" w:cstheme="minorHAnsi"/>
          <w:i/>
          <w:iCs/>
          <w:sz w:val="22"/>
          <w:szCs w:val="22"/>
        </w:rPr>
      </w:pPr>
      <w:r w:rsidRPr="009C7285">
        <w:rPr>
          <w:rFonts w:asciiTheme="minorHAnsi" w:eastAsiaTheme="minorHAnsi" w:hAnsiTheme="minorHAnsi" w:cstheme="minorHAnsi"/>
          <w:i/>
          <w:iCs/>
          <w:sz w:val="22"/>
          <w:szCs w:val="22"/>
        </w:rPr>
        <w:t xml:space="preserve">Minutes </w:t>
      </w:r>
      <w:r w:rsidR="00EE251F" w:rsidRPr="009C7285">
        <w:rPr>
          <w:rFonts w:asciiTheme="minorHAnsi" w:eastAsiaTheme="minorHAnsi" w:hAnsiTheme="minorHAnsi" w:cstheme="minorHAnsi"/>
          <w:i/>
          <w:iCs/>
          <w:sz w:val="22"/>
          <w:szCs w:val="22"/>
        </w:rPr>
        <w:t>Respectfully Submitted by</w:t>
      </w:r>
      <w:r w:rsidR="009C286C" w:rsidRPr="009C7285">
        <w:rPr>
          <w:rFonts w:asciiTheme="minorHAnsi" w:eastAsiaTheme="minorHAnsi" w:hAnsiTheme="minorHAnsi" w:cstheme="minorHAnsi"/>
          <w:i/>
          <w:iCs/>
          <w:sz w:val="22"/>
          <w:szCs w:val="22"/>
        </w:rPr>
        <w:t xml:space="preserve"> </w:t>
      </w:r>
      <w:r w:rsidR="00A90466" w:rsidRPr="009C7285">
        <w:rPr>
          <w:rFonts w:asciiTheme="minorHAnsi" w:eastAsiaTheme="minorHAnsi" w:hAnsiTheme="minorHAnsi" w:cstheme="minorHAnsi"/>
          <w:i/>
          <w:iCs/>
          <w:sz w:val="22"/>
          <w:szCs w:val="22"/>
        </w:rPr>
        <w:t>Gabriela Saye</w:t>
      </w:r>
    </w:p>
    <w:sectPr w:rsidR="000E61B7" w:rsidRPr="009C7285" w:rsidSect="00FC469C">
      <w:headerReference w:type="even" r:id="rId13"/>
      <w:headerReference w:type="default" r:id="rId14"/>
      <w:footerReference w:type="default" r:id="rId15"/>
      <w:headerReference w:type="first" r:id="rId16"/>
      <w:pgSz w:w="15840" w:h="12240" w:orient="landscape"/>
      <w:pgMar w:top="662" w:right="1354" w:bottom="864" w:left="1267"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EAD60" w14:textId="77777777" w:rsidR="00057C24" w:rsidRDefault="00057C24" w:rsidP="00E65539">
      <w:r>
        <w:separator/>
      </w:r>
    </w:p>
    <w:p w14:paraId="0C7DF2BA" w14:textId="77777777" w:rsidR="00057C24" w:rsidRDefault="00057C24"/>
  </w:endnote>
  <w:endnote w:type="continuationSeparator" w:id="0">
    <w:p w14:paraId="56F1899E" w14:textId="77777777" w:rsidR="00057C24" w:rsidRDefault="00057C24" w:rsidP="00E65539">
      <w:r>
        <w:continuationSeparator/>
      </w:r>
    </w:p>
    <w:p w14:paraId="0B39517C" w14:textId="77777777" w:rsidR="00057C24" w:rsidRDefault="00057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C081" w14:textId="195AF56E" w:rsidR="00334957" w:rsidRDefault="00FC469C" w:rsidP="00FC469C">
    <w:pPr>
      <w:pStyle w:val="Footer"/>
      <w:tabs>
        <w:tab w:val="clear" w:pos="4680"/>
        <w:tab w:val="clear" w:pos="9360"/>
        <w:tab w:val="left" w:pos="28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9542" w14:textId="77777777" w:rsidR="00057C24" w:rsidRDefault="00057C24" w:rsidP="00E65539">
      <w:r>
        <w:separator/>
      </w:r>
    </w:p>
    <w:p w14:paraId="21E9D1A1" w14:textId="77777777" w:rsidR="00057C24" w:rsidRDefault="00057C24"/>
  </w:footnote>
  <w:footnote w:type="continuationSeparator" w:id="0">
    <w:p w14:paraId="29604F5A" w14:textId="77777777" w:rsidR="00057C24" w:rsidRDefault="00057C24" w:rsidP="00E65539">
      <w:r>
        <w:continuationSeparator/>
      </w:r>
    </w:p>
    <w:p w14:paraId="6ED10376" w14:textId="77777777" w:rsidR="00057C24" w:rsidRDefault="00057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7552" w14:textId="6A8A51FA" w:rsidR="007135AE" w:rsidRDefault="00057C24">
    <w:pPr>
      <w:pStyle w:val="Header"/>
    </w:pPr>
    <w:r>
      <w:rPr>
        <w:noProof/>
      </w:rPr>
      <w:pict w14:anchorId="00608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8720" o:spid="_x0000_s1031" type="#_x0000_t136" alt="" style="position:absolute;margin-left:0;margin-top:0;width:660.65pt;height:237.15pt;z-index:-2515916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446248F2">
        <v:shape id="_x0000_s1030" type="#_x0000_t136" alt="" style="position:absolute;margin-left:0;margin-top:0;width:480pt;height:161pt;rotation:315;z-index:-2516121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2in" string="DRAFT"/>
          <w10:wrap anchorx="margin" anchory="margin"/>
        </v:shape>
      </w:pict>
    </w:r>
    <w:r>
      <w:rPr>
        <w:noProof/>
      </w:rPr>
      <w:pict w14:anchorId="566919AD">
        <v:shape id="_x0000_s1029" type="#_x0000_t136" alt="" style="position:absolute;margin-left:0;margin-top:0;width:494.9pt;height:164.95pt;rotation:315;z-index:-2516203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Pr>
        <w:noProof/>
      </w:rPr>
      <w:pict w14:anchorId="22C641E6">
        <v:shape id="_x0000_s1028"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p w14:paraId="6662A118" w14:textId="77777777" w:rsidR="00972BB3" w:rsidRDefault="00972B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17F" w14:textId="1B270BFF" w:rsidR="00E65539" w:rsidRPr="00921844" w:rsidRDefault="00A25C4C" w:rsidP="00434F94">
    <w:pPr>
      <w:pStyle w:val="Header"/>
      <w:tabs>
        <w:tab w:val="clear" w:pos="4680"/>
        <w:tab w:val="clear" w:pos="9360"/>
        <w:tab w:val="center" w:pos="6840"/>
        <w:tab w:val="right" w:pos="13680"/>
      </w:tabs>
      <w:ind w:left="-720" w:right="-540"/>
      <w:rPr>
        <w:rFonts w:asciiTheme="minorHAnsi" w:hAnsiTheme="minorHAnsi" w:cstheme="minorHAnsi"/>
      </w:rPr>
    </w:pPr>
    <w:r w:rsidRPr="00921844">
      <w:rPr>
        <w:rFonts w:asciiTheme="minorHAnsi" w:hAnsiTheme="minorHAnsi" w:cstheme="minorHAnsi"/>
      </w:rPr>
      <w:t>GCTE Meeting Minutes</w:t>
    </w:r>
    <w:r w:rsidRPr="00921844">
      <w:rPr>
        <w:rFonts w:asciiTheme="minorHAnsi" w:hAnsiTheme="minorHAnsi" w:cstheme="minorHAnsi"/>
      </w:rPr>
      <w:tab/>
    </w:r>
    <w:r w:rsidR="00190441">
      <w:rPr>
        <w:rFonts w:asciiTheme="minorHAnsi" w:hAnsiTheme="minorHAnsi" w:cstheme="minorHAnsi"/>
      </w:rPr>
      <w:t>April 30, 2026</w:t>
    </w:r>
    <w:r w:rsidRPr="00921844">
      <w:rPr>
        <w:rFonts w:asciiTheme="minorHAnsi" w:hAnsiTheme="minorHAnsi" w:cstheme="minorHAnsi"/>
      </w:rPr>
      <w:tab/>
      <w:t xml:space="preserve">page </w:t>
    </w:r>
    <w:r w:rsidRPr="00921844">
      <w:rPr>
        <w:rFonts w:asciiTheme="minorHAnsi" w:hAnsiTheme="minorHAnsi" w:cstheme="minorHAnsi"/>
      </w:rPr>
      <w:fldChar w:fldCharType="begin"/>
    </w:r>
    <w:r w:rsidRPr="00921844">
      <w:rPr>
        <w:rFonts w:asciiTheme="minorHAnsi" w:hAnsiTheme="minorHAnsi" w:cstheme="minorHAnsi"/>
      </w:rPr>
      <w:instrText xml:space="preserve"> PAGE   \* MERGEFORMAT </w:instrText>
    </w:r>
    <w:r w:rsidRPr="00921844">
      <w:rPr>
        <w:rFonts w:asciiTheme="minorHAnsi" w:hAnsiTheme="minorHAnsi" w:cstheme="minorHAnsi"/>
      </w:rPr>
      <w:fldChar w:fldCharType="separate"/>
    </w:r>
    <w:r w:rsidRPr="00921844">
      <w:rPr>
        <w:rFonts w:asciiTheme="minorHAnsi" w:hAnsiTheme="minorHAnsi" w:cstheme="minorHAnsi"/>
        <w:noProof/>
      </w:rPr>
      <w:t>1</w:t>
    </w:r>
    <w:r w:rsidRPr="00921844">
      <w:rPr>
        <w:rFonts w:asciiTheme="minorHAnsi" w:hAnsiTheme="minorHAnsi" w:cstheme="minorHAnsi"/>
        <w:noProof/>
      </w:rPr>
      <w:fldChar w:fldCharType="end"/>
    </w:r>
  </w:p>
  <w:p w14:paraId="3C53A49A" w14:textId="706ADBAB" w:rsidR="00972BB3" w:rsidRDefault="00057C24">
    <w:r>
      <w:rPr>
        <w:noProof/>
      </w:rPr>
      <w:pict w14:anchorId="28CBA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8721" o:spid="_x0000_s1027" type="#_x0000_t136" alt="" style="position:absolute;margin-left:0;margin-top:0;width:660.65pt;height:237.15pt;z-index:-2515875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77AD3462">
        <v:shape id="_x0000_s1026" type="#_x0000_t136" alt="" style="position:absolute;margin-left:0;margin-top:0;width:1in;height:1in;z-index:251726848;mso-wrap-edited:f;mso-width-percent:0;mso-height-percent:0;mso-width-percent:0;mso-height-percent: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EB8C" w14:textId="07CBF3DA" w:rsidR="00C72CEB" w:rsidRDefault="00057C24">
    <w:pPr>
      <w:pStyle w:val="Header"/>
    </w:pPr>
    <w:r>
      <w:rPr>
        <w:noProof/>
      </w:rPr>
      <w:pict w14:anchorId="3A2A1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8719" o:spid="_x0000_s1025" type="#_x0000_t136" alt="" style="position:absolute;margin-left:0;margin-top:0;width:660.65pt;height:237.15pt;z-index:-2515957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EBF"/>
    <w:multiLevelType w:val="hybridMultilevel"/>
    <w:tmpl w:val="E446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3380"/>
    <w:multiLevelType w:val="hybridMultilevel"/>
    <w:tmpl w:val="42D2D5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03BEF"/>
    <w:multiLevelType w:val="hybridMultilevel"/>
    <w:tmpl w:val="12E8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0345D"/>
    <w:multiLevelType w:val="hybridMultilevel"/>
    <w:tmpl w:val="7E3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21479"/>
    <w:multiLevelType w:val="hybridMultilevel"/>
    <w:tmpl w:val="ED36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C0145"/>
    <w:multiLevelType w:val="hybridMultilevel"/>
    <w:tmpl w:val="EAB6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77A44"/>
    <w:multiLevelType w:val="hybridMultilevel"/>
    <w:tmpl w:val="C75C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64DA3"/>
    <w:multiLevelType w:val="hybridMultilevel"/>
    <w:tmpl w:val="38BA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43FA8"/>
    <w:multiLevelType w:val="hybridMultilevel"/>
    <w:tmpl w:val="A8B0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817A6"/>
    <w:multiLevelType w:val="hybridMultilevel"/>
    <w:tmpl w:val="1AAC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B6EB8"/>
    <w:multiLevelType w:val="hybridMultilevel"/>
    <w:tmpl w:val="9508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D5308"/>
    <w:multiLevelType w:val="hybridMultilevel"/>
    <w:tmpl w:val="A972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A7D48"/>
    <w:multiLevelType w:val="hybridMultilevel"/>
    <w:tmpl w:val="ECB0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62251"/>
    <w:multiLevelType w:val="hybridMultilevel"/>
    <w:tmpl w:val="7C96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4D6B"/>
    <w:multiLevelType w:val="hybridMultilevel"/>
    <w:tmpl w:val="7ADC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7182B"/>
    <w:multiLevelType w:val="hybridMultilevel"/>
    <w:tmpl w:val="D0086F0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6" w15:restartNumberingAfterBreak="0">
    <w:nsid w:val="2DFA1036"/>
    <w:multiLevelType w:val="hybridMultilevel"/>
    <w:tmpl w:val="529A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915FE"/>
    <w:multiLevelType w:val="hybridMultilevel"/>
    <w:tmpl w:val="B2DC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95D5B"/>
    <w:multiLevelType w:val="hybridMultilevel"/>
    <w:tmpl w:val="65C0F1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7102404"/>
    <w:multiLevelType w:val="hybridMultilevel"/>
    <w:tmpl w:val="B10473C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0" w15:restartNumberingAfterBreak="0">
    <w:nsid w:val="39CD23BF"/>
    <w:multiLevelType w:val="hybridMultilevel"/>
    <w:tmpl w:val="0522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76F2A"/>
    <w:multiLevelType w:val="hybridMultilevel"/>
    <w:tmpl w:val="E964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93CBC"/>
    <w:multiLevelType w:val="hybridMultilevel"/>
    <w:tmpl w:val="7874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45893"/>
    <w:multiLevelType w:val="hybridMultilevel"/>
    <w:tmpl w:val="78F0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5655F"/>
    <w:multiLevelType w:val="hybridMultilevel"/>
    <w:tmpl w:val="62C0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67D3F"/>
    <w:multiLevelType w:val="multilevel"/>
    <w:tmpl w:val="6B2C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870E8E"/>
    <w:multiLevelType w:val="hybridMultilevel"/>
    <w:tmpl w:val="EBE6792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4F54FE6"/>
    <w:multiLevelType w:val="hybridMultilevel"/>
    <w:tmpl w:val="E58A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705135"/>
    <w:multiLevelType w:val="hybridMultilevel"/>
    <w:tmpl w:val="4672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830A3"/>
    <w:multiLevelType w:val="hybridMultilevel"/>
    <w:tmpl w:val="1902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4061A"/>
    <w:multiLevelType w:val="hybridMultilevel"/>
    <w:tmpl w:val="A3B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21968"/>
    <w:multiLevelType w:val="hybridMultilevel"/>
    <w:tmpl w:val="27D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F0214"/>
    <w:multiLevelType w:val="hybridMultilevel"/>
    <w:tmpl w:val="DE6E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852BD8"/>
    <w:multiLevelType w:val="hybridMultilevel"/>
    <w:tmpl w:val="83CA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E06077"/>
    <w:multiLevelType w:val="hybridMultilevel"/>
    <w:tmpl w:val="DCD6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43160"/>
    <w:multiLevelType w:val="hybridMultilevel"/>
    <w:tmpl w:val="CC60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B3241E"/>
    <w:multiLevelType w:val="hybridMultilevel"/>
    <w:tmpl w:val="9DDC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B2277"/>
    <w:multiLevelType w:val="hybridMultilevel"/>
    <w:tmpl w:val="EC1C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54813"/>
    <w:multiLevelType w:val="hybridMultilevel"/>
    <w:tmpl w:val="6F4C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4501">
    <w:abstractNumId w:val="7"/>
  </w:num>
  <w:num w:numId="2" w16cid:durableId="1734809681">
    <w:abstractNumId w:val="1"/>
  </w:num>
  <w:num w:numId="3" w16cid:durableId="995374197">
    <w:abstractNumId w:val="8"/>
  </w:num>
  <w:num w:numId="4" w16cid:durableId="586889447">
    <w:abstractNumId w:val="17"/>
  </w:num>
  <w:num w:numId="5" w16cid:durableId="2124762416">
    <w:abstractNumId w:val="31"/>
  </w:num>
  <w:num w:numId="6" w16cid:durableId="977417418">
    <w:abstractNumId w:val="32"/>
  </w:num>
  <w:num w:numId="7" w16cid:durableId="1201551223">
    <w:abstractNumId w:val="3"/>
  </w:num>
  <w:num w:numId="8" w16cid:durableId="1012100093">
    <w:abstractNumId w:val="4"/>
  </w:num>
  <w:num w:numId="9" w16cid:durableId="234554342">
    <w:abstractNumId w:val="15"/>
  </w:num>
  <w:num w:numId="10" w16cid:durableId="721174560">
    <w:abstractNumId w:val="24"/>
  </w:num>
  <w:num w:numId="11" w16cid:durableId="936982902">
    <w:abstractNumId w:val="14"/>
  </w:num>
  <w:num w:numId="12" w16cid:durableId="408892619">
    <w:abstractNumId w:val="36"/>
  </w:num>
  <w:num w:numId="13" w16cid:durableId="1120341580">
    <w:abstractNumId w:val="16"/>
  </w:num>
  <w:num w:numId="14" w16cid:durableId="1617635258">
    <w:abstractNumId w:val="21"/>
  </w:num>
  <w:num w:numId="15" w16cid:durableId="1172723606">
    <w:abstractNumId w:val="30"/>
  </w:num>
  <w:num w:numId="16" w16cid:durableId="705450897">
    <w:abstractNumId w:val="19"/>
  </w:num>
  <w:num w:numId="17" w16cid:durableId="204102536">
    <w:abstractNumId w:val="23"/>
  </w:num>
  <w:num w:numId="18" w16cid:durableId="578370062">
    <w:abstractNumId w:val="25"/>
  </w:num>
  <w:num w:numId="19" w16cid:durableId="267584862">
    <w:abstractNumId w:val="11"/>
  </w:num>
  <w:num w:numId="20" w16cid:durableId="1569534347">
    <w:abstractNumId w:val="33"/>
  </w:num>
  <w:num w:numId="21" w16cid:durableId="2135097649">
    <w:abstractNumId w:val="27"/>
  </w:num>
  <w:num w:numId="22" w16cid:durableId="1868105528">
    <w:abstractNumId w:val="13"/>
  </w:num>
  <w:num w:numId="23" w16cid:durableId="1642031212">
    <w:abstractNumId w:val="18"/>
  </w:num>
  <w:num w:numId="24" w16cid:durableId="241137774">
    <w:abstractNumId w:val="34"/>
  </w:num>
  <w:num w:numId="25" w16cid:durableId="1065376804">
    <w:abstractNumId w:val="10"/>
  </w:num>
  <w:num w:numId="26" w16cid:durableId="242489347">
    <w:abstractNumId w:val="28"/>
  </w:num>
  <w:num w:numId="27" w16cid:durableId="1698237113">
    <w:abstractNumId w:val="6"/>
  </w:num>
  <w:num w:numId="28" w16cid:durableId="206529155">
    <w:abstractNumId w:val="26"/>
  </w:num>
  <w:num w:numId="29" w16cid:durableId="1110273251">
    <w:abstractNumId w:val="38"/>
  </w:num>
  <w:num w:numId="30" w16cid:durableId="1828814275">
    <w:abstractNumId w:val="0"/>
  </w:num>
  <w:num w:numId="31" w16cid:durableId="119879966">
    <w:abstractNumId w:val="29"/>
  </w:num>
  <w:num w:numId="32" w16cid:durableId="1546601811">
    <w:abstractNumId w:val="22"/>
  </w:num>
  <w:num w:numId="33" w16cid:durableId="1399329546">
    <w:abstractNumId w:val="12"/>
  </w:num>
  <w:num w:numId="34" w16cid:durableId="904876207">
    <w:abstractNumId w:val="9"/>
  </w:num>
  <w:num w:numId="35" w16cid:durableId="262494361">
    <w:abstractNumId w:val="20"/>
  </w:num>
  <w:num w:numId="36" w16cid:durableId="193615253">
    <w:abstractNumId w:val="35"/>
  </w:num>
  <w:num w:numId="37" w16cid:durableId="1259557702">
    <w:abstractNumId w:val="37"/>
  </w:num>
  <w:num w:numId="38" w16cid:durableId="1213537538">
    <w:abstractNumId w:val="2"/>
  </w:num>
  <w:num w:numId="39" w16cid:durableId="149934678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35"/>
    <w:rsid w:val="000029E6"/>
    <w:rsid w:val="00011E54"/>
    <w:rsid w:val="00012241"/>
    <w:rsid w:val="00014013"/>
    <w:rsid w:val="00015698"/>
    <w:rsid w:val="0001745F"/>
    <w:rsid w:val="00026095"/>
    <w:rsid w:val="00037E33"/>
    <w:rsid w:val="00040B87"/>
    <w:rsid w:val="00046CDA"/>
    <w:rsid w:val="00047A43"/>
    <w:rsid w:val="00050F5B"/>
    <w:rsid w:val="00054967"/>
    <w:rsid w:val="000562A7"/>
    <w:rsid w:val="00057C24"/>
    <w:rsid w:val="000613E6"/>
    <w:rsid w:val="000633EF"/>
    <w:rsid w:val="00064748"/>
    <w:rsid w:val="00065B4E"/>
    <w:rsid w:val="00070EF2"/>
    <w:rsid w:val="00073076"/>
    <w:rsid w:val="00074DFB"/>
    <w:rsid w:val="000758F3"/>
    <w:rsid w:val="000765E9"/>
    <w:rsid w:val="00081144"/>
    <w:rsid w:val="00091C75"/>
    <w:rsid w:val="00095D40"/>
    <w:rsid w:val="00096052"/>
    <w:rsid w:val="00096E27"/>
    <w:rsid w:val="00097355"/>
    <w:rsid w:val="0009796F"/>
    <w:rsid w:val="000A2AE9"/>
    <w:rsid w:val="000A5A17"/>
    <w:rsid w:val="000A7119"/>
    <w:rsid w:val="000B4741"/>
    <w:rsid w:val="000C051A"/>
    <w:rsid w:val="000D1542"/>
    <w:rsid w:val="000D1624"/>
    <w:rsid w:val="000D49E3"/>
    <w:rsid w:val="000E61B7"/>
    <w:rsid w:val="000F5006"/>
    <w:rsid w:val="00101D3E"/>
    <w:rsid w:val="00105033"/>
    <w:rsid w:val="0011100C"/>
    <w:rsid w:val="00112636"/>
    <w:rsid w:val="0011297B"/>
    <w:rsid w:val="001130D6"/>
    <w:rsid w:val="00113A8F"/>
    <w:rsid w:val="00116515"/>
    <w:rsid w:val="00123528"/>
    <w:rsid w:val="00123BBA"/>
    <w:rsid w:val="00125936"/>
    <w:rsid w:val="001322D2"/>
    <w:rsid w:val="001360AF"/>
    <w:rsid w:val="001368F0"/>
    <w:rsid w:val="00137030"/>
    <w:rsid w:val="0014282D"/>
    <w:rsid w:val="00145492"/>
    <w:rsid w:val="001458F1"/>
    <w:rsid w:val="001476F6"/>
    <w:rsid w:val="00151A3F"/>
    <w:rsid w:val="0015416B"/>
    <w:rsid w:val="00156C39"/>
    <w:rsid w:val="00161E06"/>
    <w:rsid w:val="00164C76"/>
    <w:rsid w:val="001660D8"/>
    <w:rsid w:val="00166B1F"/>
    <w:rsid w:val="0016753C"/>
    <w:rsid w:val="00167567"/>
    <w:rsid w:val="001676DC"/>
    <w:rsid w:val="00173DA1"/>
    <w:rsid w:val="001775C9"/>
    <w:rsid w:val="0018008D"/>
    <w:rsid w:val="00181100"/>
    <w:rsid w:val="001860CF"/>
    <w:rsid w:val="00186BA7"/>
    <w:rsid w:val="00190441"/>
    <w:rsid w:val="0019238C"/>
    <w:rsid w:val="00192E3A"/>
    <w:rsid w:val="001A4661"/>
    <w:rsid w:val="001B2CCC"/>
    <w:rsid w:val="001B3528"/>
    <w:rsid w:val="001B6524"/>
    <w:rsid w:val="001C2D80"/>
    <w:rsid w:val="001C470D"/>
    <w:rsid w:val="001D1ACD"/>
    <w:rsid w:val="001D1F5F"/>
    <w:rsid w:val="001D2B8E"/>
    <w:rsid w:val="001D5A22"/>
    <w:rsid w:val="001D5BCF"/>
    <w:rsid w:val="001E503B"/>
    <w:rsid w:val="001E697F"/>
    <w:rsid w:val="001E6ECE"/>
    <w:rsid w:val="001F456A"/>
    <w:rsid w:val="00203710"/>
    <w:rsid w:val="00213147"/>
    <w:rsid w:val="002134FE"/>
    <w:rsid w:val="00213CED"/>
    <w:rsid w:val="002214F8"/>
    <w:rsid w:val="0022358E"/>
    <w:rsid w:val="00224A9F"/>
    <w:rsid w:val="0023088D"/>
    <w:rsid w:val="00236979"/>
    <w:rsid w:val="00240ACE"/>
    <w:rsid w:val="0024308D"/>
    <w:rsid w:val="00243424"/>
    <w:rsid w:val="00244A45"/>
    <w:rsid w:val="00250063"/>
    <w:rsid w:val="00250A7B"/>
    <w:rsid w:val="002518FE"/>
    <w:rsid w:val="00262BD5"/>
    <w:rsid w:val="00264CEB"/>
    <w:rsid w:val="00267BBE"/>
    <w:rsid w:val="002702FB"/>
    <w:rsid w:val="00280F61"/>
    <w:rsid w:val="00283887"/>
    <w:rsid w:val="0028443B"/>
    <w:rsid w:val="0028482E"/>
    <w:rsid w:val="00284BCF"/>
    <w:rsid w:val="00286C6B"/>
    <w:rsid w:val="00291F50"/>
    <w:rsid w:val="00293D3A"/>
    <w:rsid w:val="00296B2D"/>
    <w:rsid w:val="002A3E5A"/>
    <w:rsid w:val="002A5449"/>
    <w:rsid w:val="002B7F5E"/>
    <w:rsid w:val="002C07A1"/>
    <w:rsid w:val="002C0FB4"/>
    <w:rsid w:val="002C1CC8"/>
    <w:rsid w:val="002C3B6D"/>
    <w:rsid w:val="002C5907"/>
    <w:rsid w:val="002C5FA8"/>
    <w:rsid w:val="002D013C"/>
    <w:rsid w:val="002D4DFC"/>
    <w:rsid w:val="002D623D"/>
    <w:rsid w:val="002E1767"/>
    <w:rsid w:val="002E43AC"/>
    <w:rsid w:val="002E4D8E"/>
    <w:rsid w:val="002E705E"/>
    <w:rsid w:val="002F0609"/>
    <w:rsid w:val="002F2529"/>
    <w:rsid w:val="002F4466"/>
    <w:rsid w:val="00306929"/>
    <w:rsid w:val="0032169F"/>
    <w:rsid w:val="00323020"/>
    <w:rsid w:val="00323FA8"/>
    <w:rsid w:val="00327B3A"/>
    <w:rsid w:val="00327FD6"/>
    <w:rsid w:val="00330A70"/>
    <w:rsid w:val="0033298C"/>
    <w:rsid w:val="003329D0"/>
    <w:rsid w:val="003330CB"/>
    <w:rsid w:val="003344BD"/>
    <w:rsid w:val="00334957"/>
    <w:rsid w:val="00342A73"/>
    <w:rsid w:val="00343AF9"/>
    <w:rsid w:val="003536A5"/>
    <w:rsid w:val="00354B71"/>
    <w:rsid w:val="003560C5"/>
    <w:rsid w:val="0036110E"/>
    <w:rsid w:val="00362876"/>
    <w:rsid w:val="00365211"/>
    <w:rsid w:val="003706FC"/>
    <w:rsid w:val="00371AA8"/>
    <w:rsid w:val="00372BC4"/>
    <w:rsid w:val="00373F8A"/>
    <w:rsid w:val="003763CC"/>
    <w:rsid w:val="0038232C"/>
    <w:rsid w:val="00385B6A"/>
    <w:rsid w:val="00386757"/>
    <w:rsid w:val="00386C95"/>
    <w:rsid w:val="003879A9"/>
    <w:rsid w:val="0039338D"/>
    <w:rsid w:val="00394D5C"/>
    <w:rsid w:val="00396570"/>
    <w:rsid w:val="003970C9"/>
    <w:rsid w:val="003A102A"/>
    <w:rsid w:val="003A54F8"/>
    <w:rsid w:val="003A5EB4"/>
    <w:rsid w:val="003A7D8F"/>
    <w:rsid w:val="003B0141"/>
    <w:rsid w:val="003B0B56"/>
    <w:rsid w:val="003B44BD"/>
    <w:rsid w:val="003B4E96"/>
    <w:rsid w:val="003C0FAB"/>
    <w:rsid w:val="003C22B7"/>
    <w:rsid w:val="003C2A8C"/>
    <w:rsid w:val="003C328A"/>
    <w:rsid w:val="003C7FD4"/>
    <w:rsid w:val="003D0607"/>
    <w:rsid w:val="003D1D69"/>
    <w:rsid w:val="003D4BAC"/>
    <w:rsid w:val="003D68C6"/>
    <w:rsid w:val="003E130C"/>
    <w:rsid w:val="003E1B16"/>
    <w:rsid w:val="003E5C0E"/>
    <w:rsid w:val="003E5C2A"/>
    <w:rsid w:val="003F0906"/>
    <w:rsid w:val="003F1DE1"/>
    <w:rsid w:val="003F1E58"/>
    <w:rsid w:val="003F2590"/>
    <w:rsid w:val="003F25F1"/>
    <w:rsid w:val="003F65D7"/>
    <w:rsid w:val="003F6AE8"/>
    <w:rsid w:val="004029E8"/>
    <w:rsid w:val="00402E35"/>
    <w:rsid w:val="004044AC"/>
    <w:rsid w:val="00405E09"/>
    <w:rsid w:val="0041151B"/>
    <w:rsid w:val="00413C9E"/>
    <w:rsid w:val="004149F4"/>
    <w:rsid w:val="004219EC"/>
    <w:rsid w:val="00425219"/>
    <w:rsid w:val="004303CA"/>
    <w:rsid w:val="00432B78"/>
    <w:rsid w:val="00434F94"/>
    <w:rsid w:val="00441E72"/>
    <w:rsid w:val="00442A85"/>
    <w:rsid w:val="00453978"/>
    <w:rsid w:val="00455963"/>
    <w:rsid w:val="00462672"/>
    <w:rsid w:val="004660BD"/>
    <w:rsid w:val="00467404"/>
    <w:rsid w:val="00472487"/>
    <w:rsid w:val="004728B5"/>
    <w:rsid w:val="00473CA2"/>
    <w:rsid w:val="00482267"/>
    <w:rsid w:val="00486714"/>
    <w:rsid w:val="00491335"/>
    <w:rsid w:val="00493605"/>
    <w:rsid w:val="004969A4"/>
    <w:rsid w:val="004B14EA"/>
    <w:rsid w:val="004B2AAB"/>
    <w:rsid w:val="004B2B56"/>
    <w:rsid w:val="004C32EB"/>
    <w:rsid w:val="004C3495"/>
    <w:rsid w:val="004C3D4C"/>
    <w:rsid w:val="004D0285"/>
    <w:rsid w:val="004D350E"/>
    <w:rsid w:val="004D44D7"/>
    <w:rsid w:val="004E1239"/>
    <w:rsid w:val="004E2ECC"/>
    <w:rsid w:val="004E4CE4"/>
    <w:rsid w:val="004E6AC4"/>
    <w:rsid w:val="004E795B"/>
    <w:rsid w:val="004F0D00"/>
    <w:rsid w:val="004F188C"/>
    <w:rsid w:val="004F473E"/>
    <w:rsid w:val="004F480C"/>
    <w:rsid w:val="004F6635"/>
    <w:rsid w:val="004F67D7"/>
    <w:rsid w:val="004F70DC"/>
    <w:rsid w:val="00500FF9"/>
    <w:rsid w:val="00503CC2"/>
    <w:rsid w:val="00504E51"/>
    <w:rsid w:val="00513AF6"/>
    <w:rsid w:val="005163AF"/>
    <w:rsid w:val="005174F5"/>
    <w:rsid w:val="00517F06"/>
    <w:rsid w:val="00520DB9"/>
    <w:rsid w:val="00524AC7"/>
    <w:rsid w:val="00526A42"/>
    <w:rsid w:val="00531349"/>
    <w:rsid w:val="00536334"/>
    <w:rsid w:val="00542631"/>
    <w:rsid w:val="00544366"/>
    <w:rsid w:val="0054464C"/>
    <w:rsid w:val="00546ADB"/>
    <w:rsid w:val="00550451"/>
    <w:rsid w:val="00550DC4"/>
    <w:rsid w:val="00551DB5"/>
    <w:rsid w:val="005569CA"/>
    <w:rsid w:val="00557978"/>
    <w:rsid w:val="00557CCB"/>
    <w:rsid w:val="00560D67"/>
    <w:rsid w:val="00565744"/>
    <w:rsid w:val="00573512"/>
    <w:rsid w:val="00573A7D"/>
    <w:rsid w:val="00573FCA"/>
    <w:rsid w:val="00575D39"/>
    <w:rsid w:val="005822CD"/>
    <w:rsid w:val="0058481D"/>
    <w:rsid w:val="005848D2"/>
    <w:rsid w:val="00587416"/>
    <w:rsid w:val="00590772"/>
    <w:rsid w:val="0059265F"/>
    <w:rsid w:val="0059357D"/>
    <w:rsid w:val="00596373"/>
    <w:rsid w:val="0059779B"/>
    <w:rsid w:val="00597D00"/>
    <w:rsid w:val="005A1A2E"/>
    <w:rsid w:val="005A3C1F"/>
    <w:rsid w:val="005A47F8"/>
    <w:rsid w:val="005A5E08"/>
    <w:rsid w:val="005B28C6"/>
    <w:rsid w:val="005C06CA"/>
    <w:rsid w:val="005C557F"/>
    <w:rsid w:val="005D156C"/>
    <w:rsid w:val="005D1BD5"/>
    <w:rsid w:val="005D223F"/>
    <w:rsid w:val="005D6569"/>
    <w:rsid w:val="005D6CEA"/>
    <w:rsid w:val="005E3E57"/>
    <w:rsid w:val="005E4718"/>
    <w:rsid w:val="005E548E"/>
    <w:rsid w:val="005F1CD4"/>
    <w:rsid w:val="005F5AD1"/>
    <w:rsid w:val="005F6F74"/>
    <w:rsid w:val="006054D4"/>
    <w:rsid w:val="006061F7"/>
    <w:rsid w:val="006079FD"/>
    <w:rsid w:val="0061063A"/>
    <w:rsid w:val="00610A9E"/>
    <w:rsid w:val="006113D7"/>
    <w:rsid w:val="00615675"/>
    <w:rsid w:val="00615DF6"/>
    <w:rsid w:val="00616E77"/>
    <w:rsid w:val="00621CDF"/>
    <w:rsid w:val="00623280"/>
    <w:rsid w:val="006253EE"/>
    <w:rsid w:val="006279FB"/>
    <w:rsid w:val="006302D0"/>
    <w:rsid w:val="00633C94"/>
    <w:rsid w:val="00635780"/>
    <w:rsid w:val="00641C89"/>
    <w:rsid w:val="006436CC"/>
    <w:rsid w:val="006437F4"/>
    <w:rsid w:val="00646BCF"/>
    <w:rsid w:val="00650B17"/>
    <w:rsid w:val="00650D52"/>
    <w:rsid w:val="006546DB"/>
    <w:rsid w:val="00654F63"/>
    <w:rsid w:val="00655CAB"/>
    <w:rsid w:val="006564AE"/>
    <w:rsid w:val="00656EDB"/>
    <w:rsid w:val="006656F0"/>
    <w:rsid w:val="0067529E"/>
    <w:rsid w:val="006757AB"/>
    <w:rsid w:val="0068267F"/>
    <w:rsid w:val="00682E58"/>
    <w:rsid w:val="00682FF6"/>
    <w:rsid w:val="00685101"/>
    <w:rsid w:val="006853DC"/>
    <w:rsid w:val="00690794"/>
    <w:rsid w:val="00694FDD"/>
    <w:rsid w:val="00697165"/>
    <w:rsid w:val="006A01FB"/>
    <w:rsid w:val="006A298F"/>
    <w:rsid w:val="006A345B"/>
    <w:rsid w:val="006A4286"/>
    <w:rsid w:val="006A46C5"/>
    <w:rsid w:val="006A4968"/>
    <w:rsid w:val="006A5487"/>
    <w:rsid w:val="006A6235"/>
    <w:rsid w:val="006B07C6"/>
    <w:rsid w:val="006B0836"/>
    <w:rsid w:val="006B6CBA"/>
    <w:rsid w:val="006B700E"/>
    <w:rsid w:val="006C121A"/>
    <w:rsid w:val="006C190A"/>
    <w:rsid w:val="006E0244"/>
    <w:rsid w:val="006E151E"/>
    <w:rsid w:val="006E181B"/>
    <w:rsid w:val="006E3A51"/>
    <w:rsid w:val="006E3F91"/>
    <w:rsid w:val="006E401E"/>
    <w:rsid w:val="006E42C9"/>
    <w:rsid w:val="006E4442"/>
    <w:rsid w:val="006E464F"/>
    <w:rsid w:val="006F35A3"/>
    <w:rsid w:val="006F400F"/>
    <w:rsid w:val="006F40C7"/>
    <w:rsid w:val="006F4488"/>
    <w:rsid w:val="006F54B8"/>
    <w:rsid w:val="006F6090"/>
    <w:rsid w:val="006F6633"/>
    <w:rsid w:val="007020EA"/>
    <w:rsid w:val="00702B75"/>
    <w:rsid w:val="007032AE"/>
    <w:rsid w:val="0070362E"/>
    <w:rsid w:val="00704042"/>
    <w:rsid w:val="00705315"/>
    <w:rsid w:val="00705F75"/>
    <w:rsid w:val="007135AE"/>
    <w:rsid w:val="0071445F"/>
    <w:rsid w:val="00714F33"/>
    <w:rsid w:val="00720989"/>
    <w:rsid w:val="0072220F"/>
    <w:rsid w:val="00724AAF"/>
    <w:rsid w:val="0072709B"/>
    <w:rsid w:val="00727A7E"/>
    <w:rsid w:val="0073638F"/>
    <w:rsid w:val="007368B8"/>
    <w:rsid w:val="007374F6"/>
    <w:rsid w:val="007400E4"/>
    <w:rsid w:val="00742C32"/>
    <w:rsid w:val="007500D5"/>
    <w:rsid w:val="0075011C"/>
    <w:rsid w:val="00750D61"/>
    <w:rsid w:val="00751142"/>
    <w:rsid w:val="00751DBE"/>
    <w:rsid w:val="00754E63"/>
    <w:rsid w:val="007553D6"/>
    <w:rsid w:val="0075601B"/>
    <w:rsid w:val="007573E6"/>
    <w:rsid w:val="00760157"/>
    <w:rsid w:val="007618A3"/>
    <w:rsid w:val="00765AD5"/>
    <w:rsid w:val="00767A96"/>
    <w:rsid w:val="00771A3A"/>
    <w:rsid w:val="00772BE6"/>
    <w:rsid w:val="00772C0F"/>
    <w:rsid w:val="00775422"/>
    <w:rsid w:val="00776843"/>
    <w:rsid w:val="00780A8C"/>
    <w:rsid w:val="00782795"/>
    <w:rsid w:val="00783113"/>
    <w:rsid w:val="007850C7"/>
    <w:rsid w:val="00790EE0"/>
    <w:rsid w:val="00794E74"/>
    <w:rsid w:val="0079717B"/>
    <w:rsid w:val="007A029A"/>
    <w:rsid w:val="007A07DD"/>
    <w:rsid w:val="007A55CF"/>
    <w:rsid w:val="007A56D2"/>
    <w:rsid w:val="007A61A2"/>
    <w:rsid w:val="007A6463"/>
    <w:rsid w:val="007A6A7C"/>
    <w:rsid w:val="007B13F6"/>
    <w:rsid w:val="007B29B9"/>
    <w:rsid w:val="007B3BBE"/>
    <w:rsid w:val="007B46F1"/>
    <w:rsid w:val="007B6089"/>
    <w:rsid w:val="007C2B2B"/>
    <w:rsid w:val="007C4662"/>
    <w:rsid w:val="007C575E"/>
    <w:rsid w:val="007C68B0"/>
    <w:rsid w:val="007C7046"/>
    <w:rsid w:val="007D0F35"/>
    <w:rsid w:val="007D13C0"/>
    <w:rsid w:val="007D2BF7"/>
    <w:rsid w:val="007D4DA5"/>
    <w:rsid w:val="007D740A"/>
    <w:rsid w:val="007E370F"/>
    <w:rsid w:val="007E39D0"/>
    <w:rsid w:val="007E479E"/>
    <w:rsid w:val="007E5A90"/>
    <w:rsid w:val="007E7481"/>
    <w:rsid w:val="007F0205"/>
    <w:rsid w:val="007F1129"/>
    <w:rsid w:val="007F15FF"/>
    <w:rsid w:val="007F277A"/>
    <w:rsid w:val="007F325C"/>
    <w:rsid w:val="007F5A9C"/>
    <w:rsid w:val="007F77FF"/>
    <w:rsid w:val="00800653"/>
    <w:rsid w:val="00800FCB"/>
    <w:rsid w:val="00801ADB"/>
    <w:rsid w:val="00802EA2"/>
    <w:rsid w:val="00803261"/>
    <w:rsid w:val="00811E87"/>
    <w:rsid w:val="0081243A"/>
    <w:rsid w:val="0081252F"/>
    <w:rsid w:val="00827038"/>
    <w:rsid w:val="00831EB2"/>
    <w:rsid w:val="0083233E"/>
    <w:rsid w:val="00837687"/>
    <w:rsid w:val="0084349D"/>
    <w:rsid w:val="008523A1"/>
    <w:rsid w:val="00852892"/>
    <w:rsid w:val="00855366"/>
    <w:rsid w:val="00857227"/>
    <w:rsid w:val="008626A1"/>
    <w:rsid w:val="00876EBD"/>
    <w:rsid w:val="0087769C"/>
    <w:rsid w:val="00882211"/>
    <w:rsid w:val="00886D88"/>
    <w:rsid w:val="008877F8"/>
    <w:rsid w:val="008912AE"/>
    <w:rsid w:val="00892090"/>
    <w:rsid w:val="0089486D"/>
    <w:rsid w:val="00895725"/>
    <w:rsid w:val="00897093"/>
    <w:rsid w:val="008A009F"/>
    <w:rsid w:val="008A042E"/>
    <w:rsid w:val="008A17E8"/>
    <w:rsid w:val="008A46F0"/>
    <w:rsid w:val="008B360A"/>
    <w:rsid w:val="008B56C4"/>
    <w:rsid w:val="008B5EA1"/>
    <w:rsid w:val="008B7D39"/>
    <w:rsid w:val="008C20F2"/>
    <w:rsid w:val="008C4BCC"/>
    <w:rsid w:val="008C6161"/>
    <w:rsid w:val="008D0744"/>
    <w:rsid w:val="008D1BD9"/>
    <w:rsid w:val="008D3861"/>
    <w:rsid w:val="008D7EC9"/>
    <w:rsid w:val="008F3460"/>
    <w:rsid w:val="008F46D8"/>
    <w:rsid w:val="008F5058"/>
    <w:rsid w:val="00901457"/>
    <w:rsid w:val="00904A92"/>
    <w:rsid w:val="00904D8A"/>
    <w:rsid w:val="00905717"/>
    <w:rsid w:val="009071A3"/>
    <w:rsid w:val="00910620"/>
    <w:rsid w:val="00910C57"/>
    <w:rsid w:val="00910D8E"/>
    <w:rsid w:val="00911837"/>
    <w:rsid w:val="00912638"/>
    <w:rsid w:val="0091387E"/>
    <w:rsid w:val="00914D78"/>
    <w:rsid w:val="009172E5"/>
    <w:rsid w:val="00921844"/>
    <w:rsid w:val="0092538B"/>
    <w:rsid w:val="009261E3"/>
    <w:rsid w:val="009334BE"/>
    <w:rsid w:val="009343B0"/>
    <w:rsid w:val="00935A23"/>
    <w:rsid w:val="009401BB"/>
    <w:rsid w:val="00942053"/>
    <w:rsid w:val="009456F8"/>
    <w:rsid w:val="00947A44"/>
    <w:rsid w:val="00951DBC"/>
    <w:rsid w:val="0095255C"/>
    <w:rsid w:val="0095380B"/>
    <w:rsid w:val="00953EBC"/>
    <w:rsid w:val="0095769B"/>
    <w:rsid w:val="00957C3D"/>
    <w:rsid w:val="00960784"/>
    <w:rsid w:val="00960B11"/>
    <w:rsid w:val="00966198"/>
    <w:rsid w:val="00966331"/>
    <w:rsid w:val="00966C3C"/>
    <w:rsid w:val="00967186"/>
    <w:rsid w:val="009707DE"/>
    <w:rsid w:val="00972BB3"/>
    <w:rsid w:val="009737C2"/>
    <w:rsid w:val="00981F9D"/>
    <w:rsid w:val="00984307"/>
    <w:rsid w:val="009843CE"/>
    <w:rsid w:val="009857F0"/>
    <w:rsid w:val="0099025A"/>
    <w:rsid w:val="009915E2"/>
    <w:rsid w:val="009A09E8"/>
    <w:rsid w:val="009A2624"/>
    <w:rsid w:val="009A2728"/>
    <w:rsid w:val="009A433F"/>
    <w:rsid w:val="009A5CA4"/>
    <w:rsid w:val="009B18D3"/>
    <w:rsid w:val="009B2321"/>
    <w:rsid w:val="009B36CC"/>
    <w:rsid w:val="009B3C83"/>
    <w:rsid w:val="009B5A8D"/>
    <w:rsid w:val="009C1A3A"/>
    <w:rsid w:val="009C286C"/>
    <w:rsid w:val="009C7285"/>
    <w:rsid w:val="009C7AC7"/>
    <w:rsid w:val="009D36CF"/>
    <w:rsid w:val="009D431B"/>
    <w:rsid w:val="009D51FF"/>
    <w:rsid w:val="009D7963"/>
    <w:rsid w:val="009E15C6"/>
    <w:rsid w:val="009E21D6"/>
    <w:rsid w:val="009E2516"/>
    <w:rsid w:val="009E47AA"/>
    <w:rsid w:val="009E4B09"/>
    <w:rsid w:val="009E5688"/>
    <w:rsid w:val="009F05F1"/>
    <w:rsid w:val="009F310B"/>
    <w:rsid w:val="009F6729"/>
    <w:rsid w:val="00A00587"/>
    <w:rsid w:val="00A029F3"/>
    <w:rsid w:val="00A070DD"/>
    <w:rsid w:val="00A10C0E"/>
    <w:rsid w:val="00A11BAC"/>
    <w:rsid w:val="00A128AE"/>
    <w:rsid w:val="00A16838"/>
    <w:rsid w:val="00A17893"/>
    <w:rsid w:val="00A228A3"/>
    <w:rsid w:val="00A22B7E"/>
    <w:rsid w:val="00A23498"/>
    <w:rsid w:val="00A2369C"/>
    <w:rsid w:val="00A25C4C"/>
    <w:rsid w:val="00A26783"/>
    <w:rsid w:val="00A26BC4"/>
    <w:rsid w:val="00A26F14"/>
    <w:rsid w:val="00A33728"/>
    <w:rsid w:val="00A35C7F"/>
    <w:rsid w:val="00A35DC0"/>
    <w:rsid w:val="00A43343"/>
    <w:rsid w:val="00A436FC"/>
    <w:rsid w:val="00A43F91"/>
    <w:rsid w:val="00A45350"/>
    <w:rsid w:val="00A5198C"/>
    <w:rsid w:val="00A52A47"/>
    <w:rsid w:val="00A61988"/>
    <w:rsid w:val="00A624C9"/>
    <w:rsid w:val="00A679DD"/>
    <w:rsid w:val="00A67EB2"/>
    <w:rsid w:val="00A7089C"/>
    <w:rsid w:val="00A8331A"/>
    <w:rsid w:val="00A90466"/>
    <w:rsid w:val="00A91BE3"/>
    <w:rsid w:val="00A94CD0"/>
    <w:rsid w:val="00A9589B"/>
    <w:rsid w:val="00AA1623"/>
    <w:rsid w:val="00AA2171"/>
    <w:rsid w:val="00AB09DD"/>
    <w:rsid w:val="00AB0F93"/>
    <w:rsid w:val="00AB40A2"/>
    <w:rsid w:val="00AB513B"/>
    <w:rsid w:val="00AB6113"/>
    <w:rsid w:val="00AC0218"/>
    <w:rsid w:val="00AC39A0"/>
    <w:rsid w:val="00AD1E7F"/>
    <w:rsid w:val="00AE1659"/>
    <w:rsid w:val="00AE1DB0"/>
    <w:rsid w:val="00AE28E3"/>
    <w:rsid w:val="00AE2D1A"/>
    <w:rsid w:val="00AE5F82"/>
    <w:rsid w:val="00AE6641"/>
    <w:rsid w:val="00AF0EC1"/>
    <w:rsid w:val="00AF6077"/>
    <w:rsid w:val="00B01042"/>
    <w:rsid w:val="00B02697"/>
    <w:rsid w:val="00B04FE8"/>
    <w:rsid w:val="00B10863"/>
    <w:rsid w:val="00B11E66"/>
    <w:rsid w:val="00B20D8B"/>
    <w:rsid w:val="00B24137"/>
    <w:rsid w:val="00B25F7F"/>
    <w:rsid w:val="00B326EE"/>
    <w:rsid w:val="00B33F01"/>
    <w:rsid w:val="00B35B76"/>
    <w:rsid w:val="00B36210"/>
    <w:rsid w:val="00B41599"/>
    <w:rsid w:val="00B5346F"/>
    <w:rsid w:val="00B550FF"/>
    <w:rsid w:val="00B55AC2"/>
    <w:rsid w:val="00B62F04"/>
    <w:rsid w:val="00B63A9B"/>
    <w:rsid w:val="00B71CD3"/>
    <w:rsid w:val="00B830A6"/>
    <w:rsid w:val="00B85C75"/>
    <w:rsid w:val="00B87272"/>
    <w:rsid w:val="00BA06D3"/>
    <w:rsid w:val="00BA14B7"/>
    <w:rsid w:val="00BA351C"/>
    <w:rsid w:val="00BA3597"/>
    <w:rsid w:val="00BA51B1"/>
    <w:rsid w:val="00BA67B8"/>
    <w:rsid w:val="00BB04A3"/>
    <w:rsid w:val="00BB1EEB"/>
    <w:rsid w:val="00BB4939"/>
    <w:rsid w:val="00BB5516"/>
    <w:rsid w:val="00BB5824"/>
    <w:rsid w:val="00BB7FEF"/>
    <w:rsid w:val="00BC17B9"/>
    <w:rsid w:val="00BC3DCF"/>
    <w:rsid w:val="00BC48BE"/>
    <w:rsid w:val="00BD3331"/>
    <w:rsid w:val="00BD33F3"/>
    <w:rsid w:val="00BD4898"/>
    <w:rsid w:val="00BD7CC8"/>
    <w:rsid w:val="00BE2621"/>
    <w:rsid w:val="00BE2679"/>
    <w:rsid w:val="00BE741D"/>
    <w:rsid w:val="00BE74C3"/>
    <w:rsid w:val="00BF05D8"/>
    <w:rsid w:val="00BF0C9E"/>
    <w:rsid w:val="00BF22DC"/>
    <w:rsid w:val="00BF3A55"/>
    <w:rsid w:val="00BF5409"/>
    <w:rsid w:val="00C034F4"/>
    <w:rsid w:val="00C1382E"/>
    <w:rsid w:val="00C14AF8"/>
    <w:rsid w:val="00C21F11"/>
    <w:rsid w:val="00C22B56"/>
    <w:rsid w:val="00C2403F"/>
    <w:rsid w:val="00C26A2D"/>
    <w:rsid w:val="00C27D1B"/>
    <w:rsid w:val="00C30ABD"/>
    <w:rsid w:val="00C333C6"/>
    <w:rsid w:val="00C33439"/>
    <w:rsid w:val="00C46B8E"/>
    <w:rsid w:val="00C501EA"/>
    <w:rsid w:val="00C511A9"/>
    <w:rsid w:val="00C52710"/>
    <w:rsid w:val="00C5369F"/>
    <w:rsid w:val="00C548CD"/>
    <w:rsid w:val="00C5561A"/>
    <w:rsid w:val="00C56A23"/>
    <w:rsid w:val="00C56FC5"/>
    <w:rsid w:val="00C61AF4"/>
    <w:rsid w:val="00C61B5E"/>
    <w:rsid w:val="00C626D3"/>
    <w:rsid w:val="00C63593"/>
    <w:rsid w:val="00C70D8E"/>
    <w:rsid w:val="00C715FA"/>
    <w:rsid w:val="00C72CEB"/>
    <w:rsid w:val="00C74AD1"/>
    <w:rsid w:val="00C75287"/>
    <w:rsid w:val="00C76242"/>
    <w:rsid w:val="00C77107"/>
    <w:rsid w:val="00C81BAF"/>
    <w:rsid w:val="00C82359"/>
    <w:rsid w:val="00C82C56"/>
    <w:rsid w:val="00C85D8E"/>
    <w:rsid w:val="00C876E8"/>
    <w:rsid w:val="00C901D8"/>
    <w:rsid w:val="00C9411C"/>
    <w:rsid w:val="00CA495A"/>
    <w:rsid w:val="00CB3135"/>
    <w:rsid w:val="00CB3AEC"/>
    <w:rsid w:val="00CC4151"/>
    <w:rsid w:val="00CC491F"/>
    <w:rsid w:val="00CC6AE5"/>
    <w:rsid w:val="00CC7693"/>
    <w:rsid w:val="00CD531F"/>
    <w:rsid w:val="00CD617D"/>
    <w:rsid w:val="00CE3D09"/>
    <w:rsid w:val="00CF1001"/>
    <w:rsid w:val="00CF559D"/>
    <w:rsid w:val="00CF55DF"/>
    <w:rsid w:val="00D03DC8"/>
    <w:rsid w:val="00D04019"/>
    <w:rsid w:val="00D0627E"/>
    <w:rsid w:val="00D12A90"/>
    <w:rsid w:val="00D12C5F"/>
    <w:rsid w:val="00D16EC1"/>
    <w:rsid w:val="00D22968"/>
    <w:rsid w:val="00D2450F"/>
    <w:rsid w:val="00D27C42"/>
    <w:rsid w:val="00D35448"/>
    <w:rsid w:val="00D364CB"/>
    <w:rsid w:val="00D3687A"/>
    <w:rsid w:val="00D404FE"/>
    <w:rsid w:val="00D40509"/>
    <w:rsid w:val="00D4159B"/>
    <w:rsid w:val="00D43EFB"/>
    <w:rsid w:val="00D455BC"/>
    <w:rsid w:val="00D46E8C"/>
    <w:rsid w:val="00D538AE"/>
    <w:rsid w:val="00D560BD"/>
    <w:rsid w:val="00D608F4"/>
    <w:rsid w:val="00D6161E"/>
    <w:rsid w:val="00D6719E"/>
    <w:rsid w:val="00D71408"/>
    <w:rsid w:val="00D738C1"/>
    <w:rsid w:val="00D74D02"/>
    <w:rsid w:val="00D77A82"/>
    <w:rsid w:val="00D803EC"/>
    <w:rsid w:val="00D82136"/>
    <w:rsid w:val="00D83630"/>
    <w:rsid w:val="00D90D12"/>
    <w:rsid w:val="00D91FD4"/>
    <w:rsid w:val="00D94DCA"/>
    <w:rsid w:val="00D952DD"/>
    <w:rsid w:val="00D97640"/>
    <w:rsid w:val="00DA23DD"/>
    <w:rsid w:val="00DA2799"/>
    <w:rsid w:val="00DA3688"/>
    <w:rsid w:val="00DA3DC6"/>
    <w:rsid w:val="00DA4873"/>
    <w:rsid w:val="00DA665D"/>
    <w:rsid w:val="00DB143D"/>
    <w:rsid w:val="00DB41EB"/>
    <w:rsid w:val="00DB530C"/>
    <w:rsid w:val="00DC34A5"/>
    <w:rsid w:val="00DC4141"/>
    <w:rsid w:val="00DD03FE"/>
    <w:rsid w:val="00DD203C"/>
    <w:rsid w:val="00DD48D9"/>
    <w:rsid w:val="00DD4E92"/>
    <w:rsid w:val="00DD6BE3"/>
    <w:rsid w:val="00DE14D6"/>
    <w:rsid w:val="00DE7D98"/>
    <w:rsid w:val="00DF1483"/>
    <w:rsid w:val="00DF72C5"/>
    <w:rsid w:val="00E01700"/>
    <w:rsid w:val="00E057B4"/>
    <w:rsid w:val="00E0700A"/>
    <w:rsid w:val="00E1035F"/>
    <w:rsid w:val="00E11012"/>
    <w:rsid w:val="00E12488"/>
    <w:rsid w:val="00E1603E"/>
    <w:rsid w:val="00E17B7B"/>
    <w:rsid w:val="00E17FA2"/>
    <w:rsid w:val="00E2250C"/>
    <w:rsid w:val="00E255BF"/>
    <w:rsid w:val="00E276B3"/>
    <w:rsid w:val="00E30AC4"/>
    <w:rsid w:val="00E33E0F"/>
    <w:rsid w:val="00E3469E"/>
    <w:rsid w:val="00E3777B"/>
    <w:rsid w:val="00E402EF"/>
    <w:rsid w:val="00E4044B"/>
    <w:rsid w:val="00E4057E"/>
    <w:rsid w:val="00E40980"/>
    <w:rsid w:val="00E43239"/>
    <w:rsid w:val="00E45A42"/>
    <w:rsid w:val="00E46CA4"/>
    <w:rsid w:val="00E47AC5"/>
    <w:rsid w:val="00E50C88"/>
    <w:rsid w:val="00E51C37"/>
    <w:rsid w:val="00E5705A"/>
    <w:rsid w:val="00E61119"/>
    <w:rsid w:val="00E63436"/>
    <w:rsid w:val="00E65539"/>
    <w:rsid w:val="00E70114"/>
    <w:rsid w:val="00E70F55"/>
    <w:rsid w:val="00E71580"/>
    <w:rsid w:val="00E80E1E"/>
    <w:rsid w:val="00E80F8C"/>
    <w:rsid w:val="00E90904"/>
    <w:rsid w:val="00E94A07"/>
    <w:rsid w:val="00E94F14"/>
    <w:rsid w:val="00E95125"/>
    <w:rsid w:val="00E97D43"/>
    <w:rsid w:val="00EA521A"/>
    <w:rsid w:val="00EA57D2"/>
    <w:rsid w:val="00EA6685"/>
    <w:rsid w:val="00EA6B5F"/>
    <w:rsid w:val="00EA6CBA"/>
    <w:rsid w:val="00EB2B21"/>
    <w:rsid w:val="00EB3528"/>
    <w:rsid w:val="00EB38AD"/>
    <w:rsid w:val="00EC589C"/>
    <w:rsid w:val="00ED341D"/>
    <w:rsid w:val="00ED4C42"/>
    <w:rsid w:val="00ED507E"/>
    <w:rsid w:val="00ED64DB"/>
    <w:rsid w:val="00EE038C"/>
    <w:rsid w:val="00EE1207"/>
    <w:rsid w:val="00EE251F"/>
    <w:rsid w:val="00EE66FD"/>
    <w:rsid w:val="00EE781A"/>
    <w:rsid w:val="00EF1E22"/>
    <w:rsid w:val="00EF37ED"/>
    <w:rsid w:val="00EF6EA3"/>
    <w:rsid w:val="00EF70AF"/>
    <w:rsid w:val="00F002AB"/>
    <w:rsid w:val="00F02A3A"/>
    <w:rsid w:val="00F04B32"/>
    <w:rsid w:val="00F13D2A"/>
    <w:rsid w:val="00F157B5"/>
    <w:rsid w:val="00F26552"/>
    <w:rsid w:val="00F2751F"/>
    <w:rsid w:val="00F31827"/>
    <w:rsid w:val="00F3244D"/>
    <w:rsid w:val="00F33111"/>
    <w:rsid w:val="00F35B1B"/>
    <w:rsid w:val="00F41D5D"/>
    <w:rsid w:val="00F441A2"/>
    <w:rsid w:val="00F46528"/>
    <w:rsid w:val="00F5089F"/>
    <w:rsid w:val="00F528D4"/>
    <w:rsid w:val="00F63125"/>
    <w:rsid w:val="00F63AF7"/>
    <w:rsid w:val="00F65776"/>
    <w:rsid w:val="00F662AF"/>
    <w:rsid w:val="00F724A6"/>
    <w:rsid w:val="00F73F91"/>
    <w:rsid w:val="00F809C4"/>
    <w:rsid w:val="00F8547A"/>
    <w:rsid w:val="00F85783"/>
    <w:rsid w:val="00F960A6"/>
    <w:rsid w:val="00F97E0C"/>
    <w:rsid w:val="00FA0ACD"/>
    <w:rsid w:val="00FA4837"/>
    <w:rsid w:val="00FA48F2"/>
    <w:rsid w:val="00FA58A9"/>
    <w:rsid w:val="00FA7000"/>
    <w:rsid w:val="00FA76D3"/>
    <w:rsid w:val="00FB24B0"/>
    <w:rsid w:val="00FB3A59"/>
    <w:rsid w:val="00FB795A"/>
    <w:rsid w:val="00FC469C"/>
    <w:rsid w:val="00FC6E96"/>
    <w:rsid w:val="00FD7620"/>
    <w:rsid w:val="00FF032A"/>
    <w:rsid w:val="00FF11AE"/>
    <w:rsid w:val="00FF2414"/>
    <w:rsid w:val="00FF492C"/>
    <w:rsid w:val="00FF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8461"/>
  <w15:chartTrackingRefBased/>
  <w15:docId w15:val="{9D3554C3-E1D2-6A49-8186-157A7EA7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7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79B"/>
    <w:rPr>
      <w:rFonts w:ascii="Segoe UI" w:eastAsia="Times" w:hAnsi="Segoe UI" w:cs="Segoe UI"/>
      <w:sz w:val="18"/>
      <w:szCs w:val="18"/>
    </w:rPr>
  </w:style>
  <w:style w:type="paragraph" w:styleId="ListParagraph">
    <w:name w:val="List Paragraph"/>
    <w:basedOn w:val="Normal"/>
    <w:uiPriority w:val="34"/>
    <w:qFormat/>
    <w:rsid w:val="00B33F01"/>
    <w:pPr>
      <w:ind w:left="720"/>
      <w:contextualSpacing/>
    </w:pPr>
  </w:style>
  <w:style w:type="character" w:styleId="Hyperlink">
    <w:name w:val="Hyperlink"/>
    <w:basedOn w:val="DefaultParagraphFont"/>
    <w:uiPriority w:val="99"/>
    <w:unhideWhenUsed/>
    <w:rsid w:val="00E0700A"/>
    <w:rPr>
      <w:color w:val="0563C1"/>
      <w:u w:val="single"/>
    </w:rPr>
  </w:style>
  <w:style w:type="character" w:customStyle="1" w:styleId="NoSpacingChar">
    <w:name w:val="No Spacing Char"/>
    <w:basedOn w:val="DefaultParagraphFont"/>
    <w:link w:val="NoSpacing"/>
    <w:uiPriority w:val="1"/>
    <w:rsid w:val="0041151B"/>
  </w:style>
  <w:style w:type="character" w:styleId="UnresolvedMention">
    <w:name w:val="Unresolved Mention"/>
    <w:basedOn w:val="DefaultParagraphFont"/>
    <w:uiPriority w:val="99"/>
    <w:semiHidden/>
    <w:unhideWhenUsed/>
    <w:rsid w:val="0041151B"/>
    <w:rPr>
      <w:color w:val="605E5C"/>
      <w:shd w:val="clear" w:color="auto" w:fill="E1DFDD"/>
    </w:rPr>
  </w:style>
  <w:style w:type="paragraph" w:styleId="Header">
    <w:name w:val="header"/>
    <w:basedOn w:val="Normal"/>
    <w:link w:val="HeaderChar"/>
    <w:uiPriority w:val="99"/>
    <w:unhideWhenUsed/>
    <w:rsid w:val="00E65539"/>
    <w:pPr>
      <w:tabs>
        <w:tab w:val="center" w:pos="4680"/>
        <w:tab w:val="right" w:pos="9360"/>
      </w:tabs>
    </w:pPr>
  </w:style>
  <w:style w:type="character" w:customStyle="1" w:styleId="HeaderChar">
    <w:name w:val="Header Char"/>
    <w:basedOn w:val="DefaultParagraphFont"/>
    <w:link w:val="Header"/>
    <w:uiPriority w:val="99"/>
    <w:rsid w:val="00E65539"/>
    <w:rPr>
      <w:rFonts w:ascii="Times" w:eastAsia="Times" w:hAnsi="Times" w:cs="Times New Roman"/>
      <w:sz w:val="24"/>
      <w:szCs w:val="20"/>
    </w:rPr>
  </w:style>
  <w:style w:type="paragraph" w:styleId="Footer">
    <w:name w:val="footer"/>
    <w:basedOn w:val="Normal"/>
    <w:link w:val="FooterChar"/>
    <w:uiPriority w:val="99"/>
    <w:unhideWhenUsed/>
    <w:rsid w:val="00E65539"/>
    <w:pPr>
      <w:tabs>
        <w:tab w:val="center" w:pos="4680"/>
        <w:tab w:val="right" w:pos="9360"/>
      </w:tabs>
    </w:pPr>
  </w:style>
  <w:style w:type="character" w:customStyle="1" w:styleId="FooterChar">
    <w:name w:val="Footer Char"/>
    <w:basedOn w:val="DefaultParagraphFont"/>
    <w:link w:val="Footer"/>
    <w:uiPriority w:val="99"/>
    <w:rsid w:val="00E65539"/>
    <w:rPr>
      <w:rFonts w:ascii="Times" w:eastAsia="Times" w:hAnsi="Times" w:cs="Times New Roman"/>
      <w:sz w:val="24"/>
      <w:szCs w:val="20"/>
    </w:rPr>
  </w:style>
  <w:style w:type="paragraph" w:styleId="Title">
    <w:name w:val="Title"/>
    <w:basedOn w:val="Normal"/>
    <w:link w:val="TitleChar"/>
    <w:qFormat/>
    <w:rsid w:val="007E5A90"/>
    <w:pPr>
      <w:jc w:val="center"/>
    </w:pPr>
  </w:style>
  <w:style w:type="character" w:customStyle="1" w:styleId="TitleChar">
    <w:name w:val="Title Char"/>
    <w:basedOn w:val="DefaultParagraphFont"/>
    <w:link w:val="Title"/>
    <w:rsid w:val="007E5A90"/>
    <w:rPr>
      <w:rFonts w:ascii="Times New Roman" w:eastAsia="Times New Roman" w:hAnsi="Times New Roman" w:cs="Times New Roman"/>
      <w:sz w:val="24"/>
      <w:szCs w:val="20"/>
    </w:rPr>
  </w:style>
  <w:style w:type="character" w:customStyle="1" w:styleId="apple-converted-space">
    <w:name w:val="apple-converted-space"/>
    <w:basedOn w:val="DefaultParagraphFont"/>
    <w:rsid w:val="008C6161"/>
  </w:style>
  <w:style w:type="character" w:styleId="FollowedHyperlink">
    <w:name w:val="FollowedHyperlink"/>
    <w:basedOn w:val="DefaultParagraphFont"/>
    <w:uiPriority w:val="99"/>
    <w:semiHidden/>
    <w:unhideWhenUsed/>
    <w:rsid w:val="00ED507E"/>
    <w:rPr>
      <w:color w:val="FF9300" w:themeColor="followedHyperlink"/>
      <w:u w:val="single"/>
    </w:rPr>
  </w:style>
  <w:style w:type="paragraph" w:styleId="Revision">
    <w:name w:val="Revision"/>
    <w:hidden/>
    <w:uiPriority w:val="99"/>
    <w:semiHidden/>
    <w:rsid w:val="005A3C1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5122">
      <w:bodyDiv w:val="1"/>
      <w:marLeft w:val="0"/>
      <w:marRight w:val="0"/>
      <w:marTop w:val="0"/>
      <w:marBottom w:val="0"/>
      <w:divBdr>
        <w:top w:val="none" w:sz="0" w:space="0" w:color="auto"/>
        <w:left w:val="none" w:sz="0" w:space="0" w:color="auto"/>
        <w:bottom w:val="none" w:sz="0" w:space="0" w:color="auto"/>
        <w:right w:val="none" w:sz="0" w:space="0" w:color="auto"/>
      </w:divBdr>
    </w:div>
    <w:div w:id="203829817">
      <w:bodyDiv w:val="1"/>
      <w:marLeft w:val="0"/>
      <w:marRight w:val="0"/>
      <w:marTop w:val="0"/>
      <w:marBottom w:val="0"/>
      <w:divBdr>
        <w:top w:val="none" w:sz="0" w:space="0" w:color="auto"/>
        <w:left w:val="none" w:sz="0" w:space="0" w:color="auto"/>
        <w:bottom w:val="none" w:sz="0" w:space="0" w:color="auto"/>
        <w:right w:val="none" w:sz="0" w:space="0" w:color="auto"/>
      </w:divBdr>
    </w:div>
    <w:div w:id="247470964">
      <w:bodyDiv w:val="1"/>
      <w:marLeft w:val="0"/>
      <w:marRight w:val="0"/>
      <w:marTop w:val="0"/>
      <w:marBottom w:val="0"/>
      <w:divBdr>
        <w:top w:val="none" w:sz="0" w:space="0" w:color="auto"/>
        <w:left w:val="none" w:sz="0" w:space="0" w:color="auto"/>
        <w:bottom w:val="none" w:sz="0" w:space="0" w:color="auto"/>
        <w:right w:val="none" w:sz="0" w:space="0" w:color="auto"/>
      </w:divBdr>
    </w:div>
    <w:div w:id="362706373">
      <w:bodyDiv w:val="1"/>
      <w:marLeft w:val="0"/>
      <w:marRight w:val="0"/>
      <w:marTop w:val="0"/>
      <w:marBottom w:val="0"/>
      <w:divBdr>
        <w:top w:val="none" w:sz="0" w:space="0" w:color="auto"/>
        <w:left w:val="none" w:sz="0" w:space="0" w:color="auto"/>
        <w:bottom w:val="none" w:sz="0" w:space="0" w:color="auto"/>
        <w:right w:val="none" w:sz="0" w:space="0" w:color="auto"/>
      </w:divBdr>
    </w:div>
    <w:div w:id="394548692">
      <w:bodyDiv w:val="1"/>
      <w:marLeft w:val="0"/>
      <w:marRight w:val="0"/>
      <w:marTop w:val="0"/>
      <w:marBottom w:val="0"/>
      <w:divBdr>
        <w:top w:val="none" w:sz="0" w:space="0" w:color="auto"/>
        <w:left w:val="none" w:sz="0" w:space="0" w:color="auto"/>
        <w:bottom w:val="none" w:sz="0" w:space="0" w:color="auto"/>
        <w:right w:val="none" w:sz="0" w:space="0" w:color="auto"/>
      </w:divBdr>
    </w:div>
    <w:div w:id="398671790">
      <w:bodyDiv w:val="1"/>
      <w:marLeft w:val="0"/>
      <w:marRight w:val="0"/>
      <w:marTop w:val="0"/>
      <w:marBottom w:val="0"/>
      <w:divBdr>
        <w:top w:val="none" w:sz="0" w:space="0" w:color="auto"/>
        <w:left w:val="none" w:sz="0" w:space="0" w:color="auto"/>
        <w:bottom w:val="none" w:sz="0" w:space="0" w:color="auto"/>
        <w:right w:val="none" w:sz="0" w:space="0" w:color="auto"/>
      </w:divBdr>
      <w:divsChild>
        <w:div w:id="117577576">
          <w:marLeft w:val="360"/>
          <w:marRight w:val="0"/>
          <w:marTop w:val="200"/>
          <w:marBottom w:val="0"/>
          <w:divBdr>
            <w:top w:val="none" w:sz="0" w:space="0" w:color="auto"/>
            <w:left w:val="none" w:sz="0" w:space="0" w:color="auto"/>
            <w:bottom w:val="none" w:sz="0" w:space="0" w:color="auto"/>
            <w:right w:val="none" w:sz="0" w:space="0" w:color="auto"/>
          </w:divBdr>
        </w:div>
        <w:div w:id="506553195">
          <w:marLeft w:val="360"/>
          <w:marRight w:val="0"/>
          <w:marTop w:val="200"/>
          <w:marBottom w:val="0"/>
          <w:divBdr>
            <w:top w:val="none" w:sz="0" w:space="0" w:color="auto"/>
            <w:left w:val="none" w:sz="0" w:space="0" w:color="auto"/>
            <w:bottom w:val="none" w:sz="0" w:space="0" w:color="auto"/>
            <w:right w:val="none" w:sz="0" w:space="0" w:color="auto"/>
          </w:divBdr>
        </w:div>
        <w:div w:id="617681333">
          <w:marLeft w:val="360"/>
          <w:marRight w:val="0"/>
          <w:marTop w:val="200"/>
          <w:marBottom w:val="0"/>
          <w:divBdr>
            <w:top w:val="none" w:sz="0" w:space="0" w:color="auto"/>
            <w:left w:val="none" w:sz="0" w:space="0" w:color="auto"/>
            <w:bottom w:val="none" w:sz="0" w:space="0" w:color="auto"/>
            <w:right w:val="none" w:sz="0" w:space="0" w:color="auto"/>
          </w:divBdr>
        </w:div>
        <w:div w:id="853229505">
          <w:marLeft w:val="360"/>
          <w:marRight w:val="0"/>
          <w:marTop w:val="200"/>
          <w:marBottom w:val="0"/>
          <w:divBdr>
            <w:top w:val="none" w:sz="0" w:space="0" w:color="auto"/>
            <w:left w:val="none" w:sz="0" w:space="0" w:color="auto"/>
            <w:bottom w:val="none" w:sz="0" w:space="0" w:color="auto"/>
            <w:right w:val="none" w:sz="0" w:space="0" w:color="auto"/>
          </w:divBdr>
        </w:div>
        <w:div w:id="2032872893">
          <w:marLeft w:val="360"/>
          <w:marRight w:val="0"/>
          <w:marTop w:val="200"/>
          <w:marBottom w:val="0"/>
          <w:divBdr>
            <w:top w:val="none" w:sz="0" w:space="0" w:color="auto"/>
            <w:left w:val="none" w:sz="0" w:space="0" w:color="auto"/>
            <w:bottom w:val="none" w:sz="0" w:space="0" w:color="auto"/>
            <w:right w:val="none" w:sz="0" w:space="0" w:color="auto"/>
          </w:divBdr>
        </w:div>
        <w:div w:id="2078284812">
          <w:marLeft w:val="360"/>
          <w:marRight w:val="0"/>
          <w:marTop w:val="200"/>
          <w:marBottom w:val="0"/>
          <w:divBdr>
            <w:top w:val="none" w:sz="0" w:space="0" w:color="auto"/>
            <w:left w:val="none" w:sz="0" w:space="0" w:color="auto"/>
            <w:bottom w:val="none" w:sz="0" w:space="0" w:color="auto"/>
            <w:right w:val="none" w:sz="0" w:space="0" w:color="auto"/>
          </w:divBdr>
        </w:div>
      </w:divsChild>
    </w:div>
    <w:div w:id="455678334">
      <w:bodyDiv w:val="1"/>
      <w:marLeft w:val="0"/>
      <w:marRight w:val="0"/>
      <w:marTop w:val="0"/>
      <w:marBottom w:val="0"/>
      <w:divBdr>
        <w:top w:val="none" w:sz="0" w:space="0" w:color="auto"/>
        <w:left w:val="none" w:sz="0" w:space="0" w:color="auto"/>
        <w:bottom w:val="none" w:sz="0" w:space="0" w:color="auto"/>
        <w:right w:val="none" w:sz="0" w:space="0" w:color="auto"/>
      </w:divBdr>
    </w:div>
    <w:div w:id="653485287">
      <w:bodyDiv w:val="1"/>
      <w:marLeft w:val="0"/>
      <w:marRight w:val="0"/>
      <w:marTop w:val="0"/>
      <w:marBottom w:val="0"/>
      <w:divBdr>
        <w:top w:val="none" w:sz="0" w:space="0" w:color="auto"/>
        <w:left w:val="none" w:sz="0" w:space="0" w:color="auto"/>
        <w:bottom w:val="none" w:sz="0" w:space="0" w:color="auto"/>
        <w:right w:val="none" w:sz="0" w:space="0" w:color="auto"/>
      </w:divBdr>
    </w:div>
    <w:div w:id="662389509">
      <w:bodyDiv w:val="1"/>
      <w:marLeft w:val="0"/>
      <w:marRight w:val="0"/>
      <w:marTop w:val="0"/>
      <w:marBottom w:val="0"/>
      <w:divBdr>
        <w:top w:val="none" w:sz="0" w:space="0" w:color="auto"/>
        <w:left w:val="none" w:sz="0" w:space="0" w:color="auto"/>
        <w:bottom w:val="none" w:sz="0" w:space="0" w:color="auto"/>
        <w:right w:val="none" w:sz="0" w:space="0" w:color="auto"/>
      </w:divBdr>
    </w:div>
    <w:div w:id="724598266">
      <w:bodyDiv w:val="1"/>
      <w:marLeft w:val="0"/>
      <w:marRight w:val="0"/>
      <w:marTop w:val="0"/>
      <w:marBottom w:val="0"/>
      <w:divBdr>
        <w:top w:val="none" w:sz="0" w:space="0" w:color="auto"/>
        <w:left w:val="none" w:sz="0" w:space="0" w:color="auto"/>
        <w:bottom w:val="none" w:sz="0" w:space="0" w:color="auto"/>
        <w:right w:val="none" w:sz="0" w:space="0" w:color="auto"/>
      </w:divBdr>
    </w:div>
    <w:div w:id="724914681">
      <w:bodyDiv w:val="1"/>
      <w:marLeft w:val="0"/>
      <w:marRight w:val="0"/>
      <w:marTop w:val="0"/>
      <w:marBottom w:val="0"/>
      <w:divBdr>
        <w:top w:val="none" w:sz="0" w:space="0" w:color="auto"/>
        <w:left w:val="none" w:sz="0" w:space="0" w:color="auto"/>
        <w:bottom w:val="none" w:sz="0" w:space="0" w:color="auto"/>
        <w:right w:val="none" w:sz="0" w:space="0" w:color="auto"/>
      </w:divBdr>
    </w:div>
    <w:div w:id="783308269">
      <w:bodyDiv w:val="1"/>
      <w:marLeft w:val="0"/>
      <w:marRight w:val="0"/>
      <w:marTop w:val="0"/>
      <w:marBottom w:val="0"/>
      <w:divBdr>
        <w:top w:val="none" w:sz="0" w:space="0" w:color="auto"/>
        <w:left w:val="none" w:sz="0" w:space="0" w:color="auto"/>
        <w:bottom w:val="none" w:sz="0" w:space="0" w:color="auto"/>
        <w:right w:val="none" w:sz="0" w:space="0" w:color="auto"/>
      </w:divBdr>
    </w:div>
    <w:div w:id="812065134">
      <w:bodyDiv w:val="1"/>
      <w:marLeft w:val="0"/>
      <w:marRight w:val="0"/>
      <w:marTop w:val="0"/>
      <w:marBottom w:val="0"/>
      <w:divBdr>
        <w:top w:val="none" w:sz="0" w:space="0" w:color="auto"/>
        <w:left w:val="none" w:sz="0" w:space="0" w:color="auto"/>
        <w:bottom w:val="none" w:sz="0" w:space="0" w:color="auto"/>
        <w:right w:val="none" w:sz="0" w:space="0" w:color="auto"/>
      </w:divBdr>
    </w:div>
    <w:div w:id="840392877">
      <w:bodyDiv w:val="1"/>
      <w:marLeft w:val="0"/>
      <w:marRight w:val="0"/>
      <w:marTop w:val="0"/>
      <w:marBottom w:val="0"/>
      <w:divBdr>
        <w:top w:val="none" w:sz="0" w:space="0" w:color="auto"/>
        <w:left w:val="none" w:sz="0" w:space="0" w:color="auto"/>
        <w:bottom w:val="none" w:sz="0" w:space="0" w:color="auto"/>
        <w:right w:val="none" w:sz="0" w:space="0" w:color="auto"/>
      </w:divBdr>
    </w:div>
    <w:div w:id="975373099">
      <w:bodyDiv w:val="1"/>
      <w:marLeft w:val="0"/>
      <w:marRight w:val="0"/>
      <w:marTop w:val="0"/>
      <w:marBottom w:val="0"/>
      <w:divBdr>
        <w:top w:val="none" w:sz="0" w:space="0" w:color="auto"/>
        <w:left w:val="none" w:sz="0" w:space="0" w:color="auto"/>
        <w:bottom w:val="none" w:sz="0" w:space="0" w:color="auto"/>
        <w:right w:val="none" w:sz="0" w:space="0" w:color="auto"/>
      </w:divBdr>
    </w:div>
    <w:div w:id="1087845360">
      <w:bodyDiv w:val="1"/>
      <w:marLeft w:val="0"/>
      <w:marRight w:val="0"/>
      <w:marTop w:val="0"/>
      <w:marBottom w:val="0"/>
      <w:divBdr>
        <w:top w:val="none" w:sz="0" w:space="0" w:color="auto"/>
        <w:left w:val="none" w:sz="0" w:space="0" w:color="auto"/>
        <w:bottom w:val="none" w:sz="0" w:space="0" w:color="auto"/>
        <w:right w:val="none" w:sz="0" w:space="0" w:color="auto"/>
      </w:divBdr>
    </w:div>
    <w:div w:id="1175925714">
      <w:bodyDiv w:val="1"/>
      <w:marLeft w:val="0"/>
      <w:marRight w:val="0"/>
      <w:marTop w:val="0"/>
      <w:marBottom w:val="0"/>
      <w:divBdr>
        <w:top w:val="none" w:sz="0" w:space="0" w:color="auto"/>
        <w:left w:val="none" w:sz="0" w:space="0" w:color="auto"/>
        <w:bottom w:val="none" w:sz="0" w:space="0" w:color="auto"/>
        <w:right w:val="none" w:sz="0" w:space="0" w:color="auto"/>
      </w:divBdr>
    </w:div>
    <w:div w:id="1245722994">
      <w:bodyDiv w:val="1"/>
      <w:marLeft w:val="0"/>
      <w:marRight w:val="0"/>
      <w:marTop w:val="0"/>
      <w:marBottom w:val="0"/>
      <w:divBdr>
        <w:top w:val="none" w:sz="0" w:space="0" w:color="auto"/>
        <w:left w:val="none" w:sz="0" w:space="0" w:color="auto"/>
        <w:bottom w:val="none" w:sz="0" w:space="0" w:color="auto"/>
        <w:right w:val="none" w:sz="0" w:space="0" w:color="auto"/>
      </w:divBdr>
    </w:div>
    <w:div w:id="1256132002">
      <w:bodyDiv w:val="1"/>
      <w:marLeft w:val="0"/>
      <w:marRight w:val="0"/>
      <w:marTop w:val="0"/>
      <w:marBottom w:val="0"/>
      <w:divBdr>
        <w:top w:val="none" w:sz="0" w:space="0" w:color="auto"/>
        <w:left w:val="none" w:sz="0" w:space="0" w:color="auto"/>
        <w:bottom w:val="none" w:sz="0" w:space="0" w:color="auto"/>
        <w:right w:val="none" w:sz="0" w:space="0" w:color="auto"/>
      </w:divBdr>
    </w:div>
    <w:div w:id="1326476578">
      <w:bodyDiv w:val="1"/>
      <w:marLeft w:val="0"/>
      <w:marRight w:val="0"/>
      <w:marTop w:val="0"/>
      <w:marBottom w:val="0"/>
      <w:divBdr>
        <w:top w:val="none" w:sz="0" w:space="0" w:color="auto"/>
        <w:left w:val="none" w:sz="0" w:space="0" w:color="auto"/>
        <w:bottom w:val="none" w:sz="0" w:space="0" w:color="auto"/>
        <w:right w:val="none" w:sz="0" w:space="0" w:color="auto"/>
      </w:divBdr>
    </w:div>
    <w:div w:id="1354266139">
      <w:bodyDiv w:val="1"/>
      <w:marLeft w:val="0"/>
      <w:marRight w:val="0"/>
      <w:marTop w:val="0"/>
      <w:marBottom w:val="0"/>
      <w:divBdr>
        <w:top w:val="none" w:sz="0" w:space="0" w:color="auto"/>
        <w:left w:val="none" w:sz="0" w:space="0" w:color="auto"/>
        <w:bottom w:val="none" w:sz="0" w:space="0" w:color="auto"/>
        <w:right w:val="none" w:sz="0" w:space="0" w:color="auto"/>
      </w:divBdr>
    </w:div>
    <w:div w:id="1442411089">
      <w:bodyDiv w:val="1"/>
      <w:marLeft w:val="0"/>
      <w:marRight w:val="0"/>
      <w:marTop w:val="0"/>
      <w:marBottom w:val="0"/>
      <w:divBdr>
        <w:top w:val="none" w:sz="0" w:space="0" w:color="auto"/>
        <w:left w:val="none" w:sz="0" w:space="0" w:color="auto"/>
        <w:bottom w:val="none" w:sz="0" w:space="0" w:color="auto"/>
        <w:right w:val="none" w:sz="0" w:space="0" w:color="auto"/>
      </w:divBdr>
    </w:div>
    <w:div w:id="1493565661">
      <w:bodyDiv w:val="1"/>
      <w:marLeft w:val="0"/>
      <w:marRight w:val="0"/>
      <w:marTop w:val="0"/>
      <w:marBottom w:val="0"/>
      <w:divBdr>
        <w:top w:val="none" w:sz="0" w:space="0" w:color="auto"/>
        <w:left w:val="none" w:sz="0" w:space="0" w:color="auto"/>
        <w:bottom w:val="none" w:sz="0" w:space="0" w:color="auto"/>
        <w:right w:val="none" w:sz="0" w:space="0" w:color="auto"/>
      </w:divBdr>
      <w:divsChild>
        <w:div w:id="129652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3815">
      <w:bodyDiv w:val="1"/>
      <w:marLeft w:val="0"/>
      <w:marRight w:val="0"/>
      <w:marTop w:val="0"/>
      <w:marBottom w:val="0"/>
      <w:divBdr>
        <w:top w:val="none" w:sz="0" w:space="0" w:color="auto"/>
        <w:left w:val="none" w:sz="0" w:space="0" w:color="auto"/>
        <w:bottom w:val="none" w:sz="0" w:space="0" w:color="auto"/>
        <w:right w:val="none" w:sz="0" w:space="0" w:color="auto"/>
      </w:divBdr>
    </w:div>
    <w:div w:id="1591036144">
      <w:bodyDiv w:val="1"/>
      <w:marLeft w:val="0"/>
      <w:marRight w:val="0"/>
      <w:marTop w:val="0"/>
      <w:marBottom w:val="0"/>
      <w:divBdr>
        <w:top w:val="none" w:sz="0" w:space="0" w:color="auto"/>
        <w:left w:val="none" w:sz="0" w:space="0" w:color="auto"/>
        <w:bottom w:val="none" w:sz="0" w:space="0" w:color="auto"/>
        <w:right w:val="none" w:sz="0" w:space="0" w:color="auto"/>
      </w:divBdr>
    </w:div>
    <w:div w:id="1606577443">
      <w:bodyDiv w:val="1"/>
      <w:marLeft w:val="0"/>
      <w:marRight w:val="0"/>
      <w:marTop w:val="0"/>
      <w:marBottom w:val="0"/>
      <w:divBdr>
        <w:top w:val="none" w:sz="0" w:space="0" w:color="auto"/>
        <w:left w:val="none" w:sz="0" w:space="0" w:color="auto"/>
        <w:bottom w:val="none" w:sz="0" w:space="0" w:color="auto"/>
        <w:right w:val="none" w:sz="0" w:space="0" w:color="auto"/>
      </w:divBdr>
    </w:div>
    <w:div w:id="1854955906">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76050277">
      <w:bodyDiv w:val="1"/>
      <w:marLeft w:val="0"/>
      <w:marRight w:val="0"/>
      <w:marTop w:val="0"/>
      <w:marBottom w:val="0"/>
      <w:divBdr>
        <w:top w:val="none" w:sz="0" w:space="0" w:color="auto"/>
        <w:left w:val="none" w:sz="0" w:space="0" w:color="auto"/>
        <w:bottom w:val="none" w:sz="0" w:space="0" w:color="auto"/>
        <w:right w:val="none" w:sz="0" w:space="0" w:color="auto"/>
      </w:divBdr>
    </w:div>
    <w:div w:id="2082561350">
      <w:bodyDiv w:val="1"/>
      <w:marLeft w:val="0"/>
      <w:marRight w:val="0"/>
      <w:marTop w:val="0"/>
      <w:marBottom w:val="0"/>
      <w:divBdr>
        <w:top w:val="none" w:sz="0" w:space="0" w:color="auto"/>
        <w:left w:val="none" w:sz="0" w:space="0" w:color="auto"/>
        <w:bottom w:val="none" w:sz="0" w:space="0" w:color="auto"/>
        <w:right w:val="none" w:sz="0" w:space="0" w:color="auto"/>
      </w:divBdr>
    </w:div>
    <w:div w:id="210187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saye@gtc.g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uma.georgia.gov/events/2026-04-30/gtc-gcte-meet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TC OFFICIAL 2">
      <a:dk1>
        <a:srgbClr val="21445D"/>
      </a:dk1>
      <a:lt1>
        <a:srgbClr val="FEFFFF"/>
      </a:lt1>
      <a:dk2>
        <a:srgbClr val="1E475C"/>
      </a:dk2>
      <a:lt2>
        <a:srgbClr val="E0E0F6"/>
      </a:lt2>
      <a:accent1>
        <a:srgbClr val="3B95C3"/>
      </a:accent1>
      <a:accent2>
        <a:srgbClr val="00C53C"/>
      </a:accent2>
      <a:accent3>
        <a:srgbClr val="FF0000"/>
      </a:accent3>
      <a:accent4>
        <a:srgbClr val="FEC757"/>
      </a:accent4>
      <a:accent5>
        <a:srgbClr val="E7E5B0"/>
      </a:accent5>
      <a:accent6>
        <a:srgbClr val="FC7700"/>
      </a:accent6>
      <a:hlink>
        <a:srgbClr val="0328CD"/>
      </a:hlink>
      <a:folHlink>
        <a:srgbClr val="FF93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F8A327-35BA-714E-8841-E18E303EA651}">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831B3444F4CE947BF3A7176FE5E00F4" ma:contentTypeVersion="1" ma:contentTypeDescription="Create a new document." ma:contentTypeScope="" ma:versionID="7f510da2860f5bd54460e552e43da9ac">
  <xsd:schema xmlns:xsd="http://www.w3.org/2001/XMLSchema" xmlns:xs="http://www.w3.org/2001/XMLSchema" xmlns:p="http://schemas.microsoft.com/office/2006/metadata/properties" xmlns:ns2="fafa0144-f1f3-4a9e-9e5c-b6da44ac55c1" xmlns:ns3="b669c99f-ef72-41ae-8724-a0ab506ea8cd" targetNamespace="http://schemas.microsoft.com/office/2006/metadata/properties" ma:root="true" ma:fieldsID="5382d3438c1300a7f510add196a2e00e" ns2:_="" ns3:_="">
    <xsd:import namespace="fafa0144-f1f3-4a9e-9e5c-b6da44ac55c1"/>
    <xsd:import namespace="b669c99f-ef72-41ae-8724-a0ab506ea8cd"/>
    <xsd:element name="properties">
      <xsd:complexType>
        <xsd:sequence>
          <xsd:element name="documentManagement">
            <xsd:complexType>
              <xsd:all>
                <xsd:element ref="ns2:_dlc_DocId" minOccurs="0"/>
                <xsd:element ref="ns2:_dlc_DocIdUrl" minOccurs="0"/>
                <xsd:element ref="ns2:_dlc_DocIdPersistId" minOccurs="0"/>
                <xsd:element ref="ns3:Documentation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a0144-f1f3-4a9e-9e5c-b6da44ac55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69c99f-ef72-41ae-8724-a0ab506ea8cd" elementFormDefault="qualified">
    <xsd:import namespace="http://schemas.microsoft.com/office/2006/documentManagement/types"/>
    <xsd:import namespace="http://schemas.microsoft.com/office/infopath/2007/PartnerControls"/>
    <xsd:element name="Documentation_x0020_Type" ma:index="11" nillable="true" ma:displayName="Documentation Type" ma:default="Agenda" ma:format="Dropdown" ma:internalName="Documentation_x0020_Type">
      <xsd:simpleType>
        <xsd:restriction base="dms:Choice">
          <xsd:enumeration value="Agenda"/>
          <xsd:enumeration value="Bylaws/Charter"/>
          <xsd:enumeration value="Minutes"/>
          <xsd:enumeration value="Ros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ation_x0020_Type xmlns="b669c99f-ef72-41ae-8724-a0ab506ea8cd">Agenda</Documentation_x0020_Type>
    <_dlc_DocId xmlns="fafa0144-f1f3-4a9e-9e5c-b6da44ac55c1">D4Y5EQWVZ6X2-316-37</_dlc_DocId>
    <_dlc_DocIdUrl xmlns="fafa0144-f1f3-4a9e-9e5c-b6da44ac55c1">
      <Url>http://nghsportal.nghs.com/voice/congress/_layouts/15/DocIdRedir.aspx?ID=D4Y5EQWVZ6X2-316-37</Url>
      <Description>D4Y5EQWVZ6X2-316-37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0955E-B8E2-4A65-B6C3-1931B708EAA4}">
  <ds:schemaRefs>
    <ds:schemaRef ds:uri="http://schemas.microsoft.com/sharepoint/events"/>
  </ds:schemaRefs>
</ds:datastoreItem>
</file>

<file path=customXml/itemProps2.xml><?xml version="1.0" encoding="utf-8"?>
<ds:datastoreItem xmlns:ds="http://schemas.openxmlformats.org/officeDocument/2006/customXml" ds:itemID="{605EB0CD-8A70-4D3D-921F-95AFC0D84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a0144-f1f3-4a9e-9e5c-b6da44ac55c1"/>
    <ds:schemaRef ds:uri="b669c99f-ef72-41ae-8724-a0ab506e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B20CC-9119-4ECB-8B46-8B9C2B05B87D}">
  <ds:schemaRefs>
    <ds:schemaRef ds:uri="http://schemas.microsoft.com/office/2006/metadata/properties"/>
    <ds:schemaRef ds:uri="http://schemas.microsoft.com/office/infopath/2007/PartnerControls"/>
    <ds:schemaRef ds:uri="b669c99f-ef72-41ae-8724-a0ab506ea8cd"/>
    <ds:schemaRef ds:uri="fafa0144-f1f3-4a9e-9e5c-b6da44ac55c1"/>
  </ds:schemaRefs>
</ds:datastoreItem>
</file>

<file path=customXml/itemProps4.xml><?xml version="1.0" encoding="utf-8"?>
<ds:datastoreItem xmlns:ds="http://schemas.openxmlformats.org/officeDocument/2006/customXml" ds:itemID="{D3AD9B44-A232-48E6-B9A4-134FF860A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14</Pages>
  <Words>3872</Words>
  <Characters>22072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Unit Council Agenda Template</vt:lpstr>
    </vt:vector>
  </TitlesOfParts>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Council Agenda Template</dc:title>
  <dc:subject/>
  <dc:creator>Lori Mikek</dc:creator>
  <cp:keywords/>
  <dc:description/>
  <cp:lastModifiedBy>Gabby Saye</cp:lastModifiedBy>
  <cp:revision>37</cp:revision>
  <cp:lastPrinted>2026-05-12T17:08:00Z</cp:lastPrinted>
  <dcterms:created xsi:type="dcterms:W3CDTF">2025-05-13T21:14:00Z</dcterms:created>
  <dcterms:modified xsi:type="dcterms:W3CDTF">2026-05-12T18:17:00Z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0x0101006831B3444F4CE947BF3A7176FE5E00F4</vt:lpwstr>
  </property>
  <property fmtid="{D5CDD505-2E9C-101B-9397-08002B2CF9AE}" pid="3" name="_dlc_DocIdItemGuid">
    <vt:lpwstr>e92cb019-0d40-4309-b406-451f75af92d1</vt:lpwstr>
  </property>
  <property fmtid="{D5CDD505-2E9C-101B-9397-08002B2CF9AE}" pid="4" name="grammarly_documentId">
    <vt:lpwstr>documentId_1843</vt:lpwstr>
  </property>
  <property fmtid="{D5CDD505-2E9C-101B-9397-08002B2CF9AE}" pid="5" name="grammarly_documentContext">
    <vt:lpwstr>{"goals":[],"domain":"general","emotions":[],"dialect":"american"}</vt:lpwstr>
  </property>
</Properties>
</file>