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A1EF" w14:textId="6D3E2327" w:rsidR="00C765CE" w:rsidRPr="0095262E" w:rsidRDefault="0095262E">
      <w:pPr>
        <w:rPr>
          <w:b/>
          <w:bCs/>
        </w:rPr>
      </w:pPr>
      <w:r w:rsidRPr="0095262E">
        <w:rPr>
          <w:b/>
          <w:bCs/>
        </w:rPr>
        <w:t>Macon Hotel Alternatives</w:t>
      </w:r>
    </w:p>
    <w:p w14:paraId="03D76EB5" w14:textId="7ABEB9A4" w:rsidR="0095262E" w:rsidRDefault="0095262E"/>
    <w:p w14:paraId="7D3E447F" w14:textId="28AD60AC" w:rsidR="0095262E" w:rsidRDefault="0095262E">
      <w:r>
        <w:t>Please use the list below to book alternate hotels within the Macon area. These hotel options have been provided by our local partners! As always, please make sure to leave valuables at home and not visible in your car.</w:t>
      </w:r>
    </w:p>
    <w:p w14:paraId="3F383C0B" w14:textId="77777777" w:rsidR="0095262E" w:rsidRDefault="0095262E"/>
    <w:p w14:paraId="2436CFDB"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 xml:space="preserve">Hotel </w:t>
      </w:r>
      <w:proofErr w:type="gramStart"/>
      <w:r w:rsidRPr="0095262E">
        <w:rPr>
          <w:rFonts w:ascii="Calibri" w:eastAsia="Times New Roman" w:hAnsi="Calibri" w:cs="Calibri"/>
          <w:color w:val="000000"/>
          <w:sz w:val="22"/>
          <w:szCs w:val="22"/>
        </w:rPr>
        <w:t>Forty Five</w:t>
      </w:r>
      <w:proofErr w:type="gramEnd"/>
      <w:r w:rsidRPr="0095262E">
        <w:rPr>
          <w:rFonts w:ascii="Calibri" w:eastAsia="Times New Roman" w:hAnsi="Calibri" w:cs="Calibri"/>
          <w:color w:val="000000"/>
          <w:sz w:val="22"/>
          <w:szCs w:val="22"/>
        </w:rPr>
        <w:t xml:space="preserve"> (downtown Macon; requires valet park ($21/day); great restaurant &amp; bar; can use Marriot Bonvoy points)</w:t>
      </w:r>
    </w:p>
    <w:p w14:paraId="65D0C824"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401 Cotton Ave.</w:t>
      </w:r>
    </w:p>
    <w:p w14:paraId="159B0724"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Macon, GA  31201</w:t>
      </w:r>
    </w:p>
    <w:p w14:paraId="776D9F6E"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855-840-9141</w:t>
      </w:r>
    </w:p>
    <w:p w14:paraId="438A375F"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 </w:t>
      </w:r>
    </w:p>
    <w:p w14:paraId="287B0D75"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Comfort Suites (Bass Rd. exit off I-75)</w:t>
      </w:r>
    </w:p>
    <w:p w14:paraId="13C00218"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 xml:space="preserve">120 Plantation </w:t>
      </w:r>
      <w:proofErr w:type="gramStart"/>
      <w:r w:rsidRPr="0095262E">
        <w:rPr>
          <w:rFonts w:ascii="Calibri" w:eastAsia="Times New Roman" w:hAnsi="Calibri" w:cs="Calibri"/>
          <w:color w:val="000000"/>
          <w:sz w:val="22"/>
          <w:szCs w:val="22"/>
        </w:rPr>
        <w:t>In</w:t>
      </w:r>
      <w:proofErr w:type="gramEnd"/>
      <w:r w:rsidRPr="0095262E">
        <w:rPr>
          <w:rFonts w:ascii="Calibri" w:eastAsia="Times New Roman" w:hAnsi="Calibri" w:cs="Calibri"/>
          <w:color w:val="000000"/>
          <w:sz w:val="22"/>
          <w:szCs w:val="22"/>
        </w:rPr>
        <w:t xml:space="preserve"> Dr.</w:t>
      </w:r>
    </w:p>
    <w:p w14:paraId="481D1C39"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Macon, GA  31210</w:t>
      </w:r>
    </w:p>
    <w:p w14:paraId="1FD097D1"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478-314-5130</w:t>
      </w:r>
    </w:p>
    <w:p w14:paraId="205CEFFD"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 </w:t>
      </w:r>
    </w:p>
    <w:p w14:paraId="286F8631"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SpringHill Suites by Marriott (Tom Hill exit off I-75)</w:t>
      </w:r>
    </w:p>
    <w:p w14:paraId="597BD200"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4630 Sheraton Dr.</w:t>
      </w:r>
    </w:p>
    <w:p w14:paraId="7E343FC9"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Macon, GA  31210</w:t>
      </w:r>
    </w:p>
    <w:p w14:paraId="357FF08A"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478-803-9100</w:t>
      </w:r>
    </w:p>
    <w:p w14:paraId="083BB4FA"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 </w:t>
      </w:r>
    </w:p>
    <w:p w14:paraId="759AA24D"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Courtyard by Marriott (Tom Hill exit off I-75)</w:t>
      </w:r>
    </w:p>
    <w:p w14:paraId="485148C0"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3990 Sheraton Dr.</w:t>
      </w:r>
    </w:p>
    <w:p w14:paraId="7160D36D"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Macon, GA  31210</w:t>
      </w:r>
    </w:p>
    <w:p w14:paraId="2A9BE918" w14:textId="77777777" w:rsidR="0095262E" w:rsidRPr="0095262E" w:rsidRDefault="0095262E" w:rsidP="0095262E">
      <w:pPr>
        <w:rPr>
          <w:rFonts w:ascii="Calibri" w:eastAsia="Times New Roman" w:hAnsi="Calibri" w:cs="Calibri"/>
          <w:color w:val="000000"/>
          <w:sz w:val="22"/>
          <w:szCs w:val="22"/>
        </w:rPr>
      </w:pPr>
      <w:r w:rsidRPr="0095262E">
        <w:rPr>
          <w:rFonts w:ascii="Calibri" w:eastAsia="Times New Roman" w:hAnsi="Calibri" w:cs="Calibri"/>
          <w:color w:val="000000"/>
          <w:sz w:val="22"/>
          <w:szCs w:val="22"/>
        </w:rPr>
        <w:t>478-477-8899</w:t>
      </w:r>
    </w:p>
    <w:p w14:paraId="01E4C902" w14:textId="58D6B059" w:rsidR="0095262E" w:rsidRDefault="0095262E">
      <w:r>
        <w:t xml:space="preserve">   </w:t>
      </w:r>
    </w:p>
    <w:sectPr w:rsidR="00952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2E"/>
    <w:rsid w:val="0095262E"/>
    <w:rsid w:val="00AB36AD"/>
    <w:rsid w:val="00C765CE"/>
    <w:rsid w:val="00CC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F0CC"/>
  <w15:chartTrackingRefBased/>
  <w15:docId w15:val="{08111DDF-4FFF-E24C-962B-0F77C38B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96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598</Characters>
  <Application>Microsoft Office Word</Application>
  <DocSecurity>0</DocSecurity>
  <Lines>17</Lines>
  <Paragraphs>10</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2022-08-31T13:51:00Z</dcterms:created>
  <dcterms:modified xsi:type="dcterms:W3CDTF">2022-08-31T14:00:00Z</dcterms:modified>
</cp:coreProperties>
</file>