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9487" w14:textId="5EACFE75" w:rsidR="001F2593" w:rsidRDefault="00E42B65" w:rsidP="001F2593">
      <w:pPr>
        <w:jc w:val="center"/>
        <w:rPr>
          <w:rFonts w:asciiTheme="majorHAnsi" w:hAnsiTheme="majorHAnsi" w:cstheme="majorHAnsi"/>
          <w:b/>
          <w:sz w:val="22"/>
          <w:szCs w:val="22"/>
        </w:rPr>
      </w:pPr>
      <w:r w:rsidRPr="005B2726">
        <w:rPr>
          <w:rFonts w:asciiTheme="majorHAnsi" w:hAnsiTheme="majorHAnsi" w:cstheme="majorHAnsi"/>
          <w:b/>
          <w:noProof/>
          <w:sz w:val="22"/>
          <w:szCs w:val="22"/>
        </w:rPr>
        <mc:AlternateContent>
          <mc:Choice Requires="wps">
            <w:drawing>
              <wp:anchor distT="0" distB="0" distL="114300" distR="114300" simplePos="0" relativeHeight="251659264" behindDoc="0" locked="0" layoutInCell="1" allowOverlap="1" wp14:anchorId="30D22AC5" wp14:editId="02ED5837">
                <wp:simplePos x="0" y="0"/>
                <wp:positionH relativeFrom="column">
                  <wp:posOffset>-223702</wp:posOffset>
                </wp:positionH>
                <wp:positionV relativeFrom="paragraph">
                  <wp:posOffset>-779151</wp:posOffset>
                </wp:positionV>
                <wp:extent cx="1122630" cy="553980"/>
                <wp:effectExtent l="0" t="0" r="8255" b="17780"/>
                <wp:wrapNone/>
                <wp:docPr id="4" name="Text Box 4"/>
                <wp:cNvGraphicFramePr/>
                <a:graphic xmlns:a="http://schemas.openxmlformats.org/drawingml/2006/main">
                  <a:graphicData uri="http://schemas.microsoft.com/office/word/2010/wordprocessingShape">
                    <wps:wsp>
                      <wps:cNvSpPr txBox="1"/>
                      <wps:spPr>
                        <a:xfrm>
                          <a:off x="0" y="0"/>
                          <a:ext cx="1122630" cy="553980"/>
                        </a:xfrm>
                        <a:prstGeom prst="rect">
                          <a:avLst/>
                        </a:prstGeom>
                        <a:solidFill>
                          <a:schemeClr val="lt1"/>
                        </a:solidFill>
                        <a:ln w="6350">
                          <a:solidFill>
                            <a:prstClr val="black"/>
                          </a:solidFill>
                        </a:ln>
                      </wps:spPr>
                      <wps:txbx>
                        <w:txbxContent>
                          <w:p w14:paraId="22C2B6A5" w14:textId="3063F99D" w:rsidR="00FC1603" w:rsidRPr="00E42B65" w:rsidRDefault="008A687E">
                            <w:pPr>
                              <w:rPr>
                                <w:rFonts w:asciiTheme="majorHAnsi" w:hAnsiTheme="majorHAnsi" w:cstheme="majorHAnsi"/>
                                <w:b/>
                                <w:bCs/>
                                <w:color w:val="FF0000"/>
                                <w:sz w:val="28"/>
                                <w:szCs w:val="28"/>
                              </w:rPr>
                            </w:pPr>
                            <w:r w:rsidRPr="00E42B65">
                              <w:rPr>
                                <w:rFonts w:asciiTheme="majorHAnsi" w:hAnsiTheme="majorHAnsi" w:cstheme="majorHAnsi"/>
                                <w:b/>
                                <w:bCs/>
                                <w:color w:val="FF0000"/>
                                <w:sz w:val="28"/>
                                <w:szCs w:val="28"/>
                              </w:rPr>
                              <w:t xml:space="preserve">DRAFT FOR APPROVAL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22AC5" id="_x0000_t202" coordsize="21600,21600" o:spt="202" path="m,l,21600r21600,l21600,xe">
                <v:stroke joinstyle="miter"/>
                <v:path gradientshapeok="t" o:connecttype="rect"/>
              </v:shapetype>
              <v:shape id="Text Box 4" o:spid="_x0000_s1026" type="#_x0000_t202" style="position:absolute;left:0;text-align:left;margin-left:-17.6pt;margin-top:-61.35pt;width:88.4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x+XNgIAAHwEAAAOAAAAZHJzL2Uyb0RvYy54bWysVEtv2zAMvg/YfxB0X5z3WiNOkaXIMCBo&#13;&#10;C6RDz4osxcZkUZOU2NmvHyU7r26nYReZFMlP5EfSs4emUuQgrCtBZ3TQ61MiNIe81LuMfn9dfbqj&#13;&#10;xHmmc6ZAi4wehaMP848fZrVJxRAKULmwBEG0S2uT0cJ7kyaJ44WomOuBERqNEmzFPKp2l+SW1Yhe&#13;&#10;qWTY70+TGmxuLHDhHN4+tkY6j/hSCu6fpXTCE5VRzM3H08ZzG85kPmPpzjJTlLxLg/1DFhUrNT56&#13;&#10;hnpknpG9Lf+AqkpuwYH0PQ5VAlKWXMQasJpB/101m4IZEWtBcpw50+T+Hyx/OmzMiyW++QINNjAQ&#13;&#10;UhuXOrwM9TTSVuGLmRK0I4XHM22i8YSHoMFwOB2hiaNtMhnd30Vek0u0sc5/FVCRIGTUYlsiW+yw&#13;&#10;dh5fRNeTS3jMgSrzValUVMIoiKWy5MCwicrHHDHixktpUmd0Opr0I/CNLUCf47eK8R+hylsE1JTG&#13;&#10;y0vtQfLNtukI2UJ+RJ4stCPkDF+ViLtmzr8wizOD9eMe+Gc8pAJMBjqJkgLsr7/dB39sJVopqXEG&#13;&#10;M+p+7pkVlKhvGpt8PxiPw9BGZTz5PETFXlu21xa9r5aADA1w4wyPYvD36iRKC9UbrssivIompjm+&#13;&#10;nVF/Epe+3QxcNy4Wi+iEY2qYX+uN4QE6dCTw+dq8MWu6fnqchCc4TStL37W19Q2RGhZ7D7KMPQ8E&#13;&#10;t6x2vOOIx7Z06xh26FqPXpefxvw3AAAA//8DAFBLAwQUAAYACAAAACEAVEfNiOIAAAARAQAADwAA&#13;&#10;AGRycy9kb3ducmV2LnhtbExPy07DMBC8I/EP1iJxa50EWkIap+JReuFEQZzd2LUt4nUUu2n4e7Zc&#13;&#10;4LLa1czOo15PvmOjHqILKCCfZ8A0tkE5NAI+3l9mJbCYJCrZBdQCvnWEdXN5UctKhRO+6XGXDCMR&#13;&#10;jJUUYFPqK85ja7WXcR56jYQdwuBlonMwXA3yROK+40WWLbmXDsnByl4/Wd1+7Y5ewObR3Ju2lIPd&#13;&#10;lMq5cfo8vJqtENdX0/OKxsMKWNJT+vuAcwfKDw0F24cjqsg6AbObRUFUWvKiuAN2ptzmS2D7X2wB&#13;&#10;vKn5/ybNDwAAAP//AwBQSwECLQAUAAYACAAAACEAtoM4kv4AAADhAQAAEwAAAAAAAAAAAAAAAAAA&#13;&#10;AAAAW0NvbnRlbnRfVHlwZXNdLnhtbFBLAQItABQABgAIAAAAIQA4/SH/1gAAAJQBAAALAAAAAAAA&#13;&#10;AAAAAAAAAC8BAABfcmVscy8ucmVsc1BLAQItABQABgAIAAAAIQCnQx+XNgIAAHwEAAAOAAAAAAAA&#13;&#10;AAAAAAAAAC4CAABkcnMvZTJvRG9jLnhtbFBLAQItABQABgAIAAAAIQBUR82I4gAAABEBAAAPAAAA&#13;&#10;AAAAAAAAAAAAAJAEAABkcnMvZG93bnJldi54bWxQSwUGAAAAAAQABADzAAAAnwUAAAAA&#13;&#10;" fillcolor="white [3201]" strokeweight=".5pt">
                <v:textbox>
                  <w:txbxContent>
                    <w:p w14:paraId="22C2B6A5" w14:textId="3063F99D" w:rsidR="00FC1603" w:rsidRPr="00E42B65" w:rsidRDefault="008A687E">
                      <w:pPr>
                        <w:rPr>
                          <w:rFonts w:asciiTheme="majorHAnsi" w:hAnsiTheme="majorHAnsi" w:cstheme="majorHAnsi"/>
                          <w:b/>
                          <w:bCs/>
                          <w:color w:val="FF0000"/>
                          <w:sz w:val="28"/>
                          <w:szCs w:val="28"/>
                        </w:rPr>
                      </w:pPr>
                      <w:r w:rsidRPr="00E42B65">
                        <w:rPr>
                          <w:rFonts w:asciiTheme="majorHAnsi" w:hAnsiTheme="majorHAnsi" w:cstheme="majorHAnsi"/>
                          <w:b/>
                          <w:bCs/>
                          <w:color w:val="FF0000"/>
                          <w:sz w:val="28"/>
                          <w:szCs w:val="28"/>
                        </w:rPr>
                        <w:t xml:space="preserve">DRAFT FOR APPROVAL </w:t>
                      </w:r>
                    </w:p>
                  </w:txbxContent>
                </v:textbox>
              </v:shape>
            </w:pict>
          </mc:Fallback>
        </mc:AlternateContent>
      </w:r>
      <w:r w:rsidR="00965E5A" w:rsidRPr="005B2726">
        <w:rPr>
          <w:rFonts w:asciiTheme="majorHAnsi" w:hAnsiTheme="majorHAnsi" w:cstheme="majorHAnsi"/>
          <w:b/>
          <w:sz w:val="22"/>
          <w:szCs w:val="22"/>
        </w:rPr>
        <w:t xml:space="preserve">Trauma Administrators </w:t>
      </w:r>
      <w:r w:rsidR="00325B52">
        <w:rPr>
          <w:rFonts w:asciiTheme="majorHAnsi" w:hAnsiTheme="majorHAnsi" w:cstheme="majorHAnsi"/>
          <w:b/>
          <w:sz w:val="22"/>
          <w:szCs w:val="22"/>
        </w:rPr>
        <w:t>Co</w:t>
      </w:r>
      <w:r w:rsidR="00965E5A" w:rsidRPr="005B2726">
        <w:rPr>
          <w:rFonts w:asciiTheme="majorHAnsi" w:hAnsiTheme="majorHAnsi" w:cstheme="majorHAnsi"/>
          <w:b/>
          <w:sz w:val="22"/>
          <w:szCs w:val="22"/>
        </w:rPr>
        <w:t>mmittee</w:t>
      </w:r>
    </w:p>
    <w:p w14:paraId="18FDB22A" w14:textId="3E8C3B19" w:rsidR="001F2593" w:rsidRPr="005B2726" w:rsidRDefault="001F2593" w:rsidP="001F2593">
      <w:pPr>
        <w:jc w:val="center"/>
        <w:rPr>
          <w:rFonts w:asciiTheme="majorHAnsi" w:hAnsiTheme="majorHAnsi" w:cstheme="majorHAnsi"/>
          <w:b/>
          <w:sz w:val="22"/>
          <w:szCs w:val="22"/>
        </w:rPr>
      </w:pPr>
      <w:r>
        <w:rPr>
          <w:rFonts w:asciiTheme="majorHAnsi" w:hAnsiTheme="majorHAnsi" w:cstheme="majorHAnsi"/>
          <w:b/>
          <w:sz w:val="22"/>
          <w:szCs w:val="22"/>
        </w:rPr>
        <w:t>Meeting Minutes</w:t>
      </w:r>
    </w:p>
    <w:p w14:paraId="1AF9BF6E" w14:textId="235803F4" w:rsidR="000278D6" w:rsidRPr="005B2726" w:rsidRDefault="00015086" w:rsidP="007B6F23">
      <w:pPr>
        <w:jc w:val="center"/>
        <w:rPr>
          <w:rFonts w:asciiTheme="majorHAnsi" w:hAnsiTheme="majorHAnsi" w:cstheme="majorHAnsi"/>
          <w:bCs/>
          <w:sz w:val="22"/>
          <w:szCs w:val="22"/>
        </w:rPr>
      </w:pPr>
      <w:r>
        <w:rPr>
          <w:rFonts w:asciiTheme="majorHAnsi" w:hAnsiTheme="majorHAnsi" w:cstheme="majorHAnsi"/>
          <w:bCs/>
          <w:sz w:val="22"/>
          <w:szCs w:val="22"/>
        </w:rPr>
        <w:t xml:space="preserve">Monday, </w:t>
      </w:r>
      <w:r w:rsidR="001B2265">
        <w:rPr>
          <w:rFonts w:asciiTheme="majorHAnsi" w:hAnsiTheme="majorHAnsi" w:cstheme="majorHAnsi"/>
          <w:bCs/>
          <w:sz w:val="22"/>
          <w:szCs w:val="22"/>
        </w:rPr>
        <w:t>January 22, 2024</w:t>
      </w:r>
    </w:p>
    <w:p w14:paraId="7A319B0D" w14:textId="62E99BEE" w:rsidR="00FC1603" w:rsidRPr="005B2726" w:rsidRDefault="00015086" w:rsidP="007B6F23">
      <w:pPr>
        <w:jc w:val="center"/>
        <w:rPr>
          <w:rFonts w:asciiTheme="majorHAnsi" w:hAnsiTheme="majorHAnsi" w:cstheme="majorHAnsi"/>
          <w:bCs/>
          <w:sz w:val="22"/>
          <w:szCs w:val="22"/>
        </w:rPr>
      </w:pPr>
      <w:r>
        <w:rPr>
          <w:rFonts w:asciiTheme="majorHAnsi" w:hAnsiTheme="majorHAnsi" w:cstheme="majorHAnsi"/>
          <w:bCs/>
          <w:sz w:val="22"/>
          <w:szCs w:val="22"/>
        </w:rPr>
        <w:t>10:00 AM-11:00 AM</w:t>
      </w:r>
    </w:p>
    <w:p w14:paraId="7F31E379" w14:textId="6852A906" w:rsidR="00EF64DD" w:rsidRPr="005B2726" w:rsidRDefault="00015086" w:rsidP="007B6F23">
      <w:pPr>
        <w:jc w:val="center"/>
        <w:rPr>
          <w:rFonts w:asciiTheme="majorHAnsi" w:hAnsiTheme="majorHAnsi" w:cstheme="majorHAnsi"/>
          <w:bCs/>
          <w:sz w:val="22"/>
          <w:szCs w:val="22"/>
        </w:rPr>
      </w:pPr>
      <w:r>
        <w:rPr>
          <w:rFonts w:asciiTheme="majorHAnsi" w:hAnsiTheme="majorHAnsi" w:cstheme="majorHAnsi"/>
          <w:bCs/>
          <w:sz w:val="22"/>
          <w:szCs w:val="22"/>
        </w:rPr>
        <w:t>Zoom</w:t>
      </w:r>
    </w:p>
    <w:p w14:paraId="3A760BBA" w14:textId="7B6BBD40" w:rsidR="004157C3" w:rsidRPr="005B2726" w:rsidRDefault="00000000" w:rsidP="007B6F23">
      <w:pPr>
        <w:jc w:val="center"/>
        <w:rPr>
          <w:rFonts w:asciiTheme="majorHAnsi" w:hAnsiTheme="majorHAnsi" w:cstheme="majorHAnsi"/>
          <w:bCs/>
          <w:sz w:val="22"/>
          <w:szCs w:val="22"/>
        </w:rPr>
      </w:pPr>
      <w:hyperlink r:id="rId8" w:history="1">
        <w:r w:rsidR="00613889">
          <w:rPr>
            <w:rStyle w:val="Hyperlink"/>
            <w:rFonts w:asciiTheme="majorHAnsi" w:hAnsiTheme="majorHAnsi" w:cstheme="majorHAnsi"/>
            <w:bCs/>
            <w:sz w:val="22"/>
            <w:szCs w:val="22"/>
          </w:rPr>
          <w:t>Meetin</w:t>
        </w:r>
        <w:r w:rsidR="00613889">
          <w:rPr>
            <w:rStyle w:val="Hyperlink"/>
            <w:rFonts w:asciiTheme="majorHAnsi" w:hAnsiTheme="majorHAnsi" w:cstheme="majorHAnsi"/>
            <w:bCs/>
            <w:sz w:val="22"/>
            <w:szCs w:val="22"/>
          </w:rPr>
          <w:t>g</w:t>
        </w:r>
        <w:r w:rsidR="00613889">
          <w:rPr>
            <w:rStyle w:val="Hyperlink"/>
            <w:rFonts w:asciiTheme="majorHAnsi" w:hAnsiTheme="majorHAnsi" w:cstheme="majorHAnsi"/>
            <w:bCs/>
            <w:sz w:val="22"/>
            <w:szCs w:val="22"/>
          </w:rPr>
          <w:t xml:space="preserve"> Material</w:t>
        </w:r>
      </w:hyperlink>
    </w:p>
    <w:p w14:paraId="536957E1" w14:textId="77777777" w:rsidR="00382C1C" w:rsidRPr="00D40D88" w:rsidRDefault="00382C1C" w:rsidP="000278D6">
      <w:pPr>
        <w:rPr>
          <w:rFonts w:asciiTheme="majorHAnsi" w:hAnsiTheme="majorHAnsi" w:cstheme="majorHAnsi"/>
          <w:sz w:val="22"/>
          <w:szCs w:val="22"/>
        </w:rPr>
      </w:pPr>
    </w:p>
    <w:tbl>
      <w:tblPr>
        <w:tblStyle w:val="TableGrid"/>
        <w:tblW w:w="10341" w:type="dxa"/>
        <w:tblLook w:val="04A0" w:firstRow="1" w:lastRow="0" w:firstColumn="1" w:lastColumn="0" w:noHBand="0" w:noVBand="1"/>
      </w:tblPr>
      <w:tblGrid>
        <w:gridCol w:w="3094"/>
        <w:gridCol w:w="7247"/>
      </w:tblGrid>
      <w:tr w:rsidR="00382C1C" w:rsidRPr="00325B52" w14:paraId="31EA1FDC" w14:textId="77777777" w:rsidTr="004361CD">
        <w:trPr>
          <w:trHeight w:val="268"/>
        </w:trPr>
        <w:tc>
          <w:tcPr>
            <w:tcW w:w="10341" w:type="dxa"/>
            <w:gridSpan w:val="2"/>
            <w:tcBorders>
              <w:bottom w:val="single" w:sz="4" w:space="0" w:color="auto"/>
            </w:tcBorders>
            <w:shd w:val="clear" w:color="auto" w:fill="auto"/>
            <w:vAlign w:val="center"/>
          </w:tcPr>
          <w:p w14:paraId="4CE61616" w14:textId="3F41F97D" w:rsidR="00382C1C" w:rsidRPr="00325B52" w:rsidRDefault="00B82218" w:rsidP="00382C1C">
            <w:pPr>
              <w:rPr>
                <w:rFonts w:asciiTheme="majorHAnsi" w:hAnsiTheme="majorHAnsi" w:cstheme="majorHAnsi"/>
                <w:b/>
                <w:color w:val="404040" w:themeColor="text1" w:themeTint="BF"/>
                <w:sz w:val="18"/>
                <w:szCs w:val="18"/>
              </w:rPr>
            </w:pPr>
            <w:r>
              <w:rPr>
                <w:rFonts w:asciiTheme="majorHAnsi" w:hAnsiTheme="majorHAnsi" w:cstheme="majorHAnsi"/>
                <w:b/>
                <w:color w:val="404040" w:themeColor="text1" w:themeTint="BF"/>
                <w:sz w:val="18"/>
                <w:szCs w:val="18"/>
              </w:rPr>
              <w:t xml:space="preserve">COMMITTEE MEMBER </w:t>
            </w:r>
            <w:r w:rsidR="00382C1C">
              <w:rPr>
                <w:rFonts w:asciiTheme="majorHAnsi" w:hAnsiTheme="majorHAnsi" w:cstheme="majorHAnsi"/>
                <w:b/>
                <w:color w:val="404040" w:themeColor="text1" w:themeTint="BF"/>
                <w:sz w:val="18"/>
                <w:szCs w:val="18"/>
              </w:rPr>
              <w:t>MEETING ATTENDANCE</w:t>
            </w:r>
          </w:p>
        </w:tc>
      </w:tr>
      <w:tr w:rsidR="00D85ABD" w:rsidRPr="00325B52" w14:paraId="645B0788" w14:textId="77777777" w:rsidTr="004361CD">
        <w:trPr>
          <w:trHeight w:val="268"/>
        </w:trPr>
        <w:tc>
          <w:tcPr>
            <w:tcW w:w="3094" w:type="dxa"/>
            <w:tcBorders>
              <w:bottom w:val="single" w:sz="4" w:space="0" w:color="auto"/>
            </w:tcBorders>
            <w:shd w:val="clear" w:color="auto" w:fill="D9D9D9" w:themeFill="background1" w:themeFillShade="D9"/>
            <w:vAlign w:val="center"/>
          </w:tcPr>
          <w:p w14:paraId="0A5CBB57" w14:textId="2B75545D" w:rsidR="00D85ABD" w:rsidRPr="00325B52" w:rsidRDefault="00D85ABD" w:rsidP="00F401DD">
            <w:pPr>
              <w:jc w:val="center"/>
              <w:rPr>
                <w:rFonts w:asciiTheme="majorHAnsi" w:hAnsiTheme="majorHAnsi" w:cstheme="majorHAnsi"/>
                <w:b/>
                <w:color w:val="404040" w:themeColor="text1" w:themeTint="BF"/>
                <w:sz w:val="18"/>
                <w:szCs w:val="18"/>
              </w:rPr>
            </w:pPr>
            <w:r w:rsidRPr="00325B52">
              <w:rPr>
                <w:rFonts w:asciiTheme="majorHAnsi" w:hAnsiTheme="majorHAnsi" w:cstheme="majorHAnsi"/>
                <w:b/>
                <w:color w:val="404040" w:themeColor="text1" w:themeTint="BF"/>
                <w:sz w:val="18"/>
                <w:szCs w:val="18"/>
              </w:rPr>
              <w:t>COMMITTEE MEMBERS</w:t>
            </w:r>
          </w:p>
        </w:tc>
        <w:tc>
          <w:tcPr>
            <w:tcW w:w="7247" w:type="dxa"/>
            <w:shd w:val="clear" w:color="auto" w:fill="D9D9D9" w:themeFill="background1" w:themeFillShade="D9"/>
            <w:vAlign w:val="center"/>
          </w:tcPr>
          <w:p w14:paraId="228BB2E7" w14:textId="77777777" w:rsidR="00D85ABD" w:rsidRPr="00325B52" w:rsidRDefault="00D85ABD" w:rsidP="00F401DD">
            <w:pPr>
              <w:jc w:val="center"/>
              <w:rPr>
                <w:rFonts w:asciiTheme="majorHAnsi" w:hAnsiTheme="majorHAnsi" w:cstheme="majorHAnsi"/>
                <w:b/>
                <w:color w:val="404040" w:themeColor="text1" w:themeTint="BF"/>
                <w:sz w:val="18"/>
                <w:szCs w:val="18"/>
              </w:rPr>
            </w:pPr>
            <w:r w:rsidRPr="00325B52">
              <w:rPr>
                <w:rFonts w:asciiTheme="majorHAnsi" w:hAnsiTheme="majorHAnsi" w:cstheme="majorHAnsi"/>
                <w:b/>
                <w:color w:val="404040" w:themeColor="text1" w:themeTint="BF"/>
                <w:sz w:val="18"/>
                <w:szCs w:val="18"/>
              </w:rPr>
              <w:t>REPRESENTING</w:t>
            </w:r>
          </w:p>
        </w:tc>
      </w:tr>
      <w:tr w:rsidR="00D85ABD" w:rsidRPr="00CF1772" w14:paraId="605A7B80" w14:textId="77777777" w:rsidTr="004361CD">
        <w:trPr>
          <w:trHeight w:val="3157"/>
        </w:trPr>
        <w:tc>
          <w:tcPr>
            <w:tcW w:w="3094" w:type="dxa"/>
          </w:tcPr>
          <w:p w14:paraId="292A3562" w14:textId="1C480A6D" w:rsidR="006C590D" w:rsidRDefault="00E94186" w:rsidP="00E94186">
            <w:pPr>
              <w:jc w:val="both"/>
              <w:rPr>
                <w:rFonts w:asciiTheme="majorHAnsi" w:hAnsiTheme="majorHAnsi" w:cstheme="majorHAnsi"/>
                <w:sz w:val="18"/>
                <w:szCs w:val="18"/>
              </w:rPr>
            </w:pPr>
            <w:r>
              <w:rPr>
                <w:rFonts w:asciiTheme="majorHAnsi" w:hAnsiTheme="majorHAnsi" w:cstheme="majorHAnsi"/>
                <w:sz w:val="18"/>
                <w:szCs w:val="18"/>
              </w:rPr>
              <w:t xml:space="preserve">  </w:t>
            </w:r>
            <w:r w:rsidRPr="00382C1C">
              <w:rPr>
                <w:rFonts w:asciiTheme="majorHAnsi" w:hAnsiTheme="majorHAnsi" w:cstheme="majorHAnsi"/>
                <w:sz w:val="18"/>
                <w:szCs w:val="18"/>
              </w:rPr>
              <w:t xml:space="preserve">Dr. </w:t>
            </w:r>
            <w:r w:rsidR="004361CD">
              <w:rPr>
                <w:rFonts w:asciiTheme="majorHAnsi" w:hAnsiTheme="majorHAnsi" w:cstheme="majorHAnsi"/>
                <w:sz w:val="18"/>
                <w:szCs w:val="18"/>
              </w:rPr>
              <w:t>Patrice Walker</w:t>
            </w:r>
          </w:p>
          <w:p w14:paraId="445FE933" w14:textId="109FBCD2" w:rsidR="003E6246" w:rsidRPr="006C590D" w:rsidRDefault="003E6246" w:rsidP="00E94186">
            <w:pPr>
              <w:jc w:val="both"/>
              <w:rPr>
                <w:rFonts w:asciiTheme="majorHAnsi" w:hAnsiTheme="majorHAnsi" w:cstheme="majorHAnsi"/>
                <w:sz w:val="18"/>
                <w:szCs w:val="18"/>
              </w:rPr>
            </w:pPr>
            <w:r>
              <w:rPr>
                <w:rFonts w:asciiTheme="majorHAnsi" w:hAnsiTheme="majorHAnsi" w:cstheme="majorHAnsi"/>
                <w:sz w:val="18"/>
                <w:szCs w:val="18"/>
              </w:rPr>
              <w:t xml:space="preserve">  Dr. </w:t>
            </w:r>
            <w:r w:rsidR="004361CD">
              <w:rPr>
                <w:rFonts w:asciiTheme="majorHAnsi" w:hAnsiTheme="majorHAnsi" w:cstheme="majorHAnsi"/>
                <w:sz w:val="18"/>
                <w:szCs w:val="18"/>
              </w:rPr>
              <w:t>Regina Medeiros</w:t>
            </w:r>
          </w:p>
          <w:p w14:paraId="26C0E1BA"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Amy Jordon</w:t>
            </w:r>
          </w:p>
          <w:p w14:paraId="50A06D91"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Sheila Bennett</w:t>
            </w:r>
          </w:p>
          <w:p w14:paraId="35983B14" w14:textId="77777777" w:rsidR="001B2265" w:rsidRPr="001B2265" w:rsidRDefault="001B2265" w:rsidP="001B2265">
            <w:pPr>
              <w:pStyle w:val="Default"/>
              <w:ind w:left="66"/>
              <w:jc w:val="both"/>
              <w:rPr>
                <w:rFonts w:asciiTheme="majorHAnsi" w:hAnsiTheme="majorHAnsi" w:cstheme="majorHAnsi"/>
                <w:sz w:val="18"/>
                <w:szCs w:val="18"/>
              </w:rPr>
            </w:pPr>
            <w:proofErr w:type="spellStart"/>
            <w:r w:rsidRPr="001B2265">
              <w:rPr>
                <w:rFonts w:asciiTheme="majorHAnsi" w:hAnsiTheme="majorHAnsi" w:cstheme="majorHAnsi"/>
                <w:sz w:val="18"/>
                <w:szCs w:val="18"/>
              </w:rPr>
              <w:t>Tifani</w:t>
            </w:r>
            <w:proofErr w:type="spellEnd"/>
            <w:r w:rsidRPr="001B2265">
              <w:rPr>
                <w:rFonts w:asciiTheme="majorHAnsi" w:hAnsiTheme="majorHAnsi" w:cstheme="majorHAnsi"/>
                <w:sz w:val="18"/>
                <w:szCs w:val="18"/>
              </w:rPr>
              <w:t xml:space="preserve"> Kinard</w:t>
            </w:r>
          </w:p>
          <w:p w14:paraId="2C1F3B38"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Patrice Walker</w:t>
            </w:r>
          </w:p>
          <w:p w14:paraId="452F9BB9"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Rana Roberts</w:t>
            </w:r>
          </w:p>
          <w:p w14:paraId="4E75F3E1"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April Dukes</w:t>
            </w:r>
          </w:p>
          <w:p w14:paraId="1E19D941"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Jane Echols</w:t>
            </w:r>
          </w:p>
          <w:p w14:paraId="60B05646"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Amy Davis</w:t>
            </w:r>
          </w:p>
          <w:p w14:paraId="67EA9617"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Ross Kemp</w:t>
            </w:r>
          </w:p>
          <w:p w14:paraId="2D8CE851"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 xml:space="preserve">Brian </w:t>
            </w:r>
            <w:proofErr w:type="spellStart"/>
            <w:r w:rsidRPr="001B2265">
              <w:rPr>
                <w:rFonts w:asciiTheme="majorHAnsi" w:hAnsiTheme="majorHAnsi" w:cstheme="majorHAnsi"/>
                <w:sz w:val="18"/>
                <w:szCs w:val="18"/>
              </w:rPr>
              <w:t>Delashmitt</w:t>
            </w:r>
            <w:proofErr w:type="spellEnd"/>
          </w:p>
          <w:p w14:paraId="11B93DDA"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Amy Griffin</w:t>
            </w:r>
          </w:p>
          <w:p w14:paraId="0A86802F"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Shelly Harrell</w:t>
            </w:r>
          </w:p>
          <w:p w14:paraId="64F03016"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Susan Jackson</w:t>
            </w:r>
          </w:p>
          <w:p w14:paraId="6D71B1DA"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Angela Gary</w:t>
            </w:r>
          </w:p>
          <w:p w14:paraId="3DC0EDAF"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Kim Anker</w:t>
            </w:r>
          </w:p>
          <w:p w14:paraId="2D6B2539"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Dee Burkett</w:t>
            </w:r>
          </w:p>
          <w:p w14:paraId="027FBC99"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Jan Tidwell</w:t>
            </w:r>
          </w:p>
          <w:p w14:paraId="7972F898"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Bill Tustin</w:t>
            </w:r>
          </w:p>
          <w:p w14:paraId="4AB7D635"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Paula Butts</w:t>
            </w:r>
          </w:p>
          <w:p w14:paraId="09A18AE5"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Marty Wynn</w:t>
            </w:r>
          </w:p>
          <w:p w14:paraId="155A2C4A"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Randy Smith</w:t>
            </w:r>
          </w:p>
          <w:p w14:paraId="3F61D618"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Frances van Beek</w:t>
            </w:r>
          </w:p>
          <w:p w14:paraId="501F9864" w14:textId="275F2DF0" w:rsidR="00D85ABD" w:rsidRPr="00CF1772"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 xml:space="preserve">Karim </w:t>
            </w:r>
            <w:proofErr w:type="spellStart"/>
            <w:r w:rsidRPr="001B2265">
              <w:rPr>
                <w:rFonts w:asciiTheme="majorHAnsi" w:hAnsiTheme="majorHAnsi" w:cstheme="majorHAnsi"/>
                <w:sz w:val="18"/>
                <w:szCs w:val="18"/>
              </w:rPr>
              <w:t>Godamunne</w:t>
            </w:r>
            <w:proofErr w:type="spellEnd"/>
          </w:p>
        </w:tc>
        <w:tc>
          <w:tcPr>
            <w:tcW w:w="7247" w:type="dxa"/>
          </w:tcPr>
          <w:p w14:paraId="50EDC43B" w14:textId="5CFAFDCD" w:rsidR="00E94186" w:rsidRDefault="00E94186" w:rsidP="004361CD">
            <w:pPr>
              <w:pStyle w:val="Default"/>
              <w:rPr>
                <w:rFonts w:asciiTheme="majorHAnsi" w:hAnsiTheme="majorHAnsi" w:cstheme="majorHAnsi"/>
                <w:sz w:val="18"/>
                <w:szCs w:val="18"/>
              </w:rPr>
            </w:pPr>
            <w:r w:rsidRPr="00CA06F6">
              <w:rPr>
                <w:rFonts w:asciiTheme="majorHAnsi" w:hAnsiTheme="majorHAnsi" w:cstheme="majorHAnsi"/>
                <w:b/>
                <w:bCs/>
                <w:sz w:val="18"/>
                <w:szCs w:val="18"/>
              </w:rPr>
              <w:t>Committee Chair,</w:t>
            </w:r>
            <w:r>
              <w:rPr>
                <w:rFonts w:asciiTheme="majorHAnsi" w:hAnsiTheme="majorHAnsi" w:cstheme="majorHAnsi"/>
                <w:sz w:val="18"/>
                <w:szCs w:val="18"/>
              </w:rPr>
              <w:t xml:space="preserve"> </w:t>
            </w:r>
            <w:r w:rsidR="004361CD" w:rsidRPr="004361CD">
              <w:rPr>
                <w:rFonts w:asciiTheme="majorHAnsi" w:hAnsiTheme="majorHAnsi" w:cstheme="majorHAnsi"/>
                <w:sz w:val="18"/>
                <w:szCs w:val="18"/>
              </w:rPr>
              <w:t>Atrium Health Navicent Medical Center, CMO</w:t>
            </w:r>
          </w:p>
          <w:p w14:paraId="4F540F29" w14:textId="10A74B30" w:rsidR="003E6246" w:rsidRDefault="003E6246" w:rsidP="00E94186">
            <w:pPr>
              <w:rPr>
                <w:rFonts w:asciiTheme="majorHAnsi" w:hAnsiTheme="majorHAnsi" w:cstheme="majorHAnsi"/>
                <w:sz w:val="18"/>
                <w:szCs w:val="18"/>
              </w:rPr>
            </w:pPr>
            <w:r>
              <w:rPr>
                <w:rFonts w:asciiTheme="majorHAnsi" w:hAnsiTheme="majorHAnsi" w:cstheme="majorHAnsi"/>
                <w:sz w:val="18"/>
                <w:szCs w:val="18"/>
              </w:rPr>
              <w:t xml:space="preserve">Georgia Trauma Commission, </w:t>
            </w:r>
            <w:r w:rsidR="004361CD">
              <w:rPr>
                <w:rFonts w:asciiTheme="majorHAnsi" w:hAnsiTheme="majorHAnsi" w:cstheme="majorHAnsi"/>
                <w:sz w:val="18"/>
                <w:szCs w:val="18"/>
              </w:rPr>
              <w:t>Secretary-Treasurer</w:t>
            </w:r>
          </w:p>
          <w:p w14:paraId="38EC4575" w14:textId="77777777" w:rsidR="001B2265" w:rsidRPr="001B2265" w:rsidRDefault="001B2265" w:rsidP="001B2265">
            <w:pPr>
              <w:pStyle w:val="Default"/>
              <w:rPr>
                <w:rFonts w:asciiTheme="majorHAnsi" w:hAnsiTheme="majorHAnsi" w:cstheme="majorHAnsi"/>
                <w:sz w:val="18"/>
                <w:szCs w:val="18"/>
              </w:rPr>
            </w:pPr>
            <w:proofErr w:type="spellStart"/>
            <w:r w:rsidRPr="001B2265">
              <w:rPr>
                <w:rFonts w:asciiTheme="majorHAnsi" w:hAnsiTheme="majorHAnsi" w:cstheme="majorHAnsi"/>
                <w:sz w:val="18"/>
                <w:szCs w:val="18"/>
              </w:rPr>
              <w:t>AdventHealth</w:t>
            </w:r>
            <w:proofErr w:type="spellEnd"/>
            <w:r w:rsidRPr="001B2265">
              <w:rPr>
                <w:rFonts w:asciiTheme="majorHAnsi" w:hAnsiTheme="majorHAnsi" w:cstheme="majorHAnsi"/>
                <w:sz w:val="18"/>
                <w:szCs w:val="18"/>
              </w:rPr>
              <w:t xml:space="preserve"> Redmond, CNO</w:t>
            </w:r>
          </w:p>
          <w:p w14:paraId="5B315DD6"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 xml:space="preserve">Atrium Health Floyd, SVP/Chief of Patient </w:t>
            </w:r>
            <w:proofErr w:type="spellStart"/>
            <w:r w:rsidRPr="001B2265">
              <w:rPr>
                <w:rFonts w:asciiTheme="majorHAnsi" w:hAnsiTheme="majorHAnsi" w:cstheme="majorHAnsi"/>
                <w:sz w:val="18"/>
                <w:szCs w:val="18"/>
              </w:rPr>
              <w:t>Srevices</w:t>
            </w:r>
            <w:proofErr w:type="spellEnd"/>
          </w:p>
          <w:p w14:paraId="0FE9CDC3"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Atrium Health Floyd, VP of Rural Health</w:t>
            </w:r>
          </w:p>
          <w:p w14:paraId="17875E5A"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Atrium Health Navicent, CMO</w:t>
            </w:r>
          </w:p>
          <w:p w14:paraId="3F3B5220"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Children's Healthcare of Atlanta, Director of Trauma, Transport, and Transfer Center</w:t>
            </w:r>
          </w:p>
          <w:p w14:paraId="61CA6EA3"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Crisp Regional Hospital, CNO, VP PCS</w:t>
            </w:r>
          </w:p>
          <w:p w14:paraId="2E035B54"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Doctors Hospital Burn Center, VP Burn Services</w:t>
            </w:r>
          </w:p>
          <w:p w14:paraId="51D35F82"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Effingham Health System, Trauma Administrator</w:t>
            </w:r>
          </w:p>
          <w:p w14:paraId="3503EEB2"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Fairview Park Hospital, COO</w:t>
            </w:r>
          </w:p>
          <w:p w14:paraId="72E8EECA"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Hamilton Medical Center, EVP-CMO</w:t>
            </w:r>
          </w:p>
          <w:p w14:paraId="6D1DAA33"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J.D. Archbold Memorial Hospital, CNO/Sr VP of Patient Care</w:t>
            </w:r>
          </w:p>
          <w:p w14:paraId="2617593F"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Memorial Health University Medical Center, Vice President</w:t>
            </w:r>
          </w:p>
          <w:p w14:paraId="68C77CF5"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Morgan Medical Center, Director of Quality &amp; Safety</w:t>
            </w:r>
          </w:p>
          <w:p w14:paraId="4811B040"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Northeast Georgia Medical Center, Executive Director Trauma/ED/OBS</w:t>
            </w:r>
          </w:p>
          <w:p w14:paraId="69A35AA5"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Northside Hospital Gwinnett, CNO</w:t>
            </w:r>
          </w:p>
          <w:p w14:paraId="3AD94C26"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Piedmont Athens, Exec Director Patient Services</w:t>
            </w:r>
          </w:p>
          <w:p w14:paraId="3D4B3056"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Piedmont Cartersville, CNO</w:t>
            </w:r>
          </w:p>
          <w:p w14:paraId="088A279D"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Piedmont Columbus Regional, COO</w:t>
            </w:r>
          </w:p>
          <w:p w14:paraId="371E79BE"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Piedmont Henry Hospital, CNO</w:t>
            </w:r>
          </w:p>
          <w:p w14:paraId="27314158"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Piedmont Walton Hospital, CFO</w:t>
            </w:r>
          </w:p>
          <w:p w14:paraId="27A4A636"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South Georgia Medical Center, Senior Vice President/COO</w:t>
            </w:r>
          </w:p>
          <w:p w14:paraId="728925E7"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Wellstar Health System, AVP, Trauma &amp; Neuro Services</w:t>
            </w:r>
          </w:p>
          <w:p w14:paraId="32541FF3" w14:textId="12800947" w:rsidR="00D85ABD" w:rsidRPr="00CF1772"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Wellstar North Fulton Hospital, CMO</w:t>
            </w:r>
          </w:p>
        </w:tc>
      </w:tr>
      <w:tr w:rsidR="003D62EE" w:rsidRPr="00D40D88" w14:paraId="731D0468" w14:textId="77777777" w:rsidTr="004361CD">
        <w:trPr>
          <w:trHeight w:val="274"/>
        </w:trPr>
        <w:tc>
          <w:tcPr>
            <w:tcW w:w="3094" w:type="dxa"/>
            <w:shd w:val="clear" w:color="auto" w:fill="D9D9D9" w:themeFill="background1" w:themeFillShade="D9"/>
            <w:vAlign w:val="center"/>
          </w:tcPr>
          <w:p w14:paraId="15C10B24" w14:textId="6659511C" w:rsidR="003D62EE" w:rsidRPr="00325B52" w:rsidRDefault="00626254" w:rsidP="00D012B9">
            <w:pPr>
              <w:pStyle w:val="Default"/>
              <w:ind w:left="66"/>
              <w:jc w:val="center"/>
              <w:rPr>
                <w:rFonts w:asciiTheme="majorHAnsi" w:hAnsiTheme="majorHAnsi" w:cstheme="majorHAnsi"/>
                <w:color w:val="404040" w:themeColor="text1" w:themeTint="BF"/>
                <w:sz w:val="18"/>
                <w:szCs w:val="18"/>
              </w:rPr>
            </w:pPr>
            <w:r w:rsidRPr="00325B52">
              <w:rPr>
                <w:rFonts w:asciiTheme="majorHAnsi" w:hAnsiTheme="majorHAnsi" w:cstheme="majorHAnsi"/>
                <w:b/>
                <w:color w:val="404040" w:themeColor="text1" w:themeTint="BF"/>
                <w:sz w:val="18"/>
                <w:szCs w:val="18"/>
              </w:rPr>
              <w:t>APPOINTED DESIGNEES</w:t>
            </w:r>
          </w:p>
        </w:tc>
        <w:tc>
          <w:tcPr>
            <w:tcW w:w="7247" w:type="dxa"/>
            <w:shd w:val="clear" w:color="auto" w:fill="D9D9D9" w:themeFill="background1" w:themeFillShade="D9"/>
            <w:vAlign w:val="center"/>
          </w:tcPr>
          <w:p w14:paraId="29D53347" w14:textId="6D576ECA" w:rsidR="003D62EE" w:rsidRPr="00325B52" w:rsidRDefault="005B2726" w:rsidP="00325B52">
            <w:pPr>
              <w:jc w:val="center"/>
              <w:rPr>
                <w:rFonts w:asciiTheme="majorHAnsi" w:hAnsiTheme="majorHAnsi" w:cstheme="majorHAnsi"/>
                <w:color w:val="404040" w:themeColor="text1" w:themeTint="BF"/>
                <w:sz w:val="18"/>
                <w:szCs w:val="18"/>
              </w:rPr>
            </w:pPr>
            <w:r w:rsidRPr="00325B52">
              <w:rPr>
                <w:rFonts w:asciiTheme="majorHAnsi" w:hAnsiTheme="majorHAnsi" w:cstheme="majorHAnsi"/>
                <w:b/>
                <w:color w:val="404040" w:themeColor="text1" w:themeTint="BF"/>
                <w:sz w:val="18"/>
                <w:szCs w:val="18"/>
              </w:rPr>
              <w:t>REPRESENTING</w:t>
            </w:r>
          </w:p>
        </w:tc>
      </w:tr>
      <w:tr w:rsidR="005B2726" w:rsidRPr="00D40D88" w14:paraId="7016FE97" w14:textId="77777777" w:rsidTr="00A03765">
        <w:trPr>
          <w:trHeight w:val="925"/>
        </w:trPr>
        <w:tc>
          <w:tcPr>
            <w:tcW w:w="3094" w:type="dxa"/>
          </w:tcPr>
          <w:p w14:paraId="23D085FD"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Cindy Hoggard</w:t>
            </w:r>
          </w:p>
          <w:p w14:paraId="11B0F415"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Christopher Ruiz</w:t>
            </w:r>
          </w:p>
          <w:p w14:paraId="4C9093CF" w14:textId="77777777" w:rsidR="001B2265" w:rsidRPr="001B2265"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Judean Guinn</w:t>
            </w:r>
          </w:p>
          <w:p w14:paraId="69FB7399" w14:textId="61833F4B" w:rsidR="004361CD" w:rsidRPr="000C4EB3" w:rsidRDefault="001B2265" w:rsidP="001B2265">
            <w:pPr>
              <w:pStyle w:val="Default"/>
              <w:ind w:left="66"/>
              <w:jc w:val="both"/>
              <w:rPr>
                <w:rFonts w:asciiTheme="majorHAnsi" w:hAnsiTheme="majorHAnsi" w:cstheme="majorHAnsi"/>
                <w:sz w:val="18"/>
                <w:szCs w:val="18"/>
              </w:rPr>
            </w:pPr>
            <w:r w:rsidRPr="001B2265">
              <w:rPr>
                <w:rFonts w:asciiTheme="majorHAnsi" w:hAnsiTheme="majorHAnsi" w:cstheme="majorHAnsi"/>
                <w:sz w:val="18"/>
                <w:szCs w:val="18"/>
              </w:rPr>
              <w:t>Rebecca Weidler</w:t>
            </w:r>
          </w:p>
        </w:tc>
        <w:tc>
          <w:tcPr>
            <w:tcW w:w="7247" w:type="dxa"/>
          </w:tcPr>
          <w:p w14:paraId="607093FD" w14:textId="77777777" w:rsidR="001B2265" w:rsidRPr="001B2265" w:rsidRDefault="001B2265" w:rsidP="001B2265">
            <w:pPr>
              <w:pStyle w:val="Default"/>
              <w:rPr>
                <w:rFonts w:asciiTheme="majorHAnsi" w:hAnsiTheme="majorHAnsi" w:cstheme="majorHAnsi"/>
                <w:sz w:val="18"/>
                <w:szCs w:val="18"/>
              </w:rPr>
            </w:pPr>
            <w:proofErr w:type="spellStart"/>
            <w:r w:rsidRPr="001B2265">
              <w:rPr>
                <w:rFonts w:asciiTheme="majorHAnsi" w:hAnsiTheme="majorHAnsi" w:cstheme="majorHAnsi"/>
                <w:sz w:val="18"/>
                <w:szCs w:val="18"/>
              </w:rPr>
              <w:t>AdventHealth</w:t>
            </w:r>
            <w:proofErr w:type="spellEnd"/>
            <w:r w:rsidRPr="001B2265">
              <w:rPr>
                <w:rFonts w:asciiTheme="majorHAnsi" w:hAnsiTheme="majorHAnsi" w:cstheme="majorHAnsi"/>
                <w:sz w:val="18"/>
                <w:szCs w:val="18"/>
              </w:rPr>
              <w:t xml:space="preserve"> Redmond, Director ER/Trauma</w:t>
            </w:r>
          </w:p>
          <w:p w14:paraId="59EA46D9"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Doctors Hospital of Augusta, VP of Trauma Services</w:t>
            </w:r>
          </w:p>
          <w:p w14:paraId="0BACC8EE" w14:textId="77777777" w:rsidR="001B2265" w:rsidRPr="001B2265"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Hamilton Medical Center, VP/CNO</w:t>
            </w:r>
          </w:p>
          <w:p w14:paraId="6E8E9C81" w14:textId="7EA4FA9E" w:rsidR="004361CD" w:rsidRPr="000C4EB3" w:rsidRDefault="001B2265" w:rsidP="001B2265">
            <w:pPr>
              <w:pStyle w:val="Default"/>
              <w:rPr>
                <w:rFonts w:asciiTheme="majorHAnsi" w:hAnsiTheme="majorHAnsi" w:cstheme="majorHAnsi"/>
                <w:sz w:val="18"/>
                <w:szCs w:val="18"/>
              </w:rPr>
            </w:pPr>
            <w:r w:rsidRPr="001B2265">
              <w:rPr>
                <w:rFonts w:asciiTheme="majorHAnsi" w:hAnsiTheme="majorHAnsi" w:cstheme="majorHAnsi"/>
                <w:sz w:val="18"/>
                <w:szCs w:val="18"/>
              </w:rPr>
              <w:t>Northside Hospital Gwinnett, Director of Patient Care Operations</w:t>
            </w:r>
          </w:p>
        </w:tc>
      </w:tr>
    </w:tbl>
    <w:p w14:paraId="5FCF0587" w14:textId="6E803AFB" w:rsidR="00DA24BE" w:rsidRDefault="00DA24BE" w:rsidP="000278D6">
      <w:pPr>
        <w:rPr>
          <w:rFonts w:asciiTheme="majorHAnsi" w:hAnsiTheme="majorHAnsi" w:cstheme="majorHAnsi"/>
          <w:b/>
          <w:sz w:val="22"/>
          <w:szCs w:val="22"/>
          <w:u w:val="single"/>
        </w:rPr>
      </w:pPr>
    </w:p>
    <w:tbl>
      <w:tblPr>
        <w:tblW w:w="1016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7"/>
        <w:gridCol w:w="5421"/>
      </w:tblGrid>
      <w:tr w:rsidR="000F67C4" w:rsidRPr="00D40D88" w14:paraId="6857BD0A" w14:textId="77777777" w:rsidTr="00F401DD">
        <w:trPr>
          <w:trHeight w:val="269"/>
        </w:trPr>
        <w:tc>
          <w:tcPr>
            <w:tcW w:w="4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8E8340" w14:textId="77777777" w:rsidR="000F67C4" w:rsidRPr="00325B52" w:rsidRDefault="000F67C4" w:rsidP="00F401DD">
            <w:pPr>
              <w:jc w:val="center"/>
              <w:rPr>
                <w:rFonts w:asciiTheme="majorHAnsi" w:hAnsiTheme="majorHAnsi" w:cstheme="majorHAnsi"/>
                <w:b/>
                <w:color w:val="404040" w:themeColor="text1" w:themeTint="BF"/>
                <w:sz w:val="18"/>
                <w:szCs w:val="18"/>
              </w:rPr>
            </w:pPr>
            <w:r w:rsidRPr="00325B52">
              <w:rPr>
                <w:rFonts w:asciiTheme="majorHAnsi" w:hAnsiTheme="majorHAnsi" w:cstheme="majorHAnsi"/>
                <w:b/>
                <w:color w:val="404040" w:themeColor="text1" w:themeTint="BF"/>
                <w:sz w:val="18"/>
                <w:szCs w:val="18"/>
              </w:rPr>
              <w:t>COMMISSION MEMBERS PRESENT</w:t>
            </w:r>
          </w:p>
        </w:tc>
        <w:tc>
          <w:tcPr>
            <w:tcW w:w="5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4DEBB2" w14:textId="208491CD" w:rsidR="000F67C4" w:rsidRPr="00325B52" w:rsidRDefault="004361CD" w:rsidP="00F401DD">
            <w:pPr>
              <w:jc w:val="center"/>
              <w:rPr>
                <w:rFonts w:asciiTheme="majorHAnsi" w:hAnsiTheme="majorHAnsi" w:cstheme="majorHAnsi"/>
                <w:b/>
                <w:color w:val="404040" w:themeColor="text1" w:themeTint="BF"/>
                <w:sz w:val="18"/>
                <w:szCs w:val="18"/>
                <w:lang w:val="fr-FR"/>
              </w:rPr>
            </w:pPr>
            <w:r>
              <w:rPr>
                <w:rFonts w:asciiTheme="majorHAnsi" w:hAnsiTheme="majorHAnsi" w:cstheme="majorHAnsi"/>
                <w:b/>
                <w:color w:val="404040" w:themeColor="text1" w:themeTint="BF"/>
                <w:sz w:val="18"/>
                <w:szCs w:val="18"/>
                <w:lang w:val="fr-FR"/>
              </w:rPr>
              <w:t>STAFF AND OTHER ATTENDEES</w:t>
            </w:r>
            <w:r w:rsidR="00F303C8">
              <w:rPr>
                <w:rFonts w:asciiTheme="majorHAnsi" w:hAnsiTheme="majorHAnsi" w:cstheme="majorHAnsi"/>
                <w:b/>
                <w:color w:val="404040" w:themeColor="text1" w:themeTint="BF"/>
                <w:sz w:val="18"/>
                <w:szCs w:val="18"/>
                <w:lang w:val="fr-FR"/>
              </w:rPr>
              <w:t xml:space="preserve"> PRESENT</w:t>
            </w:r>
          </w:p>
        </w:tc>
      </w:tr>
      <w:tr w:rsidR="000F67C4" w:rsidRPr="00D40D88" w14:paraId="2F20EE70" w14:textId="77777777" w:rsidTr="000C4EB3">
        <w:trPr>
          <w:trHeight w:val="502"/>
        </w:trPr>
        <w:tc>
          <w:tcPr>
            <w:tcW w:w="4747" w:type="dxa"/>
          </w:tcPr>
          <w:p w14:paraId="4AFF9F33" w14:textId="6A4425F8" w:rsidR="000F67C4" w:rsidRPr="00D012B9" w:rsidRDefault="004361CD" w:rsidP="00F401DD">
            <w:pPr>
              <w:jc w:val="both"/>
              <w:rPr>
                <w:rFonts w:asciiTheme="majorHAnsi" w:hAnsiTheme="majorHAnsi" w:cstheme="majorHAnsi"/>
                <w:sz w:val="18"/>
                <w:szCs w:val="18"/>
              </w:rPr>
            </w:pPr>
            <w:r w:rsidRPr="004361CD">
              <w:rPr>
                <w:rFonts w:asciiTheme="majorHAnsi" w:hAnsiTheme="majorHAnsi" w:cstheme="majorHAnsi"/>
                <w:sz w:val="18"/>
                <w:szCs w:val="18"/>
              </w:rPr>
              <w:t>Dr. Regina Medeiros</w:t>
            </w:r>
            <w:r w:rsidR="003E6246">
              <w:rPr>
                <w:rFonts w:asciiTheme="majorHAnsi" w:hAnsiTheme="majorHAnsi" w:cstheme="majorHAnsi"/>
                <w:sz w:val="18"/>
                <w:szCs w:val="18"/>
              </w:rPr>
              <w:t xml:space="preserve">, </w:t>
            </w:r>
            <w:r w:rsidRPr="004361CD">
              <w:rPr>
                <w:rFonts w:asciiTheme="majorHAnsi" w:hAnsiTheme="majorHAnsi" w:cstheme="majorHAnsi"/>
                <w:sz w:val="18"/>
                <w:szCs w:val="18"/>
              </w:rPr>
              <w:t>Secretary-Treasurer</w:t>
            </w:r>
          </w:p>
        </w:tc>
        <w:tc>
          <w:tcPr>
            <w:tcW w:w="5421" w:type="dxa"/>
          </w:tcPr>
          <w:p w14:paraId="4B8B51A0" w14:textId="77777777" w:rsidR="000F67C4" w:rsidRPr="00D012B9" w:rsidRDefault="000F67C4" w:rsidP="00F401DD">
            <w:pPr>
              <w:rPr>
                <w:rFonts w:asciiTheme="majorHAnsi" w:hAnsiTheme="majorHAnsi" w:cstheme="majorHAnsi"/>
                <w:sz w:val="18"/>
                <w:szCs w:val="18"/>
              </w:rPr>
            </w:pPr>
            <w:r w:rsidRPr="00D012B9">
              <w:rPr>
                <w:rFonts w:asciiTheme="majorHAnsi" w:hAnsiTheme="majorHAnsi" w:cstheme="majorHAnsi"/>
                <w:sz w:val="18"/>
                <w:szCs w:val="18"/>
              </w:rPr>
              <w:t>Elizabeth V. Atkins, GTC, Executive Director</w:t>
            </w:r>
          </w:p>
          <w:p w14:paraId="6AA2DF04" w14:textId="77777777" w:rsidR="000F67C4" w:rsidRDefault="000F67C4" w:rsidP="00F401DD">
            <w:pPr>
              <w:rPr>
                <w:rFonts w:asciiTheme="majorHAnsi" w:hAnsiTheme="majorHAnsi" w:cstheme="majorHAnsi"/>
                <w:sz w:val="18"/>
                <w:szCs w:val="18"/>
              </w:rPr>
            </w:pPr>
            <w:r w:rsidRPr="00D012B9">
              <w:rPr>
                <w:rFonts w:asciiTheme="majorHAnsi" w:hAnsiTheme="majorHAnsi" w:cstheme="majorHAnsi"/>
                <w:sz w:val="18"/>
                <w:szCs w:val="18"/>
              </w:rPr>
              <w:t xml:space="preserve">Gabriela Saye, GTC, Executive Assistant </w:t>
            </w:r>
          </w:p>
          <w:p w14:paraId="061DC45C" w14:textId="77777777" w:rsidR="00E94186" w:rsidRDefault="003E6246" w:rsidP="00F401DD">
            <w:pPr>
              <w:rPr>
                <w:rFonts w:asciiTheme="majorHAnsi" w:hAnsiTheme="majorHAnsi" w:cstheme="majorHAnsi"/>
                <w:sz w:val="18"/>
                <w:szCs w:val="18"/>
              </w:rPr>
            </w:pPr>
            <w:r>
              <w:rPr>
                <w:rFonts w:asciiTheme="majorHAnsi" w:hAnsiTheme="majorHAnsi" w:cstheme="majorHAnsi"/>
                <w:sz w:val="18"/>
                <w:szCs w:val="18"/>
              </w:rPr>
              <w:t>Gina Solomon, GTC, GQIP Director</w:t>
            </w:r>
          </w:p>
          <w:p w14:paraId="3DBA0B5C" w14:textId="7F832854" w:rsidR="001B2265" w:rsidRPr="001B2265" w:rsidRDefault="001B2265" w:rsidP="001B2265">
            <w:pPr>
              <w:rPr>
                <w:rFonts w:asciiTheme="majorHAnsi" w:hAnsiTheme="majorHAnsi" w:cstheme="majorHAnsi"/>
                <w:sz w:val="18"/>
                <w:szCs w:val="18"/>
              </w:rPr>
            </w:pPr>
            <w:r w:rsidRPr="001B2265">
              <w:rPr>
                <w:rFonts w:asciiTheme="majorHAnsi" w:hAnsiTheme="majorHAnsi" w:cstheme="majorHAnsi"/>
                <w:sz w:val="18"/>
                <w:szCs w:val="18"/>
              </w:rPr>
              <w:t xml:space="preserve">Josephine </w:t>
            </w:r>
            <w:proofErr w:type="spellStart"/>
            <w:r w:rsidRPr="001B2265">
              <w:rPr>
                <w:rFonts w:asciiTheme="majorHAnsi" w:hAnsiTheme="majorHAnsi" w:cstheme="majorHAnsi"/>
                <w:sz w:val="18"/>
                <w:szCs w:val="18"/>
              </w:rPr>
              <w:t>Fabico-Dulin</w:t>
            </w:r>
            <w:proofErr w:type="spellEnd"/>
            <w:r w:rsidRPr="001B2265">
              <w:rPr>
                <w:rFonts w:asciiTheme="majorHAnsi" w:hAnsiTheme="majorHAnsi" w:cstheme="majorHAnsi"/>
                <w:sz w:val="18"/>
                <w:szCs w:val="18"/>
              </w:rPr>
              <w:t xml:space="preserve">, Atrium Health Navicent, </w:t>
            </w:r>
            <w:r>
              <w:rPr>
                <w:rFonts w:asciiTheme="majorHAnsi" w:hAnsiTheme="majorHAnsi" w:cstheme="majorHAnsi"/>
                <w:sz w:val="18"/>
                <w:szCs w:val="18"/>
              </w:rPr>
              <w:t>TPS</w:t>
            </w:r>
          </w:p>
          <w:p w14:paraId="2552B0B9" w14:textId="3952DEE6" w:rsidR="001B2265" w:rsidRPr="001B2265" w:rsidRDefault="001B2265" w:rsidP="001B2265">
            <w:pPr>
              <w:rPr>
                <w:rFonts w:asciiTheme="majorHAnsi" w:hAnsiTheme="majorHAnsi" w:cstheme="majorHAnsi"/>
                <w:sz w:val="18"/>
                <w:szCs w:val="18"/>
              </w:rPr>
            </w:pPr>
            <w:r w:rsidRPr="001B2265">
              <w:rPr>
                <w:rFonts w:asciiTheme="majorHAnsi" w:hAnsiTheme="majorHAnsi" w:cstheme="majorHAnsi"/>
                <w:sz w:val="18"/>
                <w:szCs w:val="18"/>
              </w:rPr>
              <w:t xml:space="preserve">Tracy Johns, Atrium Health Navicent, </w:t>
            </w:r>
            <w:r>
              <w:rPr>
                <w:rFonts w:asciiTheme="majorHAnsi" w:hAnsiTheme="majorHAnsi" w:cstheme="majorHAnsi"/>
                <w:sz w:val="18"/>
                <w:szCs w:val="18"/>
              </w:rPr>
              <w:t>TPM</w:t>
            </w:r>
          </w:p>
          <w:p w14:paraId="27943F61" w14:textId="78834904" w:rsidR="001B2265" w:rsidRPr="001B2265" w:rsidRDefault="001B2265" w:rsidP="001B2265">
            <w:pPr>
              <w:rPr>
                <w:rFonts w:asciiTheme="majorHAnsi" w:hAnsiTheme="majorHAnsi" w:cstheme="majorHAnsi"/>
                <w:sz w:val="18"/>
                <w:szCs w:val="18"/>
              </w:rPr>
            </w:pPr>
            <w:r w:rsidRPr="001B2265">
              <w:rPr>
                <w:rFonts w:asciiTheme="majorHAnsi" w:hAnsiTheme="majorHAnsi" w:cstheme="majorHAnsi"/>
                <w:sz w:val="18"/>
                <w:szCs w:val="18"/>
              </w:rPr>
              <w:t xml:space="preserve">Brandi Fitzgerald, Phoebe Putney Memorial Hospital, </w:t>
            </w:r>
            <w:r>
              <w:rPr>
                <w:rFonts w:asciiTheme="majorHAnsi" w:hAnsiTheme="majorHAnsi" w:cstheme="majorHAnsi"/>
                <w:sz w:val="18"/>
                <w:szCs w:val="18"/>
              </w:rPr>
              <w:t>TPM</w:t>
            </w:r>
          </w:p>
          <w:p w14:paraId="7D503630" w14:textId="77777777" w:rsidR="001B2265" w:rsidRPr="001B2265" w:rsidRDefault="001B2265" w:rsidP="001B2265">
            <w:pPr>
              <w:rPr>
                <w:rFonts w:asciiTheme="majorHAnsi" w:hAnsiTheme="majorHAnsi" w:cstheme="majorHAnsi"/>
                <w:sz w:val="18"/>
                <w:szCs w:val="18"/>
              </w:rPr>
            </w:pPr>
            <w:r w:rsidRPr="001B2265">
              <w:rPr>
                <w:rFonts w:asciiTheme="majorHAnsi" w:hAnsiTheme="majorHAnsi" w:cstheme="majorHAnsi"/>
                <w:sz w:val="18"/>
                <w:szCs w:val="18"/>
              </w:rPr>
              <w:t>Kristen Gentry, Piedmont Cartersville, TPM</w:t>
            </w:r>
          </w:p>
          <w:p w14:paraId="0A3F07F5" w14:textId="093BDA5C" w:rsidR="001B2265" w:rsidRPr="00D012B9" w:rsidRDefault="001B2265" w:rsidP="001B2265">
            <w:pPr>
              <w:rPr>
                <w:rFonts w:asciiTheme="majorHAnsi" w:hAnsiTheme="majorHAnsi" w:cstheme="majorHAnsi"/>
                <w:sz w:val="18"/>
                <w:szCs w:val="18"/>
              </w:rPr>
            </w:pPr>
            <w:proofErr w:type="spellStart"/>
            <w:r w:rsidRPr="001B2265">
              <w:rPr>
                <w:rFonts w:asciiTheme="majorHAnsi" w:hAnsiTheme="majorHAnsi" w:cstheme="majorHAnsi"/>
                <w:sz w:val="18"/>
                <w:szCs w:val="18"/>
              </w:rPr>
              <w:t>Jaina</w:t>
            </w:r>
            <w:proofErr w:type="spellEnd"/>
            <w:r w:rsidRPr="001B2265">
              <w:rPr>
                <w:rFonts w:asciiTheme="majorHAnsi" w:hAnsiTheme="majorHAnsi" w:cstheme="majorHAnsi"/>
                <w:sz w:val="18"/>
                <w:szCs w:val="18"/>
              </w:rPr>
              <w:t xml:space="preserve"> Carnes, Wellstar North Fulton Hospital, TPM</w:t>
            </w:r>
          </w:p>
        </w:tc>
      </w:tr>
    </w:tbl>
    <w:p w14:paraId="4863AA71" w14:textId="77777777" w:rsidR="000F67C4" w:rsidRDefault="000F67C4" w:rsidP="000278D6">
      <w:pPr>
        <w:rPr>
          <w:rFonts w:asciiTheme="majorHAnsi" w:hAnsiTheme="majorHAnsi" w:cstheme="majorHAnsi"/>
          <w:b/>
          <w:sz w:val="22"/>
          <w:szCs w:val="22"/>
          <w:u w:val="single"/>
        </w:rPr>
      </w:pPr>
    </w:p>
    <w:p w14:paraId="1B5871E2" w14:textId="77777777" w:rsidR="004361CD" w:rsidRDefault="004361CD" w:rsidP="000278D6">
      <w:pPr>
        <w:rPr>
          <w:rFonts w:asciiTheme="majorHAnsi" w:hAnsiTheme="majorHAnsi" w:cstheme="majorHAnsi"/>
          <w:b/>
          <w:sz w:val="22"/>
          <w:szCs w:val="22"/>
          <w:u w:val="single"/>
        </w:rPr>
      </w:pPr>
    </w:p>
    <w:p w14:paraId="7C62A6B0" w14:textId="77777777" w:rsidR="00D75324" w:rsidRDefault="00D75324" w:rsidP="000278D6">
      <w:pPr>
        <w:rPr>
          <w:rFonts w:asciiTheme="majorHAnsi" w:hAnsiTheme="majorHAnsi" w:cstheme="majorHAnsi"/>
          <w:b/>
          <w:sz w:val="22"/>
          <w:szCs w:val="22"/>
          <w:u w:val="single"/>
        </w:rPr>
      </w:pPr>
    </w:p>
    <w:p w14:paraId="3E3A8C89" w14:textId="75569F2A" w:rsidR="00653108" w:rsidRPr="00994E17" w:rsidRDefault="00D75324" w:rsidP="000278D6">
      <w:pPr>
        <w:rPr>
          <w:rFonts w:asciiTheme="majorHAnsi" w:hAnsiTheme="majorHAnsi" w:cstheme="majorHAnsi"/>
          <w:b/>
          <w:bCs/>
          <w:sz w:val="22"/>
          <w:szCs w:val="22"/>
        </w:rPr>
      </w:pPr>
      <w:r>
        <w:rPr>
          <w:rFonts w:asciiTheme="majorHAnsi" w:hAnsiTheme="majorHAnsi" w:cstheme="majorHAnsi"/>
          <w:b/>
          <w:sz w:val="22"/>
          <w:szCs w:val="22"/>
          <w:u w:val="single"/>
        </w:rPr>
        <w:lastRenderedPageBreak/>
        <w:t xml:space="preserve">Call </w:t>
      </w:r>
      <w:r w:rsidR="008A687E" w:rsidRPr="00994E17">
        <w:rPr>
          <w:rFonts w:asciiTheme="majorHAnsi" w:hAnsiTheme="majorHAnsi" w:cstheme="majorHAnsi"/>
          <w:b/>
          <w:sz w:val="22"/>
          <w:szCs w:val="22"/>
          <w:u w:val="single"/>
        </w:rPr>
        <w:t>to Order:</w:t>
      </w:r>
      <w:r w:rsidR="002D3ED7">
        <w:rPr>
          <w:rFonts w:asciiTheme="majorHAnsi" w:hAnsiTheme="majorHAnsi" w:cstheme="majorHAnsi"/>
          <w:b/>
          <w:sz w:val="22"/>
          <w:szCs w:val="22"/>
          <w:u w:val="single"/>
        </w:rPr>
        <w:t xml:space="preserve"> (00:0</w:t>
      </w:r>
      <w:r w:rsidR="00E017D1">
        <w:rPr>
          <w:rFonts w:asciiTheme="majorHAnsi" w:hAnsiTheme="majorHAnsi" w:cstheme="majorHAnsi"/>
          <w:b/>
          <w:sz w:val="22"/>
          <w:szCs w:val="22"/>
          <w:u w:val="single"/>
        </w:rPr>
        <w:t>0</w:t>
      </w:r>
      <w:r w:rsidR="00A21B06">
        <w:rPr>
          <w:rFonts w:asciiTheme="majorHAnsi" w:hAnsiTheme="majorHAnsi" w:cstheme="majorHAnsi"/>
          <w:b/>
          <w:sz w:val="22"/>
          <w:szCs w:val="22"/>
          <w:u w:val="single"/>
        </w:rPr>
        <w:t>:</w:t>
      </w:r>
      <w:r w:rsidR="00E017D1">
        <w:rPr>
          <w:rFonts w:asciiTheme="majorHAnsi" w:hAnsiTheme="majorHAnsi" w:cstheme="majorHAnsi"/>
          <w:b/>
          <w:sz w:val="22"/>
          <w:szCs w:val="22"/>
          <w:u w:val="single"/>
        </w:rPr>
        <w:t>1</w:t>
      </w:r>
      <w:r w:rsidR="00A21B06">
        <w:rPr>
          <w:rFonts w:asciiTheme="majorHAnsi" w:hAnsiTheme="majorHAnsi" w:cstheme="majorHAnsi"/>
          <w:b/>
          <w:sz w:val="22"/>
          <w:szCs w:val="22"/>
          <w:u w:val="single"/>
        </w:rPr>
        <w:t>0</w:t>
      </w:r>
      <w:r w:rsidR="002D3ED7">
        <w:rPr>
          <w:rFonts w:asciiTheme="majorHAnsi" w:hAnsiTheme="majorHAnsi" w:cstheme="majorHAnsi"/>
          <w:b/>
          <w:sz w:val="22"/>
          <w:szCs w:val="22"/>
          <w:u w:val="single"/>
        </w:rPr>
        <w:t xml:space="preserve"> on </w:t>
      </w:r>
      <w:r w:rsidR="004F7BB4">
        <w:rPr>
          <w:rFonts w:asciiTheme="majorHAnsi" w:hAnsiTheme="majorHAnsi" w:cstheme="majorHAnsi"/>
          <w:b/>
          <w:sz w:val="22"/>
          <w:szCs w:val="22"/>
          <w:u w:val="single"/>
        </w:rPr>
        <w:t xml:space="preserve">the </w:t>
      </w:r>
      <w:r w:rsidR="002D3ED7">
        <w:rPr>
          <w:rFonts w:asciiTheme="majorHAnsi" w:hAnsiTheme="majorHAnsi" w:cstheme="majorHAnsi"/>
          <w:b/>
          <w:sz w:val="22"/>
          <w:szCs w:val="22"/>
          <w:u w:val="single"/>
        </w:rPr>
        <w:t>recording)</w:t>
      </w:r>
    </w:p>
    <w:p w14:paraId="0C902B88" w14:textId="0F1F40C4" w:rsidR="00C843A4" w:rsidRPr="00015086" w:rsidRDefault="00B407CD" w:rsidP="00015086">
      <w:pPr>
        <w:jc w:val="both"/>
        <w:rPr>
          <w:rFonts w:asciiTheme="majorHAnsi" w:hAnsiTheme="majorHAnsi" w:cstheme="majorHAnsi"/>
          <w:sz w:val="22"/>
          <w:szCs w:val="22"/>
        </w:rPr>
      </w:pPr>
      <w:r w:rsidRPr="00994E17">
        <w:rPr>
          <w:rFonts w:asciiTheme="majorHAnsi" w:hAnsiTheme="majorHAnsi" w:cstheme="majorHAnsi"/>
          <w:sz w:val="22"/>
          <w:szCs w:val="22"/>
        </w:rPr>
        <w:t xml:space="preserve">The meeting was called to order at </w:t>
      </w:r>
      <w:r w:rsidR="00015086">
        <w:rPr>
          <w:rFonts w:asciiTheme="majorHAnsi" w:hAnsiTheme="majorHAnsi" w:cstheme="majorHAnsi"/>
          <w:sz w:val="22"/>
          <w:szCs w:val="22"/>
        </w:rPr>
        <w:t>10:00 AM</w:t>
      </w:r>
      <w:r w:rsidR="00CB59C5">
        <w:rPr>
          <w:rFonts w:asciiTheme="majorHAnsi" w:hAnsiTheme="majorHAnsi" w:cstheme="majorHAnsi"/>
          <w:sz w:val="22"/>
          <w:szCs w:val="22"/>
        </w:rPr>
        <w:t xml:space="preserve"> </w:t>
      </w:r>
      <w:r w:rsidRPr="00994E17">
        <w:rPr>
          <w:rFonts w:asciiTheme="majorHAnsi" w:hAnsiTheme="majorHAnsi" w:cstheme="majorHAnsi"/>
          <w:sz w:val="22"/>
          <w:szCs w:val="22"/>
        </w:rPr>
        <w:t xml:space="preserve">with </w:t>
      </w:r>
      <w:r w:rsidR="004361CD">
        <w:rPr>
          <w:rFonts w:asciiTheme="majorHAnsi" w:hAnsiTheme="majorHAnsi" w:cstheme="majorHAnsi"/>
          <w:sz w:val="22"/>
          <w:szCs w:val="22"/>
        </w:rPr>
        <w:t>twenty-</w:t>
      </w:r>
      <w:r w:rsidR="00D75324">
        <w:rPr>
          <w:rFonts w:asciiTheme="majorHAnsi" w:hAnsiTheme="majorHAnsi" w:cstheme="majorHAnsi"/>
          <w:sz w:val="22"/>
          <w:szCs w:val="22"/>
        </w:rPr>
        <w:t>five</w:t>
      </w:r>
      <w:r w:rsidR="00CC05A3">
        <w:rPr>
          <w:rFonts w:asciiTheme="majorHAnsi" w:hAnsiTheme="majorHAnsi" w:cstheme="majorHAnsi"/>
          <w:sz w:val="22"/>
          <w:szCs w:val="22"/>
        </w:rPr>
        <w:t xml:space="preserve"> </w:t>
      </w:r>
      <w:r w:rsidR="00DA24BE" w:rsidRPr="00994E17">
        <w:rPr>
          <w:rFonts w:asciiTheme="majorHAnsi" w:hAnsiTheme="majorHAnsi" w:cstheme="majorHAnsi"/>
          <w:sz w:val="22"/>
          <w:szCs w:val="22"/>
        </w:rPr>
        <w:t xml:space="preserve">committee members and </w:t>
      </w:r>
      <w:r w:rsidR="004361CD">
        <w:rPr>
          <w:rFonts w:asciiTheme="majorHAnsi" w:hAnsiTheme="majorHAnsi" w:cstheme="majorHAnsi"/>
          <w:sz w:val="22"/>
          <w:szCs w:val="22"/>
        </w:rPr>
        <w:t xml:space="preserve">four </w:t>
      </w:r>
      <w:r w:rsidR="00DA24BE" w:rsidRPr="00994E17">
        <w:rPr>
          <w:rFonts w:asciiTheme="majorHAnsi" w:hAnsiTheme="majorHAnsi" w:cstheme="majorHAnsi"/>
          <w:sz w:val="22"/>
          <w:szCs w:val="22"/>
        </w:rPr>
        <w:t xml:space="preserve">committee member designees present. </w:t>
      </w:r>
      <w:r w:rsidR="0023151B" w:rsidRPr="00994E17">
        <w:rPr>
          <w:rFonts w:asciiTheme="majorHAnsi" w:hAnsiTheme="majorHAnsi" w:cstheme="majorHAnsi"/>
          <w:sz w:val="22"/>
          <w:szCs w:val="22"/>
        </w:rPr>
        <w:t xml:space="preserve"> Dr. </w:t>
      </w:r>
      <w:r w:rsidR="004361CD">
        <w:rPr>
          <w:rFonts w:asciiTheme="majorHAnsi" w:hAnsiTheme="majorHAnsi" w:cstheme="majorHAnsi"/>
          <w:sz w:val="22"/>
          <w:szCs w:val="22"/>
        </w:rPr>
        <w:t xml:space="preserve">Walker </w:t>
      </w:r>
      <w:r w:rsidR="00D75324">
        <w:rPr>
          <w:rFonts w:asciiTheme="majorHAnsi" w:hAnsiTheme="majorHAnsi" w:cstheme="majorHAnsi"/>
          <w:sz w:val="22"/>
          <w:szCs w:val="22"/>
        </w:rPr>
        <w:t>thanked everyone for joining today’s call</w:t>
      </w:r>
      <w:r w:rsidR="001A6918">
        <w:rPr>
          <w:rFonts w:asciiTheme="majorHAnsi" w:hAnsiTheme="majorHAnsi" w:cstheme="majorHAnsi"/>
          <w:sz w:val="22"/>
          <w:szCs w:val="22"/>
        </w:rPr>
        <w:t xml:space="preserve"> and </w:t>
      </w:r>
      <w:r w:rsidR="00E9085D">
        <w:rPr>
          <w:rFonts w:asciiTheme="majorHAnsi" w:hAnsiTheme="majorHAnsi" w:cstheme="majorHAnsi"/>
          <w:sz w:val="22"/>
          <w:szCs w:val="22"/>
        </w:rPr>
        <w:t>encouraged</w:t>
      </w:r>
      <w:r w:rsidR="001A6918">
        <w:rPr>
          <w:rFonts w:asciiTheme="majorHAnsi" w:hAnsiTheme="majorHAnsi" w:cstheme="majorHAnsi"/>
          <w:sz w:val="22"/>
          <w:szCs w:val="22"/>
        </w:rPr>
        <w:t xml:space="preserve"> members to sign in to ensure meeting attendance credit. </w:t>
      </w:r>
    </w:p>
    <w:p w14:paraId="577CD960" w14:textId="77777777" w:rsidR="00FF3716" w:rsidRDefault="00FF3716" w:rsidP="00E27E4A">
      <w:pPr>
        <w:pStyle w:val="Default"/>
        <w:rPr>
          <w:rFonts w:asciiTheme="majorHAnsi" w:hAnsiTheme="majorHAnsi" w:cstheme="majorHAnsi"/>
          <w:b/>
          <w:sz w:val="22"/>
          <w:szCs w:val="22"/>
          <w:u w:val="single"/>
        </w:rPr>
      </w:pPr>
    </w:p>
    <w:p w14:paraId="31C4BBF3" w14:textId="1D3E7C7B" w:rsidR="00420088" w:rsidRPr="00994E17" w:rsidRDefault="0023151B" w:rsidP="00E27E4A">
      <w:pPr>
        <w:pStyle w:val="Default"/>
        <w:rPr>
          <w:rFonts w:asciiTheme="majorHAnsi" w:hAnsiTheme="majorHAnsi" w:cstheme="majorHAnsi"/>
          <w:b/>
          <w:sz w:val="22"/>
          <w:szCs w:val="22"/>
          <w:u w:val="single"/>
        </w:rPr>
      </w:pPr>
      <w:r w:rsidRPr="0023151B">
        <w:rPr>
          <w:rFonts w:asciiTheme="majorHAnsi" w:hAnsiTheme="majorHAnsi" w:cstheme="majorHAnsi"/>
          <w:b/>
          <w:sz w:val="22"/>
          <w:szCs w:val="22"/>
          <w:u w:val="single"/>
        </w:rPr>
        <w:t xml:space="preserve">Approval of </w:t>
      </w:r>
      <w:r w:rsidR="00D75324">
        <w:rPr>
          <w:rFonts w:asciiTheme="majorHAnsi" w:hAnsiTheme="majorHAnsi" w:cstheme="majorHAnsi"/>
          <w:b/>
          <w:sz w:val="22"/>
          <w:szCs w:val="22"/>
          <w:u w:val="single"/>
        </w:rPr>
        <w:t>October 23</w:t>
      </w:r>
      <w:r w:rsidR="004361CD">
        <w:rPr>
          <w:rFonts w:asciiTheme="majorHAnsi" w:hAnsiTheme="majorHAnsi" w:cstheme="majorHAnsi"/>
          <w:b/>
          <w:sz w:val="22"/>
          <w:szCs w:val="22"/>
          <w:u w:val="single"/>
        </w:rPr>
        <w:t xml:space="preserve">, </w:t>
      </w:r>
      <w:proofErr w:type="gramStart"/>
      <w:r w:rsidR="004361CD">
        <w:rPr>
          <w:rFonts w:asciiTheme="majorHAnsi" w:hAnsiTheme="majorHAnsi" w:cstheme="majorHAnsi"/>
          <w:b/>
          <w:sz w:val="22"/>
          <w:szCs w:val="22"/>
          <w:u w:val="single"/>
        </w:rPr>
        <w:t>2</w:t>
      </w:r>
      <w:r w:rsidR="00FF3716">
        <w:rPr>
          <w:rFonts w:asciiTheme="majorHAnsi" w:hAnsiTheme="majorHAnsi" w:cstheme="majorHAnsi"/>
          <w:b/>
          <w:sz w:val="22"/>
          <w:szCs w:val="22"/>
          <w:u w:val="single"/>
        </w:rPr>
        <w:t>02</w:t>
      </w:r>
      <w:r w:rsidR="004361CD">
        <w:rPr>
          <w:rFonts w:asciiTheme="majorHAnsi" w:hAnsiTheme="majorHAnsi" w:cstheme="majorHAnsi"/>
          <w:b/>
          <w:sz w:val="22"/>
          <w:szCs w:val="22"/>
          <w:u w:val="single"/>
        </w:rPr>
        <w:t>3</w:t>
      </w:r>
      <w:proofErr w:type="gramEnd"/>
      <w:r w:rsidR="00202194">
        <w:rPr>
          <w:rFonts w:asciiTheme="majorHAnsi" w:hAnsiTheme="majorHAnsi" w:cstheme="majorHAnsi"/>
          <w:b/>
          <w:sz w:val="22"/>
          <w:szCs w:val="22"/>
          <w:u w:val="single"/>
        </w:rPr>
        <w:t xml:space="preserve"> </w:t>
      </w:r>
      <w:r w:rsidRPr="0023151B">
        <w:rPr>
          <w:rFonts w:asciiTheme="majorHAnsi" w:hAnsiTheme="majorHAnsi" w:cstheme="majorHAnsi"/>
          <w:b/>
          <w:sz w:val="22"/>
          <w:szCs w:val="22"/>
          <w:u w:val="single"/>
        </w:rPr>
        <w:t>Meeting Minutes</w:t>
      </w:r>
      <w:r w:rsidR="002D3ED7">
        <w:rPr>
          <w:rFonts w:asciiTheme="majorHAnsi" w:hAnsiTheme="majorHAnsi" w:cstheme="majorHAnsi"/>
          <w:b/>
          <w:sz w:val="22"/>
          <w:szCs w:val="22"/>
          <w:u w:val="single"/>
        </w:rPr>
        <w:t>: (00:</w:t>
      </w:r>
      <w:r w:rsidR="00202194">
        <w:rPr>
          <w:rFonts w:asciiTheme="majorHAnsi" w:hAnsiTheme="majorHAnsi" w:cstheme="majorHAnsi"/>
          <w:b/>
          <w:sz w:val="22"/>
          <w:szCs w:val="22"/>
          <w:u w:val="single"/>
        </w:rPr>
        <w:t>0</w:t>
      </w:r>
      <w:r w:rsidR="00E017D1">
        <w:rPr>
          <w:rFonts w:asciiTheme="majorHAnsi" w:hAnsiTheme="majorHAnsi" w:cstheme="majorHAnsi"/>
          <w:b/>
          <w:sz w:val="22"/>
          <w:szCs w:val="22"/>
          <w:u w:val="single"/>
        </w:rPr>
        <w:t>1</w:t>
      </w:r>
      <w:r w:rsidR="00202194">
        <w:rPr>
          <w:rFonts w:asciiTheme="majorHAnsi" w:hAnsiTheme="majorHAnsi" w:cstheme="majorHAnsi"/>
          <w:b/>
          <w:sz w:val="22"/>
          <w:szCs w:val="22"/>
          <w:u w:val="single"/>
        </w:rPr>
        <w:t>:</w:t>
      </w:r>
      <w:r w:rsidR="00E017D1">
        <w:rPr>
          <w:rFonts w:asciiTheme="majorHAnsi" w:hAnsiTheme="majorHAnsi" w:cstheme="majorHAnsi"/>
          <w:b/>
          <w:sz w:val="22"/>
          <w:szCs w:val="22"/>
          <w:u w:val="single"/>
        </w:rPr>
        <w:t>29</w:t>
      </w:r>
      <w:r w:rsidR="002D3ED7">
        <w:rPr>
          <w:rFonts w:asciiTheme="majorHAnsi" w:hAnsiTheme="majorHAnsi" w:cstheme="majorHAnsi"/>
          <w:b/>
          <w:sz w:val="22"/>
          <w:szCs w:val="22"/>
          <w:u w:val="single"/>
        </w:rPr>
        <w:t>)</w:t>
      </w:r>
      <w:r w:rsidR="00D75871" w:rsidRPr="00994E17">
        <w:rPr>
          <w:rFonts w:asciiTheme="majorHAnsi" w:hAnsiTheme="majorHAnsi" w:cstheme="majorHAnsi"/>
          <w:sz w:val="22"/>
          <w:szCs w:val="22"/>
        </w:rPr>
        <w:tab/>
      </w:r>
      <w:r w:rsidR="00E27E4A" w:rsidRPr="00994E17">
        <w:rPr>
          <w:rFonts w:asciiTheme="majorHAnsi" w:hAnsiTheme="majorHAnsi" w:cstheme="majorHAnsi"/>
          <w:sz w:val="22"/>
          <w:szCs w:val="22"/>
        </w:rPr>
        <w:t xml:space="preserve"> </w:t>
      </w:r>
      <w:r w:rsidR="00E27E4A" w:rsidRPr="00994E17">
        <w:rPr>
          <w:rFonts w:asciiTheme="majorHAnsi" w:hAnsiTheme="majorHAnsi" w:cstheme="majorHAnsi"/>
          <w:sz w:val="22"/>
          <w:szCs w:val="22"/>
        </w:rPr>
        <w:tab/>
      </w:r>
      <w:r w:rsidR="00E27E4A" w:rsidRPr="00994E17">
        <w:rPr>
          <w:rFonts w:asciiTheme="majorHAnsi" w:hAnsiTheme="majorHAnsi" w:cstheme="majorHAnsi"/>
          <w:sz w:val="22"/>
          <w:szCs w:val="22"/>
        </w:rPr>
        <w:tab/>
      </w:r>
      <w:r w:rsidR="00E27E4A" w:rsidRPr="00994E17">
        <w:rPr>
          <w:rFonts w:asciiTheme="majorHAnsi" w:hAnsiTheme="majorHAnsi" w:cstheme="majorHAnsi"/>
          <w:sz w:val="22"/>
          <w:szCs w:val="22"/>
        </w:rPr>
        <w:tab/>
      </w:r>
      <w:r w:rsidR="00653108" w:rsidRPr="00994E17">
        <w:rPr>
          <w:rFonts w:asciiTheme="majorHAnsi" w:hAnsiTheme="majorHAnsi" w:cstheme="majorHAnsi"/>
          <w:sz w:val="22"/>
          <w:szCs w:val="22"/>
        </w:rPr>
        <w:tab/>
        <w:t xml:space="preserve">         </w:t>
      </w:r>
      <w:r w:rsidR="00451989" w:rsidRPr="00994E17">
        <w:rPr>
          <w:rFonts w:asciiTheme="majorHAnsi" w:hAnsiTheme="majorHAnsi" w:cstheme="majorHAnsi"/>
          <w:sz w:val="22"/>
          <w:szCs w:val="22"/>
        </w:rPr>
        <w:t xml:space="preserve">             </w:t>
      </w:r>
    </w:p>
    <w:p w14:paraId="7A457330" w14:textId="209729A7" w:rsidR="0023151B" w:rsidRDefault="0023151B" w:rsidP="003C3563">
      <w:pPr>
        <w:pStyle w:val="Default"/>
        <w:jc w:val="both"/>
        <w:rPr>
          <w:rFonts w:asciiTheme="majorHAnsi" w:hAnsiTheme="majorHAnsi" w:cstheme="majorHAnsi"/>
          <w:sz w:val="22"/>
          <w:szCs w:val="22"/>
        </w:rPr>
      </w:pPr>
      <w:r w:rsidRPr="00994E17">
        <w:rPr>
          <w:rFonts w:asciiTheme="majorHAnsi" w:hAnsiTheme="majorHAnsi" w:cstheme="majorHAnsi"/>
          <w:sz w:val="22"/>
          <w:szCs w:val="22"/>
        </w:rPr>
        <w:t>Dr. Wa</w:t>
      </w:r>
      <w:r w:rsidR="00FF3716">
        <w:rPr>
          <w:rFonts w:asciiTheme="majorHAnsi" w:hAnsiTheme="majorHAnsi" w:cstheme="majorHAnsi"/>
          <w:sz w:val="22"/>
          <w:szCs w:val="22"/>
        </w:rPr>
        <w:t xml:space="preserve">lker </w:t>
      </w:r>
      <w:r w:rsidR="00872B95">
        <w:rPr>
          <w:rFonts w:asciiTheme="majorHAnsi" w:hAnsiTheme="majorHAnsi" w:cstheme="majorHAnsi"/>
          <w:sz w:val="22"/>
          <w:szCs w:val="22"/>
        </w:rPr>
        <w:t>asked</w:t>
      </w:r>
      <w:r w:rsidRPr="00994E17">
        <w:rPr>
          <w:rFonts w:asciiTheme="majorHAnsi" w:hAnsiTheme="majorHAnsi" w:cstheme="majorHAnsi"/>
          <w:sz w:val="22"/>
          <w:szCs w:val="22"/>
        </w:rPr>
        <w:t xml:space="preserve"> for a motion to approve</w:t>
      </w:r>
      <w:r w:rsidR="00737044">
        <w:rPr>
          <w:rFonts w:asciiTheme="majorHAnsi" w:hAnsiTheme="majorHAnsi" w:cstheme="majorHAnsi"/>
          <w:sz w:val="22"/>
          <w:szCs w:val="22"/>
        </w:rPr>
        <w:t xml:space="preserve"> the previous meeting minutes</w:t>
      </w:r>
      <w:r w:rsidR="00F303C8">
        <w:rPr>
          <w:rFonts w:asciiTheme="majorHAnsi" w:hAnsiTheme="majorHAnsi" w:cstheme="majorHAnsi"/>
          <w:sz w:val="22"/>
          <w:szCs w:val="22"/>
        </w:rPr>
        <w:t>.</w:t>
      </w:r>
    </w:p>
    <w:p w14:paraId="588C6136" w14:textId="03C71AAD" w:rsidR="0023151B" w:rsidRPr="00994E17" w:rsidRDefault="0023151B" w:rsidP="00C27887">
      <w:pPr>
        <w:pStyle w:val="Default"/>
        <w:rPr>
          <w:rFonts w:asciiTheme="majorHAnsi" w:hAnsiTheme="majorHAnsi" w:cstheme="majorHAnsi"/>
          <w:sz w:val="22"/>
          <w:szCs w:val="22"/>
        </w:rPr>
      </w:pPr>
    </w:p>
    <w:p w14:paraId="2C893205" w14:textId="1699C814" w:rsidR="0023151B" w:rsidRPr="0023151B" w:rsidRDefault="0023151B" w:rsidP="0023151B">
      <w:pPr>
        <w:widowControl w:val="0"/>
        <w:ind w:left="1440"/>
        <w:outlineLvl w:val="0"/>
        <w:rPr>
          <w:rFonts w:ascii="Calibri" w:eastAsia="Tahoma-Bold" w:hAnsi="Calibri" w:cs="Calibri"/>
          <w:b/>
          <w:bCs/>
          <w:color w:val="0432FF"/>
          <w:sz w:val="22"/>
          <w:szCs w:val="22"/>
          <w:u w:val="single"/>
        </w:rPr>
      </w:pPr>
      <w:r w:rsidRPr="0023151B">
        <w:rPr>
          <w:rFonts w:ascii="Calibri" w:eastAsia="Tahoma-Bold" w:hAnsi="Calibri" w:cs="Calibri"/>
          <w:b/>
          <w:bCs/>
          <w:color w:val="0432FF"/>
          <w:sz w:val="22"/>
          <w:szCs w:val="22"/>
          <w:u w:val="single"/>
        </w:rPr>
        <w:t xml:space="preserve">MOTION GTCNC </w:t>
      </w:r>
      <w:r w:rsidRPr="00994E17">
        <w:rPr>
          <w:rFonts w:ascii="Calibri" w:eastAsia="Tahoma-Bold" w:hAnsi="Calibri" w:cs="Calibri"/>
          <w:b/>
          <w:bCs/>
          <w:color w:val="0432FF"/>
          <w:sz w:val="22"/>
          <w:szCs w:val="22"/>
          <w:u w:val="single"/>
        </w:rPr>
        <w:t>TRAUMA ADMINISTRATORS</w:t>
      </w:r>
      <w:r w:rsidRPr="0023151B">
        <w:rPr>
          <w:rFonts w:ascii="Calibri" w:eastAsia="Tahoma-Bold" w:hAnsi="Calibri" w:cs="Calibri"/>
          <w:b/>
          <w:bCs/>
          <w:color w:val="0432FF"/>
          <w:sz w:val="22"/>
          <w:szCs w:val="22"/>
          <w:u w:val="single"/>
        </w:rPr>
        <w:t xml:space="preserve"> COMMITTEE 202</w:t>
      </w:r>
      <w:r w:rsidR="00D75324">
        <w:rPr>
          <w:rFonts w:ascii="Calibri" w:eastAsia="Tahoma-Bold" w:hAnsi="Calibri" w:cs="Calibri"/>
          <w:b/>
          <w:bCs/>
          <w:color w:val="0432FF"/>
          <w:sz w:val="22"/>
          <w:szCs w:val="22"/>
          <w:u w:val="single"/>
        </w:rPr>
        <w:t>4</w:t>
      </w:r>
      <w:r w:rsidRPr="0023151B">
        <w:rPr>
          <w:rFonts w:ascii="Calibri" w:eastAsia="Tahoma-Bold" w:hAnsi="Calibri" w:cs="Calibri"/>
          <w:b/>
          <w:bCs/>
          <w:color w:val="0432FF"/>
          <w:sz w:val="22"/>
          <w:szCs w:val="22"/>
          <w:u w:val="single"/>
        </w:rPr>
        <w:t>-</w:t>
      </w:r>
      <w:r w:rsidR="00D75324">
        <w:rPr>
          <w:rFonts w:ascii="Calibri" w:eastAsia="Tahoma-Bold" w:hAnsi="Calibri" w:cs="Calibri"/>
          <w:b/>
          <w:bCs/>
          <w:color w:val="0432FF"/>
          <w:sz w:val="22"/>
          <w:szCs w:val="22"/>
          <w:u w:val="single"/>
        </w:rPr>
        <w:t>01</w:t>
      </w:r>
      <w:r w:rsidR="00202194">
        <w:rPr>
          <w:rFonts w:ascii="Calibri" w:eastAsia="Tahoma-Bold" w:hAnsi="Calibri" w:cs="Calibri"/>
          <w:b/>
          <w:bCs/>
          <w:color w:val="0432FF"/>
          <w:sz w:val="22"/>
          <w:szCs w:val="22"/>
          <w:u w:val="single"/>
        </w:rPr>
        <w:t>-</w:t>
      </w:r>
      <w:r w:rsidRPr="0023151B">
        <w:rPr>
          <w:rFonts w:ascii="Calibri" w:eastAsia="Tahoma-Bold" w:hAnsi="Calibri" w:cs="Calibri"/>
          <w:b/>
          <w:bCs/>
          <w:color w:val="0432FF"/>
          <w:sz w:val="22"/>
          <w:szCs w:val="22"/>
          <w:u w:val="single"/>
        </w:rPr>
        <w:t>0</w:t>
      </w:r>
      <w:r w:rsidRPr="00994E17">
        <w:rPr>
          <w:rFonts w:ascii="Calibri" w:eastAsia="Tahoma-Bold" w:hAnsi="Calibri" w:cs="Calibri"/>
          <w:b/>
          <w:bCs/>
          <w:color w:val="0432FF"/>
          <w:sz w:val="22"/>
          <w:szCs w:val="22"/>
          <w:u w:val="single"/>
        </w:rPr>
        <w:t>1:</w:t>
      </w:r>
    </w:p>
    <w:p w14:paraId="2650AB3B" w14:textId="32EB60D8" w:rsidR="0023151B" w:rsidRPr="0023151B" w:rsidRDefault="0023151B" w:rsidP="0023151B">
      <w:pPr>
        <w:widowControl w:val="0"/>
        <w:ind w:left="1440" w:right="1037"/>
        <w:outlineLvl w:val="0"/>
        <w:rPr>
          <w:rFonts w:ascii="Calibri" w:eastAsia="Tahoma-Bold" w:hAnsi="Calibri" w:cs="Calibri"/>
          <w:b/>
          <w:bCs/>
          <w:color w:val="0432FF"/>
          <w:sz w:val="22"/>
          <w:szCs w:val="22"/>
        </w:rPr>
      </w:pPr>
      <w:r w:rsidRPr="0023151B">
        <w:rPr>
          <w:rFonts w:ascii="Calibri" w:eastAsia="Tahoma-Bold" w:hAnsi="Calibri" w:cs="Calibri"/>
          <w:b/>
          <w:bCs/>
          <w:color w:val="0432FF"/>
          <w:sz w:val="22"/>
          <w:szCs w:val="22"/>
        </w:rPr>
        <w:t xml:space="preserve">Motion to approve </w:t>
      </w:r>
      <w:r w:rsidR="00D75324">
        <w:rPr>
          <w:rFonts w:ascii="Calibri" w:eastAsia="Tahoma-Bold" w:hAnsi="Calibri" w:cs="Calibri"/>
          <w:b/>
          <w:bCs/>
          <w:color w:val="0432FF"/>
          <w:sz w:val="22"/>
          <w:szCs w:val="22"/>
        </w:rPr>
        <w:t>October 23</w:t>
      </w:r>
      <w:r w:rsidR="00202194">
        <w:rPr>
          <w:rFonts w:ascii="Calibri" w:eastAsia="Tahoma-Bold" w:hAnsi="Calibri" w:cs="Calibri"/>
          <w:b/>
          <w:bCs/>
          <w:color w:val="0432FF"/>
          <w:sz w:val="22"/>
          <w:szCs w:val="22"/>
        </w:rPr>
        <w:t>, 2023,</w:t>
      </w:r>
      <w:r w:rsidR="00F303C8">
        <w:rPr>
          <w:rFonts w:ascii="Calibri" w:eastAsia="Tahoma-Bold" w:hAnsi="Calibri" w:cs="Calibri"/>
          <w:b/>
          <w:bCs/>
          <w:color w:val="0432FF"/>
          <w:sz w:val="22"/>
          <w:szCs w:val="22"/>
        </w:rPr>
        <w:t xml:space="preserve"> </w:t>
      </w:r>
      <w:r w:rsidRPr="0023151B">
        <w:rPr>
          <w:rFonts w:ascii="Calibri" w:eastAsia="Tahoma-Bold" w:hAnsi="Calibri" w:cs="Calibri"/>
          <w:b/>
          <w:bCs/>
          <w:color w:val="0432FF"/>
          <w:sz w:val="22"/>
          <w:szCs w:val="22"/>
        </w:rPr>
        <w:t>meeting minutes as submitted</w:t>
      </w:r>
      <w:r w:rsidR="00CC05A3">
        <w:rPr>
          <w:rFonts w:ascii="Calibri" w:eastAsia="Tahoma-Bold" w:hAnsi="Calibri" w:cs="Calibri"/>
          <w:b/>
          <w:bCs/>
          <w:color w:val="0432FF"/>
          <w:sz w:val="22"/>
          <w:szCs w:val="22"/>
        </w:rPr>
        <w:t>.</w:t>
      </w:r>
    </w:p>
    <w:p w14:paraId="7FC5BFDC" w14:textId="77777777" w:rsidR="0023151B" w:rsidRPr="0023151B" w:rsidRDefault="0023151B" w:rsidP="0023151B">
      <w:pPr>
        <w:widowControl w:val="0"/>
        <w:ind w:left="720"/>
        <w:outlineLvl w:val="0"/>
        <w:rPr>
          <w:rFonts w:ascii="Calibri" w:eastAsia="Tahoma-Bold" w:hAnsi="Calibri" w:cs="Calibri"/>
          <w:b/>
          <w:bCs/>
          <w:sz w:val="22"/>
          <w:szCs w:val="22"/>
        </w:rPr>
      </w:pPr>
    </w:p>
    <w:p w14:paraId="605E5B6C" w14:textId="1F012FD8" w:rsidR="0023151B" w:rsidRPr="0023151B" w:rsidRDefault="0023151B" w:rsidP="0023151B">
      <w:pPr>
        <w:widowControl w:val="0"/>
        <w:ind w:left="1440" w:right="1037"/>
        <w:outlineLvl w:val="0"/>
        <w:rPr>
          <w:rFonts w:ascii="Calibri" w:eastAsia="Tahoma-Bold" w:hAnsi="Calibri" w:cs="Calibri"/>
          <w:b/>
          <w:bCs/>
          <w:sz w:val="22"/>
          <w:szCs w:val="22"/>
        </w:rPr>
      </w:pPr>
      <w:r w:rsidRPr="0023151B">
        <w:rPr>
          <w:rFonts w:ascii="Calibri" w:eastAsia="Tahoma-Bold" w:hAnsi="Calibri" w:cs="Calibri"/>
          <w:b/>
          <w:bCs/>
          <w:sz w:val="22"/>
          <w:szCs w:val="22"/>
        </w:rPr>
        <w:t xml:space="preserve">MOTION BY:  </w:t>
      </w:r>
      <w:r w:rsidR="001A6918">
        <w:rPr>
          <w:rFonts w:ascii="Calibri" w:eastAsia="Tahoma-Bold" w:hAnsi="Calibri" w:cs="Calibri"/>
          <w:sz w:val="22"/>
          <w:szCs w:val="22"/>
        </w:rPr>
        <w:t>Ross Kemp</w:t>
      </w:r>
    </w:p>
    <w:p w14:paraId="1EE62BDB" w14:textId="200B2587" w:rsidR="0023151B" w:rsidRPr="00FF3716" w:rsidRDefault="0023151B" w:rsidP="0023151B">
      <w:pPr>
        <w:widowControl w:val="0"/>
        <w:ind w:left="1440" w:right="1037"/>
        <w:outlineLvl w:val="0"/>
        <w:rPr>
          <w:rFonts w:ascii="Calibri" w:eastAsia="Tahoma-Bold" w:hAnsi="Calibri" w:cs="Calibri"/>
          <w:sz w:val="22"/>
          <w:szCs w:val="22"/>
        </w:rPr>
      </w:pPr>
      <w:r w:rsidRPr="0023151B">
        <w:rPr>
          <w:rFonts w:ascii="Calibri" w:eastAsia="Tahoma-Bold" w:hAnsi="Calibri" w:cs="Calibri"/>
          <w:b/>
          <w:bCs/>
          <w:sz w:val="22"/>
          <w:szCs w:val="22"/>
        </w:rPr>
        <w:t xml:space="preserve">SECOND BY: </w:t>
      </w:r>
      <w:r w:rsidR="001A6918">
        <w:rPr>
          <w:rFonts w:ascii="Calibri" w:eastAsia="Tahoma-Bold" w:hAnsi="Calibri" w:cs="Calibri"/>
          <w:sz w:val="22"/>
          <w:szCs w:val="22"/>
        </w:rPr>
        <w:t>Shelly Harrell</w:t>
      </w:r>
    </w:p>
    <w:p w14:paraId="7F2D406E" w14:textId="77777777" w:rsidR="0023151B" w:rsidRPr="0023151B" w:rsidRDefault="0023151B" w:rsidP="0023151B">
      <w:pPr>
        <w:widowControl w:val="0"/>
        <w:ind w:left="1440" w:right="1037"/>
        <w:outlineLvl w:val="0"/>
        <w:rPr>
          <w:rFonts w:ascii="Calibri" w:eastAsia="Tahoma-Bold" w:hAnsi="Calibri" w:cs="Calibri"/>
          <w:b/>
          <w:bCs/>
          <w:sz w:val="22"/>
          <w:szCs w:val="22"/>
        </w:rPr>
      </w:pPr>
      <w:r w:rsidRPr="0023151B">
        <w:rPr>
          <w:rFonts w:ascii="Calibri" w:eastAsia="Tahoma-Bold" w:hAnsi="Calibri" w:cs="Calibri"/>
          <w:b/>
          <w:bCs/>
          <w:sz w:val="22"/>
          <w:szCs w:val="22"/>
        </w:rPr>
        <w:t xml:space="preserve">VOTING: </w:t>
      </w:r>
      <w:r w:rsidRPr="0023151B">
        <w:rPr>
          <w:rFonts w:ascii="Calibri" w:eastAsia="Tahoma-Bold" w:hAnsi="Calibri" w:cs="Calibri"/>
          <w:sz w:val="22"/>
          <w:szCs w:val="22"/>
        </w:rPr>
        <w:t>All members are in favor of the motion.</w:t>
      </w:r>
      <w:r w:rsidRPr="0023151B">
        <w:rPr>
          <w:rFonts w:ascii="Calibri" w:eastAsia="Tahoma-Bold" w:hAnsi="Calibri" w:cs="Calibri"/>
          <w:b/>
          <w:bCs/>
          <w:sz w:val="22"/>
          <w:szCs w:val="22"/>
        </w:rPr>
        <w:t xml:space="preserve"> </w:t>
      </w:r>
    </w:p>
    <w:p w14:paraId="060DADEE" w14:textId="77777777" w:rsidR="0023151B" w:rsidRPr="0023151B" w:rsidRDefault="0023151B" w:rsidP="0023151B">
      <w:pPr>
        <w:widowControl w:val="0"/>
        <w:ind w:left="1440" w:right="1037"/>
        <w:outlineLvl w:val="0"/>
        <w:rPr>
          <w:rFonts w:ascii="Calibri" w:eastAsia="Tahoma-Bold" w:hAnsi="Calibri" w:cs="Calibri"/>
          <w:b/>
          <w:bCs/>
          <w:sz w:val="22"/>
          <w:szCs w:val="22"/>
        </w:rPr>
      </w:pPr>
      <w:r w:rsidRPr="0023151B">
        <w:rPr>
          <w:rFonts w:ascii="Calibri" w:eastAsia="Tahoma-Bold" w:hAnsi="Calibri" w:cs="Calibri"/>
          <w:b/>
          <w:bCs/>
          <w:sz w:val="22"/>
          <w:szCs w:val="22"/>
        </w:rPr>
        <w:t xml:space="preserve">ACTION: </w:t>
      </w:r>
      <w:r w:rsidRPr="0023151B">
        <w:rPr>
          <w:rFonts w:ascii="Calibri" w:eastAsia="Tahoma-Bold" w:hAnsi="Calibri" w:cs="Calibri"/>
          <w:sz w:val="22"/>
          <w:szCs w:val="22"/>
        </w:rPr>
        <w:t xml:space="preserve">The motion </w:t>
      </w:r>
      <w:r w:rsidRPr="00175D05">
        <w:rPr>
          <w:rFonts w:ascii="Calibri" w:eastAsia="Tahoma-Bold" w:hAnsi="Calibri" w:cs="Calibri"/>
          <w:b/>
          <w:bCs/>
          <w:i/>
          <w:iCs/>
          <w:sz w:val="22"/>
          <w:szCs w:val="22"/>
          <w:u w:val="single"/>
        </w:rPr>
        <w:t>PASSED</w:t>
      </w:r>
      <w:r w:rsidRPr="0023151B">
        <w:rPr>
          <w:rFonts w:ascii="Calibri" w:eastAsia="Tahoma-Bold" w:hAnsi="Calibri" w:cs="Calibri"/>
          <w:sz w:val="22"/>
          <w:szCs w:val="22"/>
        </w:rPr>
        <w:t xml:space="preserve"> with no objections nor abstentions</w:t>
      </w:r>
    </w:p>
    <w:p w14:paraId="58DB3582" w14:textId="77777777" w:rsidR="00613889" w:rsidRDefault="00613889" w:rsidP="00613889">
      <w:pPr>
        <w:pStyle w:val="Default"/>
        <w:jc w:val="both"/>
        <w:rPr>
          <w:rFonts w:asciiTheme="majorHAnsi" w:hAnsiTheme="majorHAnsi" w:cstheme="majorHAnsi"/>
          <w:b/>
          <w:sz w:val="22"/>
          <w:szCs w:val="22"/>
          <w:u w:val="single"/>
        </w:rPr>
      </w:pPr>
    </w:p>
    <w:p w14:paraId="2AEA90F0" w14:textId="555C76B6" w:rsidR="00613889" w:rsidRPr="00ED4269" w:rsidRDefault="00FF3716" w:rsidP="00613889">
      <w:pPr>
        <w:pStyle w:val="Default"/>
        <w:jc w:val="both"/>
        <w:rPr>
          <w:rFonts w:asciiTheme="majorHAnsi" w:hAnsiTheme="majorHAnsi" w:cstheme="majorHAnsi"/>
          <w:sz w:val="22"/>
          <w:szCs w:val="22"/>
        </w:rPr>
      </w:pPr>
      <w:r w:rsidRPr="00FF3716">
        <w:rPr>
          <w:rFonts w:asciiTheme="majorHAnsi" w:hAnsiTheme="majorHAnsi" w:cstheme="majorHAnsi"/>
          <w:b/>
          <w:sz w:val="22"/>
          <w:szCs w:val="22"/>
          <w:u w:val="single"/>
        </w:rPr>
        <w:t xml:space="preserve">GTC </w:t>
      </w:r>
      <w:r>
        <w:rPr>
          <w:rFonts w:asciiTheme="majorHAnsi" w:hAnsiTheme="majorHAnsi" w:cstheme="majorHAnsi"/>
          <w:b/>
          <w:sz w:val="22"/>
          <w:szCs w:val="22"/>
          <w:u w:val="single"/>
        </w:rPr>
        <w:t>U</w:t>
      </w:r>
      <w:r w:rsidRPr="00FF3716">
        <w:rPr>
          <w:rFonts w:asciiTheme="majorHAnsi" w:hAnsiTheme="majorHAnsi" w:cstheme="majorHAnsi"/>
          <w:b/>
          <w:sz w:val="22"/>
          <w:szCs w:val="22"/>
          <w:u w:val="single"/>
        </w:rPr>
        <w:t xml:space="preserve">pdates </w:t>
      </w:r>
      <w:r w:rsidR="00613889">
        <w:rPr>
          <w:rFonts w:asciiTheme="majorHAnsi" w:hAnsiTheme="majorHAnsi" w:cstheme="majorHAnsi"/>
          <w:b/>
          <w:sz w:val="22"/>
          <w:szCs w:val="22"/>
          <w:u w:val="single"/>
        </w:rPr>
        <w:t>(00:</w:t>
      </w:r>
      <w:r>
        <w:rPr>
          <w:rFonts w:asciiTheme="majorHAnsi" w:hAnsiTheme="majorHAnsi" w:cstheme="majorHAnsi"/>
          <w:b/>
          <w:sz w:val="22"/>
          <w:szCs w:val="22"/>
          <w:u w:val="single"/>
        </w:rPr>
        <w:t>03</w:t>
      </w:r>
      <w:r w:rsidR="00613889">
        <w:rPr>
          <w:rFonts w:asciiTheme="majorHAnsi" w:hAnsiTheme="majorHAnsi" w:cstheme="majorHAnsi"/>
          <w:b/>
          <w:sz w:val="22"/>
          <w:szCs w:val="22"/>
          <w:u w:val="single"/>
        </w:rPr>
        <w:t>:</w:t>
      </w:r>
      <w:r w:rsidR="00E017D1">
        <w:rPr>
          <w:rFonts w:asciiTheme="majorHAnsi" w:hAnsiTheme="majorHAnsi" w:cstheme="majorHAnsi"/>
          <w:b/>
          <w:sz w:val="22"/>
          <w:szCs w:val="22"/>
          <w:u w:val="single"/>
        </w:rPr>
        <w:t>49</w:t>
      </w:r>
      <w:r w:rsidR="00613889">
        <w:rPr>
          <w:rFonts w:asciiTheme="majorHAnsi" w:hAnsiTheme="majorHAnsi" w:cstheme="majorHAnsi"/>
          <w:b/>
          <w:sz w:val="22"/>
          <w:szCs w:val="22"/>
          <w:u w:val="single"/>
        </w:rPr>
        <w:t>)</w:t>
      </w:r>
      <w:r w:rsidR="00613889" w:rsidRPr="00994E17">
        <w:rPr>
          <w:rFonts w:asciiTheme="majorHAnsi" w:hAnsiTheme="majorHAnsi" w:cstheme="majorHAnsi"/>
          <w:sz w:val="22"/>
          <w:szCs w:val="22"/>
        </w:rPr>
        <w:tab/>
        <w:t xml:space="preserve">           </w:t>
      </w:r>
      <w:r w:rsidR="00613889" w:rsidRPr="00994E17">
        <w:rPr>
          <w:rFonts w:asciiTheme="majorHAnsi" w:hAnsiTheme="majorHAnsi" w:cstheme="majorHAnsi"/>
          <w:sz w:val="22"/>
          <w:szCs w:val="22"/>
        </w:rPr>
        <w:tab/>
        <w:t xml:space="preserve">    </w:t>
      </w:r>
    </w:p>
    <w:p w14:paraId="607F271E" w14:textId="77107C7A" w:rsidR="009D7431" w:rsidRPr="009D7431" w:rsidRDefault="00613889" w:rsidP="009D7431">
      <w:pPr>
        <w:jc w:val="both"/>
        <w:rPr>
          <w:rFonts w:asciiTheme="majorHAnsi" w:hAnsiTheme="majorHAnsi" w:cstheme="majorHAnsi"/>
          <w:b/>
          <w:bCs/>
          <w:i/>
          <w:iCs/>
          <w:sz w:val="22"/>
          <w:szCs w:val="22"/>
        </w:rPr>
      </w:pPr>
      <w:r w:rsidRPr="00C843A4">
        <w:rPr>
          <w:rFonts w:asciiTheme="majorHAnsi" w:hAnsiTheme="majorHAnsi" w:cstheme="majorHAnsi"/>
          <w:b/>
          <w:bCs/>
          <w:i/>
          <w:iCs/>
          <w:sz w:val="22"/>
          <w:szCs w:val="22"/>
        </w:rPr>
        <w:t xml:space="preserve">Presented by </w:t>
      </w:r>
      <w:r w:rsidR="001A6918">
        <w:rPr>
          <w:rFonts w:asciiTheme="majorHAnsi" w:hAnsiTheme="majorHAnsi" w:cstheme="majorHAnsi"/>
          <w:b/>
          <w:bCs/>
          <w:i/>
          <w:iCs/>
          <w:sz w:val="22"/>
          <w:szCs w:val="22"/>
        </w:rPr>
        <w:t>Elizabeth Atkins</w:t>
      </w:r>
    </w:p>
    <w:p w14:paraId="75303965" w14:textId="7EB8BFAC" w:rsidR="00202194" w:rsidRDefault="00202194" w:rsidP="00202194">
      <w:pPr>
        <w:pStyle w:val="Default"/>
        <w:rPr>
          <w:rFonts w:asciiTheme="majorHAnsi" w:hAnsiTheme="majorHAnsi" w:cstheme="majorHAnsi"/>
          <w:sz w:val="22"/>
          <w:szCs w:val="22"/>
        </w:rPr>
      </w:pPr>
      <w:r>
        <w:rPr>
          <w:rFonts w:asciiTheme="majorHAnsi" w:hAnsiTheme="majorHAnsi" w:cstheme="majorHAnsi"/>
          <w:sz w:val="22"/>
          <w:szCs w:val="22"/>
        </w:rPr>
        <w:t>After the meeting minutes approval, Dr. Wal</w:t>
      </w:r>
      <w:r w:rsidR="00FF3716">
        <w:rPr>
          <w:rFonts w:asciiTheme="majorHAnsi" w:hAnsiTheme="majorHAnsi" w:cstheme="majorHAnsi"/>
          <w:sz w:val="22"/>
          <w:szCs w:val="22"/>
        </w:rPr>
        <w:t>ker</w:t>
      </w:r>
      <w:r>
        <w:rPr>
          <w:rFonts w:asciiTheme="majorHAnsi" w:hAnsiTheme="majorHAnsi" w:cstheme="majorHAnsi"/>
          <w:sz w:val="22"/>
          <w:szCs w:val="22"/>
        </w:rPr>
        <w:t xml:space="preserve"> asked </w:t>
      </w:r>
      <w:r w:rsidR="001A6918">
        <w:rPr>
          <w:rFonts w:asciiTheme="majorHAnsi" w:hAnsiTheme="majorHAnsi" w:cstheme="majorHAnsi"/>
          <w:sz w:val="22"/>
          <w:szCs w:val="22"/>
        </w:rPr>
        <w:t>Elizabeth Atkins to</w:t>
      </w:r>
      <w:r>
        <w:rPr>
          <w:rFonts w:asciiTheme="majorHAnsi" w:hAnsiTheme="majorHAnsi" w:cstheme="majorHAnsi"/>
          <w:sz w:val="22"/>
          <w:szCs w:val="22"/>
        </w:rPr>
        <w:t xml:space="preserve"> provide any Georgia Trauma Commission updates:</w:t>
      </w:r>
    </w:p>
    <w:p w14:paraId="423BFCDC" w14:textId="51983B38" w:rsidR="00202194" w:rsidRDefault="001A6918" w:rsidP="001A6918">
      <w:pPr>
        <w:pStyle w:val="Default"/>
        <w:numPr>
          <w:ilvl w:val="0"/>
          <w:numId w:val="43"/>
        </w:numPr>
        <w:rPr>
          <w:rFonts w:asciiTheme="majorHAnsi" w:hAnsiTheme="majorHAnsi" w:cstheme="majorHAnsi"/>
          <w:sz w:val="22"/>
          <w:szCs w:val="22"/>
        </w:rPr>
      </w:pPr>
      <w:r>
        <w:rPr>
          <w:rFonts w:asciiTheme="majorHAnsi" w:hAnsiTheme="majorHAnsi" w:cstheme="majorHAnsi"/>
          <w:sz w:val="22"/>
          <w:szCs w:val="22"/>
        </w:rPr>
        <w:t xml:space="preserve">The $61 million Trauma </w:t>
      </w:r>
      <w:r w:rsidR="00E9085D">
        <w:rPr>
          <w:rFonts w:asciiTheme="majorHAnsi" w:hAnsiTheme="majorHAnsi" w:cstheme="majorHAnsi"/>
          <w:sz w:val="22"/>
          <w:szCs w:val="22"/>
        </w:rPr>
        <w:t>Stabilization</w:t>
      </w:r>
      <w:r>
        <w:rPr>
          <w:rFonts w:asciiTheme="majorHAnsi" w:hAnsiTheme="majorHAnsi" w:cstheme="majorHAnsi"/>
          <w:sz w:val="22"/>
          <w:szCs w:val="22"/>
        </w:rPr>
        <w:t xml:space="preserve"> Proposal, which emphasizes the need for additional funding due to the growth of the trauma system, has gained attention among key legislators. </w:t>
      </w:r>
      <w:r w:rsidR="00E9085D">
        <w:rPr>
          <w:rFonts w:asciiTheme="majorHAnsi" w:hAnsiTheme="majorHAnsi" w:cstheme="majorHAnsi"/>
          <w:sz w:val="22"/>
          <w:szCs w:val="22"/>
        </w:rPr>
        <w:t>Discussions are</w:t>
      </w:r>
      <w:r>
        <w:rPr>
          <w:rFonts w:asciiTheme="majorHAnsi" w:hAnsiTheme="majorHAnsi" w:cstheme="majorHAnsi"/>
          <w:sz w:val="22"/>
          <w:szCs w:val="22"/>
        </w:rPr>
        <w:t xml:space="preserve"> scheduled at the Senate Health and Human Services and the </w:t>
      </w:r>
      <w:r w:rsidR="00E017D1">
        <w:rPr>
          <w:rFonts w:asciiTheme="majorHAnsi" w:hAnsiTheme="majorHAnsi" w:cstheme="majorHAnsi"/>
          <w:sz w:val="22"/>
          <w:szCs w:val="22"/>
        </w:rPr>
        <w:t>L</w:t>
      </w:r>
      <w:r>
        <w:rPr>
          <w:rFonts w:asciiTheme="majorHAnsi" w:hAnsiTheme="majorHAnsi" w:cstheme="majorHAnsi"/>
          <w:sz w:val="22"/>
          <w:szCs w:val="22"/>
        </w:rPr>
        <w:t xml:space="preserve">ieutenant </w:t>
      </w:r>
      <w:r w:rsidR="00E017D1">
        <w:rPr>
          <w:rFonts w:asciiTheme="majorHAnsi" w:hAnsiTheme="majorHAnsi" w:cstheme="majorHAnsi"/>
          <w:sz w:val="22"/>
          <w:szCs w:val="22"/>
        </w:rPr>
        <w:t>G</w:t>
      </w:r>
      <w:r>
        <w:rPr>
          <w:rFonts w:asciiTheme="majorHAnsi" w:hAnsiTheme="majorHAnsi" w:cstheme="majorHAnsi"/>
          <w:sz w:val="22"/>
          <w:szCs w:val="22"/>
        </w:rPr>
        <w:t xml:space="preserve">overnor’s </w:t>
      </w:r>
      <w:r w:rsidR="00E017D1">
        <w:rPr>
          <w:rFonts w:asciiTheme="majorHAnsi" w:hAnsiTheme="majorHAnsi" w:cstheme="majorHAnsi"/>
          <w:sz w:val="22"/>
          <w:szCs w:val="22"/>
        </w:rPr>
        <w:t>O</w:t>
      </w:r>
      <w:r>
        <w:rPr>
          <w:rFonts w:asciiTheme="majorHAnsi" w:hAnsiTheme="majorHAnsi" w:cstheme="majorHAnsi"/>
          <w:sz w:val="22"/>
          <w:szCs w:val="22"/>
        </w:rPr>
        <w:t xml:space="preserve">ffice. Representative Matt </w:t>
      </w:r>
      <w:r w:rsidR="00E9085D">
        <w:rPr>
          <w:rFonts w:asciiTheme="majorHAnsi" w:hAnsiTheme="majorHAnsi" w:cstheme="majorHAnsi"/>
          <w:sz w:val="22"/>
          <w:szCs w:val="22"/>
        </w:rPr>
        <w:t>Hatchett</w:t>
      </w:r>
      <w:r>
        <w:rPr>
          <w:rFonts w:asciiTheme="majorHAnsi" w:hAnsiTheme="majorHAnsi" w:cstheme="majorHAnsi"/>
          <w:sz w:val="22"/>
          <w:szCs w:val="22"/>
        </w:rPr>
        <w:t>, overseeing appropriations, is also involved. Talking points are being prepared and distributed to government affairs contacts for broader support (</w:t>
      </w:r>
      <w:r w:rsidRPr="001A6918">
        <w:rPr>
          <w:rFonts w:asciiTheme="majorHAnsi" w:hAnsiTheme="majorHAnsi" w:cstheme="majorHAnsi"/>
          <w:b/>
          <w:bCs/>
          <w:sz w:val="22"/>
          <w:szCs w:val="22"/>
        </w:rPr>
        <w:t>ATTACHMENT A</w:t>
      </w:r>
      <w:r>
        <w:rPr>
          <w:rFonts w:asciiTheme="majorHAnsi" w:hAnsiTheme="majorHAnsi" w:cstheme="majorHAnsi"/>
          <w:sz w:val="22"/>
          <w:szCs w:val="22"/>
        </w:rPr>
        <w:t>).</w:t>
      </w:r>
    </w:p>
    <w:p w14:paraId="06147AC0" w14:textId="35BE000F" w:rsidR="001A6918" w:rsidRDefault="00E017D1" w:rsidP="001A6918">
      <w:pPr>
        <w:pStyle w:val="Default"/>
        <w:numPr>
          <w:ilvl w:val="0"/>
          <w:numId w:val="43"/>
        </w:numPr>
        <w:rPr>
          <w:rFonts w:asciiTheme="majorHAnsi" w:hAnsiTheme="majorHAnsi" w:cstheme="majorHAnsi"/>
          <w:sz w:val="22"/>
          <w:szCs w:val="22"/>
        </w:rPr>
      </w:pPr>
      <w:r>
        <w:rPr>
          <w:rFonts w:asciiTheme="majorHAnsi" w:hAnsiTheme="majorHAnsi" w:cstheme="majorHAnsi"/>
          <w:sz w:val="22"/>
          <w:szCs w:val="22"/>
        </w:rPr>
        <w:t xml:space="preserve">The </w:t>
      </w:r>
      <w:r w:rsidR="00E9085D">
        <w:rPr>
          <w:rFonts w:asciiTheme="majorHAnsi" w:hAnsiTheme="majorHAnsi" w:cstheme="majorHAnsi"/>
          <w:sz w:val="22"/>
          <w:szCs w:val="22"/>
        </w:rPr>
        <w:t>following contract year's FY 2025 Performance-Based Pay Criteria</w:t>
      </w:r>
      <w:r>
        <w:rPr>
          <w:rFonts w:asciiTheme="majorHAnsi" w:hAnsiTheme="majorHAnsi" w:cstheme="majorHAnsi"/>
          <w:sz w:val="22"/>
          <w:szCs w:val="22"/>
        </w:rPr>
        <w:t xml:space="preserve"> </w:t>
      </w:r>
      <w:r w:rsidR="00E9085D">
        <w:rPr>
          <w:rFonts w:asciiTheme="majorHAnsi" w:hAnsiTheme="majorHAnsi" w:cstheme="majorHAnsi"/>
          <w:sz w:val="22"/>
          <w:szCs w:val="22"/>
        </w:rPr>
        <w:t>were</w:t>
      </w:r>
      <w:r>
        <w:rPr>
          <w:rFonts w:asciiTheme="majorHAnsi" w:hAnsiTheme="majorHAnsi" w:cstheme="majorHAnsi"/>
          <w:sz w:val="22"/>
          <w:szCs w:val="22"/>
        </w:rPr>
        <w:t xml:space="preserve"> reviewed by the Committee in October and approved by the full Commission in November. </w:t>
      </w:r>
      <w:r w:rsidRPr="00E9085D">
        <w:rPr>
          <w:rFonts w:asciiTheme="majorHAnsi" w:hAnsiTheme="majorHAnsi" w:cstheme="majorHAnsi"/>
          <w:sz w:val="22"/>
          <w:szCs w:val="22"/>
        </w:rPr>
        <w:t xml:space="preserve">The FY 2025 </w:t>
      </w:r>
      <w:r w:rsidR="00E9085D" w:rsidRPr="00E9085D">
        <w:rPr>
          <w:rFonts w:asciiTheme="majorHAnsi" w:hAnsiTheme="majorHAnsi" w:cstheme="majorHAnsi"/>
          <w:sz w:val="22"/>
          <w:szCs w:val="22"/>
        </w:rPr>
        <w:t>committee</w:t>
      </w:r>
      <w:r w:rsidRPr="00E9085D">
        <w:rPr>
          <w:rFonts w:asciiTheme="majorHAnsi" w:hAnsiTheme="majorHAnsi" w:cstheme="majorHAnsi"/>
          <w:sz w:val="22"/>
          <w:szCs w:val="22"/>
        </w:rPr>
        <w:t xml:space="preserve"> attendance tracking starts January 1</w:t>
      </w:r>
      <w:proofErr w:type="gramStart"/>
      <w:r w:rsidRPr="00E9085D">
        <w:rPr>
          <w:rFonts w:asciiTheme="majorHAnsi" w:hAnsiTheme="majorHAnsi" w:cstheme="majorHAnsi"/>
          <w:sz w:val="22"/>
          <w:szCs w:val="22"/>
          <w:vertAlign w:val="superscript"/>
        </w:rPr>
        <w:t>st</w:t>
      </w:r>
      <w:r w:rsidR="00E9085D" w:rsidRPr="00E9085D">
        <w:rPr>
          <w:rFonts w:asciiTheme="majorHAnsi" w:hAnsiTheme="majorHAnsi" w:cstheme="majorHAnsi"/>
          <w:sz w:val="22"/>
          <w:szCs w:val="22"/>
          <w:vertAlign w:val="superscript"/>
        </w:rPr>
        <w:t>.</w:t>
      </w:r>
      <w:r w:rsidR="00E9085D">
        <w:rPr>
          <w:rFonts w:asciiTheme="majorHAnsi" w:hAnsiTheme="majorHAnsi" w:cstheme="majorHAnsi"/>
          <w:sz w:val="22"/>
          <w:szCs w:val="22"/>
        </w:rPr>
        <w:t>.</w:t>
      </w:r>
      <w:proofErr w:type="gramEnd"/>
      <w:r w:rsidR="00E9085D">
        <w:rPr>
          <w:rFonts w:asciiTheme="majorHAnsi" w:hAnsiTheme="majorHAnsi" w:cstheme="majorHAnsi"/>
          <w:sz w:val="22"/>
          <w:szCs w:val="22"/>
        </w:rPr>
        <w:t xml:space="preserve"> This is a gentle reminder that these quarterly committee meetings are tied to performance-based pay m</w:t>
      </w:r>
      <w:r w:rsidR="001A6918" w:rsidRPr="00E9085D">
        <w:rPr>
          <w:rFonts w:asciiTheme="majorHAnsi" w:hAnsiTheme="majorHAnsi" w:cstheme="majorHAnsi"/>
          <w:sz w:val="22"/>
          <w:szCs w:val="22"/>
        </w:rPr>
        <w:t>etrics</w:t>
      </w:r>
      <w:r w:rsidRPr="00E9085D">
        <w:rPr>
          <w:rFonts w:asciiTheme="majorHAnsi" w:hAnsiTheme="majorHAnsi" w:cstheme="majorHAnsi"/>
          <w:sz w:val="22"/>
          <w:szCs w:val="22"/>
        </w:rPr>
        <w:t xml:space="preserve"> for each calendar year. </w:t>
      </w:r>
      <w:r w:rsidR="001A6918" w:rsidRPr="00E9085D">
        <w:rPr>
          <w:rFonts w:asciiTheme="majorHAnsi" w:hAnsiTheme="majorHAnsi" w:cstheme="majorHAnsi"/>
          <w:sz w:val="22"/>
          <w:szCs w:val="22"/>
        </w:rPr>
        <w:t xml:space="preserve">Trauma Administrators are required to attend 75% of Trauma Administrator Committee meetings. </w:t>
      </w:r>
      <w:r w:rsidRPr="00E9085D">
        <w:rPr>
          <w:rFonts w:asciiTheme="majorHAnsi" w:hAnsiTheme="majorHAnsi" w:cstheme="majorHAnsi"/>
          <w:sz w:val="22"/>
          <w:szCs w:val="22"/>
        </w:rPr>
        <w:t xml:space="preserve">If you </w:t>
      </w:r>
      <w:r w:rsidR="00E9085D" w:rsidRPr="00E9085D">
        <w:rPr>
          <w:rFonts w:asciiTheme="majorHAnsi" w:hAnsiTheme="majorHAnsi" w:cstheme="majorHAnsi"/>
          <w:sz w:val="22"/>
          <w:szCs w:val="22"/>
        </w:rPr>
        <w:t>cannot</w:t>
      </w:r>
      <w:r w:rsidRPr="00E9085D">
        <w:rPr>
          <w:rFonts w:asciiTheme="majorHAnsi" w:hAnsiTheme="majorHAnsi" w:cstheme="majorHAnsi"/>
          <w:sz w:val="22"/>
          <w:szCs w:val="22"/>
        </w:rPr>
        <w:t xml:space="preserve"> </w:t>
      </w:r>
      <w:r w:rsidR="00E9085D" w:rsidRPr="00E9085D">
        <w:rPr>
          <w:rFonts w:asciiTheme="majorHAnsi" w:hAnsiTheme="majorHAnsi" w:cstheme="majorHAnsi"/>
          <w:sz w:val="22"/>
          <w:szCs w:val="22"/>
        </w:rPr>
        <w:t>participate in</w:t>
      </w:r>
      <w:r w:rsidRPr="00E9085D">
        <w:rPr>
          <w:rFonts w:asciiTheme="majorHAnsi" w:hAnsiTheme="majorHAnsi" w:cstheme="majorHAnsi"/>
          <w:sz w:val="22"/>
          <w:szCs w:val="22"/>
        </w:rPr>
        <w:t xml:space="preserve"> the meetings, you may appoint a designee to attend</w:t>
      </w:r>
      <w:r>
        <w:rPr>
          <w:rFonts w:asciiTheme="majorHAnsi" w:hAnsiTheme="majorHAnsi" w:cstheme="majorHAnsi"/>
          <w:sz w:val="22"/>
          <w:szCs w:val="22"/>
        </w:rPr>
        <w:t xml:space="preserve"> in your place. The designee must complete the meeting </w:t>
      </w:r>
      <w:r w:rsidR="00E9085D">
        <w:rPr>
          <w:rFonts w:asciiTheme="majorHAnsi" w:hAnsiTheme="majorHAnsi" w:cstheme="majorHAnsi"/>
          <w:sz w:val="22"/>
          <w:szCs w:val="22"/>
        </w:rPr>
        <w:t>sign-in</w:t>
      </w:r>
      <w:r>
        <w:rPr>
          <w:rFonts w:asciiTheme="majorHAnsi" w:hAnsiTheme="majorHAnsi" w:cstheme="majorHAnsi"/>
          <w:sz w:val="22"/>
          <w:szCs w:val="22"/>
        </w:rPr>
        <w:t xml:space="preserve"> to obtain attendance credit. </w:t>
      </w:r>
    </w:p>
    <w:p w14:paraId="1ECE74F7" w14:textId="36065D40" w:rsidR="001A6918" w:rsidRDefault="001A6918" w:rsidP="00DF2F00">
      <w:pPr>
        <w:pStyle w:val="Default"/>
        <w:numPr>
          <w:ilvl w:val="0"/>
          <w:numId w:val="43"/>
        </w:numPr>
        <w:jc w:val="both"/>
        <w:rPr>
          <w:rFonts w:asciiTheme="majorHAnsi" w:hAnsiTheme="majorHAnsi" w:cstheme="majorHAnsi"/>
          <w:sz w:val="22"/>
          <w:szCs w:val="22"/>
        </w:rPr>
      </w:pPr>
      <w:r w:rsidRPr="001A6918">
        <w:rPr>
          <w:rFonts w:asciiTheme="majorHAnsi" w:hAnsiTheme="majorHAnsi" w:cstheme="majorHAnsi"/>
          <w:sz w:val="22"/>
          <w:szCs w:val="22"/>
        </w:rPr>
        <w:t>The Georgia Trauma Commission is funding an AIS 2008</w:t>
      </w:r>
      <w:r w:rsidR="00E017D1">
        <w:rPr>
          <w:rFonts w:asciiTheme="majorHAnsi" w:hAnsiTheme="majorHAnsi" w:cstheme="majorHAnsi"/>
          <w:sz w:val="22"/>
          <w:szCs w:val="22"/>
        </w:rPr>
        <w:t xml:space="preserve"> coding</w:t>
      </w:r>
      <w:r w:rsidRPr="001A6918">
        <w:rPr>
          <w:rFonts w:asciiTheme="majorHAnsi" w:hAnsiTheme="majorHAnsi" w:cstheme="majorHAnsi"/>
          <w:sz w:val="22"/>
          <w:szCs w:val="22"/>
        </w:rPr>
        <w:t xml:space="preserve"> course to help meet the prerequisites required by the American College of Surgeons </w:t>
      </w:r>
      <w:r w:rsidR="00E9085D">
        <w:rPr>
          <w:rFonts w:asciiTheme="majorHAnsi" w:hAnsiTheme="majorHAnsi" w:cstheme="majorHAnsi"/>
          <w:sz w:val="22"/>
          <w:szCs w:val="22"/>
        </w:rPr>
        <w:t xml:space="preserve">2022 </w:t>
      </w:r>
      <w:proofErr w:type="spellStart"/>
      <w:r w:rsidR="00E017D1">
        <w:rPr>
          <w:rFonts w:asciiTheme="majorHAnsi" w:hAnsiTheme="majorHAnsi" w:cstheme="majorHAnsi"/>
          <w:sz w:val="22"/>
          <w:szCs w:val="22"/>
        </w:rPr>
        <w:t>G</w:t>
      </w:r>
      <w:r w:rsidRPr="001A6918">
        <w:rPr>
          <w:rFonts w:asciiTheme="majorHAnsi" w:hAnsiTheme="majorHAnsi" w:cstheme="majorHAnsi"/>
          <w:sz w:val="22"/>
          <w:szCs w:val="22"/>
        </w:rPr>
        <w:t>reybook</w:t>
      </w:r>
      <w:proofErr w:type="spellEnd"/>
      <w:r w:rsidRPr="001A6918">
        <w:rPr>
          <w:rFonts w:asciiTheme="majorHAnsi" w:hAnsiTheme="majorHAnsi" w:cstheme="majorHAnsi"/>
          <w:sz w:val="22"/>
          <w:szCs w:val="22"/>
        </w:rPr>
        <w:t xml:space="preserve"> </w:t>
      </w:r>
      <w:r w:rsidR="00E017D1">
        <w:rPr>
          <w:rFonts w:asciiTheme="majorHAnsi" w:hAnsiTheme="majorHAnsi" w:cstheme="majorHAnsi"/>
          <w:sz w:val="22"/>
          <w:szCs w:val="22"/>
        </w:rPr>
        <w:t>S</w:t>
      </w:r>
      <w:r w:rsidRPr="001A6918">
        <w:rPr>
          <w:rFonts w:asciiTheme="majorHAnsi" w:hAnsiTheme="majorHAnsi" w:cstheme="majorHAnsi"/>
          <w:sz w:val="22"/>
          <w:szCs w:val="22"/>
        </w:rPr>
        <w:t xml:space="preserve">tandards. </w:t>
      </w:r>
      <w:r w:rsidR="00E9085D">
        <w:rPr>
          <w:rFonts w:asciiTheme="majorHAnsi" w:hAnsiTheme="majorHAnsi" w:cstheme="majorHAnsi"/>
          <w:sz w:val="22"/>
          <w:szCs w:val="22"/>
        </w:rPr>
        <w:t>As a trauma center verification requirement, the new standards require a center to have at least one certified coder on its registry team</w:t>
      </w:r>
      <w:r w:rsidRPr="001A6918">
        <w:rPr>
          <w:rFonts w:asciiTheme="majorHAnsi" w:hAnsiTheme="majorHAnsi" w:cstheme="majorHAnsi"/>
          <w:sz w:val="22"/>
          <w:szCs w:val="22"/>
        </w:rPr>
        <w:t>. The AIS 2008 education course</w:t>
      </w:r>
      <w:r>
        <w:rPr>
          <w:rFonts w:asciiTheme="majorHAnsi" w:hAnsiTheme="majorHAnsi" w:cstheme="majorHAnsi"/>
          <w:sz w:val="22"/>
          <w:szCs w:val="22"/>
        </w:rPr>
        <w:t xml:space="preserve"> is</w:t>
      </w:r>
      <w:r w:rsidR="00E017D1">
        <w:rPr>
          <w:rFonts w:asciiTheme="majorHAnsi" w:hAnsiTheme="majorHAnsi" w:cstheme="majorHAnsi"/>
          <w:sz w:val="22"/>
          <w:szCs w:val="22"/>
        </w:rPr>
        <w:t xml:space="preserve"> the content</w:t>
      </w:r>
      <w:r>
        <w:rPr>
          <w:rFonts w:asciiTheme="majorHAnsi" w:hAnsiTheme="majorHAnsi" w:cstheme="majorHAnsi"/>
          <w:sz w:val="22"/>
          <w:szCs w:val="22"/>
        </w:rPr>
        <w:t xml:space="preserve"> required </w:t>
      </w:r>
      <w:r w:rsidR="00E017D1">
        <w:rPr>
          <w:rFonts w:asciiTheme="majorHAnsi" w:hAnsiTheme="majorHAnsi" w:cstheme="majorHAnsi"/>
          <w:sz w:val="22"/>
          <w:szCs w:val="22"/>
        </w:rPr>
        <w:t xml:space="preserve">to sit and pass the certification. </w:t>
      </w:r>
      <w:r w:rsidRPr="001A6918">
        <w:rPr>
          <w:rFonts w:asciiTheme="majorHAnsi" w:hAnsiTheme="majorHAnsi" w:cstheme="majorHAnsi"/>
          <w:sz w:val="22"/>
          <w:szCs w:val="22"/>
        </w:rPr>
        <w:t xml:space="preserve">Registration will be sent </w:t>
      </w:r>
      <w:r w:rsidR="00E9085D">
        <w:rPr>
          <w:rFonts w:asciiTheme="majorHAnsi" w:hAnsiTheme="majorHAnsi" w:cstheme="majorHAnsi"/>
          <w:sz w:val="22"/>
          <w:szCs w:val="22"/>
        </w:rPr>
        <w:t>to the GCTE Registry Subcommittee as soon as the details are finalized</w:t>
      </w:r>
      <w:r>
        <w:rPr>
          <w:rFonts w:asciiTheme="majorHAnsi" w:hAnsiTheme="majorHAnsi" w:cstheme="majorHAnsi"/>
          <w:sz w:val="22"/>
          <w:szCs w:val="22"/>
        </w:rPr>
        <w:t>.</w:t>
      </w:r>
      <w:r w:rsidRPr="001A6918">
        <w:rPr>
          <w:rFonts w:asciiTheme="majorHAnsi" w:hAnsiTheme="majorHAnsi" w:cstheme="majorHAnsi"/>
          <w:sz w:val="22"/>
          <w:szCs w:val="22"/>
        </w:rPr>
        <w:t xml:space="preserve"> </w:t>
      </w:r>
      <w:r>
        <w:rPr>
          <w:rFonts w:asciiTheme="majorHAnsi" w:hAnsiTheme="majorHAnsi" w:cstheme="majorHAnsi"/>
          <w:sz w:val="22"/>
          <w:szCs w:val="22"/>
        </w:rPr>
        <w:t xml:space="preserve">The course </w:t>
      </w:r>
      <w:r w:rsidRPr="001A6918">
        <w:rPr>
          <w:rFonts w:asciiTheme="majorHAnsi" w:hAnsiTheme="majorHAnsi" w:cstheme="majorHAnsi"/>
          <w:sz w:val="22"/>
          <w:szCs w:val="22"/>
        </w:rPr>
        <w:t>will be held in Forsyth, Georgia</w:t>
      </w:r>
      <w:r w:rsidR="00E9085D">
        <w:rPr>
          <w:rFonts w:asciiTheme="majorHAnsi" w:hAnsiTheme="majorHAnsi" w:cstheme="majorHAnsi"/>
          <w:sz w:val="22"/>
          <w:szCs w:val="22"/>
        </w:rPr>
        <w:t>, on</w:t>
      </w:r>
      <w:r w:rsidRPr="001A6918">
        <w:rPr>
          <w:rFonts w:asciiTheme="majorHAnsi" w:hAnsiTheme="majorHAnsi" w:cstheme="majorHAnsi"/>
          <w:sz w:val="22"/>
          <w:szCs w:val="22"/>
        </w:rPr>
        <w:t xml:space="preserve"> February 29</w:t>
      </w:r>
      <w:r w:rsidRPr="001A6918">
        <w:rPr>
          <w:rFonts w:asciiTheme="majorHAnsi" w:hAnsiTheme="majorHAnsi" w:cstheme="majorHAnsi"/>
          <w:sz w:val="22"/>
          <w:szCs w:val="22"/>
          <w:vertAlign w:val="superscript"/>
        </w:rPr>
        <w:t>th</w:t>
      </w:r>
      <w:r w:rsidRPr="001A6918">
        <w:rPr>
          <w:rFonts w:asciiTheme="majorHAnsi" w:hAnsiTheme="majorHAnsi" w:cstheme="majorHAnsi"/>
          <w:sz w:val="22"/>
          <w:szCs w:val="22"/>
        </w:rPr>
        <w:t xml:space="preserve"> and March 1</w:t>
      </w:r>
      <w:r w:rsidRPr="001A6918">
        <w:rPr>
          <w:rFonts w:asciiTheme="majorHAnsi" w:hAnsiTheme="majorHAnsi" w:cstheme="majorHAnsi"/>
          <w:sz w:val="22"/>
          <w:szCs w:val="22"/>
          <w:vertAlign w:val="superscript"/>
        </w:rPr>
        <w:t>st</w:t>
      </w:r>
      <w:r w:rsidRPr="001A6918">
        <w:rPr>
          <w:rFonts w:asciiTheme="majorHAnsi" w:hAnsiTheme="majorHAnsi" w:cstheme="majorHAnsi"/>
          <w:sz w:val="22"/>
          <w:szCs w:val="22"/>
        </w:rPr>
        <w:t>.</w:t>
      </w:r>
      <w:r w:rsidR="00E017D1">
        <w:rPr>
          <w:rFonts w:asciiTheme="majorHAnsi" w:hAnsiTheme="majorHAnsi" w:cstheme="majorHAnsi"/>
          <w:sz w:val="22"/>
          <w:szCs w:val="22"/>
        </w:rPr>
        <w:t xml:space="preserve"> We are also looking to fund an AIS 2015 update course within the year.</w:t>
      </w:r>
    </w:p>
    <w:p w14:paraId="4A11001B" w14:textId="106FFB02" w:rsidR="00E017D1" w:rsidRPr="00E017D1" w:rsidRDefault="001A6918" w:rsidP="003C3563">
      <w:pPr>
        <w:pStyle w:val="Default"/>
        <w:numPr>
          <w:ilvl w:val="0"/>
          <w:numId w:val="43"/>
        </w:numPr>
        <w:jc w:val="both"/>
        <w:rPr>
          <w:rFonts w:asciiTheme="majorHAnsi" w:hAnsiTheme="majorHAnsi" w:cstheme="majorHAnsi"/>
          <w:sz w:val="22"/>
          <w:szCs w:val="22"/>
        </w:rPr>
      </w:pPr>
      <w:r>
        <w:rPr>
          <w:rFonts w:asciiTheme="majorHAnsi" w:hAnsiTheme="majorHAnsi" w:cstheme="majorHAnsi"/>
          <w:sz w:val="22"/>
          <w:szCs w:val="22"/>
        </w:rPr>
        <w:t>The Trauma Center Annual Actual Use Report (</w:t>
      </w:r>
      <w:r w:rsidRPr="001A6918">
        <w:rPr>
          <w:rFonts w:asciiTheme="majorHAnsi" w:hAnsiTheme="majorHAnsi" w:cstheme="majorHAnsi"/>
          <w:b/>
          <w:bCs/>
          <w:sz w:val="22"/>
          <w:szCs w:val="22"/>
        </w:rPr>
        <w:t>ATTACHMENT B</w:t>
      </w:r>
      <w:r>
        <w:rPr>
          <w:rFonts w:asciiTheme="majorHAnsi" w:hAnsiTheme="majorHAnsi" w:cstheme="majorHAnsi"/>
          <w:sz w:val="22"/>
          <w:szCs w:val="22"/>
        </w:rPr>
        <w:t xml:space="preserve">) will be required starting FY 2025. The report will be used </w:t>
      </w:r>
      <w:r w:rsidR="00E017D1">
        <w:rPr>
          <w:rFonts w:asciiTheme="majorHAnsi" w:hAnsiTheme="majorHAnsi" w:cstheme="majorHAnsi"/>
          <w:sz w:val="22"/>
          <w:szCs w:val="22"/>
        </w:rPr>
        <w:t>so that funded centers can</w:t>
      </w:r>
      <w:r>
        <w:rPr>
          <w:rFonts w:asciiTheme="majorHAnsi" w:hAnsiTheme="majorHAnsi" w:cstheme="majorHAnsi"/>
          <w:sz w:val="22"/>
          <w:szCs w:val="22"/>
        </w:rPr>
        <w:t xml:space="preserve"> provide information on how Georgia Trauma Commission </w:t>
      </w:r>
      <w:r w:rsidR="00E017D1">
        <w:rPr>
          <w:rFonts w:asciiTheme="majorHAnsi" w:hAnsiTheme="majorHAnsi" w:cstheme="majorHAnsi"/>
          <w:sz w:val="22"/>
          <w:szCs w:val="22"/>
        </w:rPr>
        <w:t>readiness funding</w:t>
      </w:r>
      <w:r>
        <w:rPr>
          <w:rFonts w:asciiTheme="majorHAnsi" w:hAnsiTheme="majorHAnsi" w:cstheme="majorHAnsi"/>
          <w:sz w:val="22"/>
          <w:szCs w:val="22"/>
        </w:rPr>
        <w:t xml:space="preserve"> is allocated </w:t>
      </w:r>
      <w:r w:rsidR="00E9085D">
        <w:rPr>
          <w:rFonts w:asciiTheme="majorHAnsi" w:hAnsiTheme="majorHAnsi" w:cstheme="majorHAnsi"/>
          <w:sz w:val="22"/>
          <w:szCs w:val="22"/>
        </w:rPr>
        <w:t>among</w:t>
      </w:r>
      <w:r>
        <w:rPr>
          <w:rFonts w:asciiTheme="majorHAnsi" w:hAnsiTheme="majorHAnsi" w:cstheme="majorHAnsi"/>
          <w:sz w:val="22"/>
          <w:szCs w:val="22"/>
        </w:rPr>
        <w:t xml:space="preserve"> categories such as trauma-related training, performance improvement, outreach, personnel, equipment, or other expenses</w:t>
      </w:r>
      <w:r w:rsidR="00E017D1">
        <w:rPr>
          <w:rFonts w:asciiTheme="majorHAnsi" w:hAnsiTheme="majorHAnsi" w:cstheme="majorHAnsi"/>
          <w:sz w:val="22"/>
          <w:szCs w:val="22"/>
        </w:rPr>
        <w:t xml:space="preserve"> within the fiscal year</w:t>
      </w:r>
      <w:r>
        <w:rPr>
          <w:rFonts w:asciiTheme="majorHAnsi" w:hAnsiTheme="majorHAnsi" w:cstheme="majorHAnsi"/>
          <w:sz w:val="22"/>
          <w:szCs w:val="22"/>
        </w:rPr>
        <w:t xml:space="preserve">. The goal is to enhance transparency, demonstrate accountability, and provide legislators with comprehensive insights into how funds are </w:t>
      </w:r>
      <w:r w:rsidR="00E9085D">
        <w:rPr>
          <w:rFonts w:asciiTheme="majorHAnsi" w:hAnsiTheme="majorHAnsi" w:cstheme="majorHAnsi"/>
          <w:sz w:val="22"/>
          <w:szCs w:val="22"/>
        </w:rPr>
        <w:t>utilized</w:t>
      </w:r>
      <w:r>
        <w:rPr>
          <w:rFonts w:asciiTheme="majorHAnsi" w:hAnsiTheme="majorHAnsi" w:cstheme="majorHAnsi"/>
          <w:sz w:val="22"/>
          <w:szCs w:val="22"/>
        </w:rPr>
        <w:t xml:space="preserve">. The report will be included with the FY 2025 contracts sent out </w:t>
      </w:r>
      <w:r w:rsidR="00E9085D">
        <w:rPr>
          <w:rFonts w:asciiTheme="majorHAnsi" w:hAnsiTheme="majorHAnsi" w:cstheme="majorHAnsi"/>
          <w:sz w:val="22"/>
          <w:szCs w:val="22"/>
        </w:rPr>
        <w:t xml:space="preserve">on </w:t>
      </w:r>
      <w:r>
        <w:rPr>
          <w:rFonts w:asciiTheme="majorHAnsi" w:hAnsiTheme="majorHAnsi" w:cstheme="majorHAnsi"/>
          <w:sz w:val="22"/>
          <w:szCs w:val="22"/>
        </w:rPr>
        <w:t>June 1</w:t>
      </w:r>
      <w:r w:rsidRPr="001A6918">
        <w:rPr>
          <w:rFonts w:asciiTheme="majorHAnsi" w:hAnsiTheme="majorHAnsi" w:cstheme="majorHAnsi"/>
          <w:sz w:val="22"/>
          <w:szCs w:val="22"/>
          <w:vertAlign w:val="superscript"/>
        </w:rPr>
        <w:t>st</w:t>
      </w:r>
      <w:r>
        <w:rPr>
          <w:rFonts w:asciiTheme="majorHAnsi" w:hAnsiTheme="majorHAnsi" w:cstheme="majorHAnsi"/>
          <w:sz w:val="22"/>
          <w:szCs w:val="22"/>
        </w:rPr>
        <w:t xml:space="preserve">. The report due date will be noted in the trauma center contract. </w:t>
      </w:r>
    </w:p>
    <w:p w14:paraId="324FB7D5" w14:textId="6C90754F" w:rsidR="00E017D1" w:rsidRPr="00E017D1" w:rsidRDefault="001A6918" w:rsidP="003C3563">
      <w:pPr>
        <w:pStyle w:val="Default"/>
        <w:jc w:val="both"/>
        <w:rPr>
          <w:rFonts w:asciiTheme="majorHAnsi" w:hAnsiTheme="majorHAnsi" w:cstheme="majorHAnsi"/>
          <w:sz w:val="22"/>
          <w:szCs w:val="22"/>
        </w:rPr>
      </w:pPr>
      <w:r>
        <w:rPr>
          <w:rFonts w:asciiTheme="majorHAnsi" w:hAnsiTheme="majorHAnsi" w:cstheme="majorHAnsi"/>
          <w:sz w:val="22"/>
          <w:szCs w:val="22"/>
        </w:rPr>
        <w:lastRenderedPageBreak/>
        <w:t xml:space="preserve">For the </w:t>
      </w:r>
      <w:r w:rsidR="00E9085D">
        <w:rPr>
          <w:rFonts w:asciiTheme="majorHAnsi" w:hAnsiTheme="majorHAnsi" w:cstheme="majorHAnsi"/>
          <w:sz w:val="22"/>
          <w:szCs w:val="22"/>
        </w:rPr>
        <w:t>following</w:t>
      </w:r>
      <w:r>
        <w:rPr>
          <w:rFonts w:asciiTheme="majorHAnsi" w:hAnsiTheme="majorHAnsi" w:cstheme="majorHAnsi"/>
          <w:sz w:val="22"/>
          <w:szCs w:val="22"/>
        </w:rPr>
        <w:t xml:space="preserve"> agenda topics, committee members were encouraged to join the </w:t>
      </w:r>
      <w:proofErr w:type="spellStart"/>
      <w:r>
        <w:rPr>
          <w:rFonts w:asciiTheme="majorHAnsi" w:hAnsiTheme="majorHAnsi" w:cstheme="majorHAnsi"/>
          <w:sz w:val="22"/>
          <w:szCs w:val="22"/>
        </w:rPr>
        <w:t>Mentimeter</w:t>
      </w:r>
      <w:proofErr w:type="spellEnd"/>
      <w:r>
        <w:rPr>
          <w:rFonts w:asciiTheme="majorHAnsi" w:hAnsiTheme="majorHAnsi" w:cstheme="majorHAnsi"/>
          <w:sz w:val="22"/>
          <w:szCs w:val="22"/>
        </w:rPr>
        <w:t xml:space="preserve"> to vote and provide feedback</w:t>
      </w:r>
      <w:r w:rsidR="00E9085D">
        <w:rPr>
          <w:rFonts w:asciiTheme="majorHAnsi" w:hAnsiTheme="majorHAnsi" w:cstheme="majorHAnsi"/>
          <w:sz w:val="22"/>
          <w:szCs w:val="22"/>
        </w:rPr>
        <w:t xml:space="preserve"> </w:t>
      </w:r>
      <w:r>
        <w:rPr>
          <w:rFonts w:asciiTheme="majorHAnsi" w:hAnsiTheme="majorHAnsi" w:cstheme="majorHAnsi"/>
          <w:sz w:val="22"/>
          <w:szCs w:val="22"/>
        </w:rPr>
        <w:t>(</w:t>
      </w:r>
      <w:r w:rsidRPr="001A6918">
        <w:rPr>
          <w:rFonts w:asciiTheme="majorHAnsi" w:hAnsiTheme="majorHAnsi" w:cstheme="majorHAnsi"/>
          <w:b/>
          <w:bCs/>
          <w:sz w:val="22"/>
          <w:szCs w:val="22"/>
        </w:rPr>
        <w:t>ATTACHMENT C</w:t>
      </w:r>
      <w:r>
        <w:rPr>
          <w:rFonts w:asciiTheme="majorHAnsi" w:hAnsiTheme="majorHAnsi" w:cstheme="majorHAnsi"/>
          <w:sz w:val="22"/>
          <w:szCs w:val="22"/>
        </w:rPr>
        <w:t xml:space="preserve">). </w:t>
      </w:r>
    </w:p>
    <w:p w14:paraId="036254DB" w14:textId="77777777" w:rsidR="00E017D1" w:rsidRDefault="00E017D1" w:rsidP="003C3563">
      <w:pPr>
        <w:pStyle w:val="Default"/>
        <w:jc w:val="both"/>
        <w:rPr>
          <w:rFonts w:asciiTheme="majorHAnsi" w:hAnsiTheme="majorHAnsi" w:cstheme="majorHAnsi"/>
          <w:b/>
          <w:sz w:val="22"/>
          <w:szCs w:val="22"/>
          <w:u w:val="single"/>
        </w:rPr>
      </w:pPr>
    </w:p>
    <w:p w14:paraId="56204182" w14:textId="30A6BA11" w:rsidR="00420088" w:rsidRPr="00ED4269" w:rsidRDefault="001A6918" w:rsidP="003C3563">
      <w:pPr>
        <w:pStyle w:val="Default"/>
        <w:jc w:val="both"/>
        <w:rPr>
          <w:rFonts w:asciiTheme="majorHAnsi" w:hAnsiTheme="majorHAnsi" w:cstheme="majorHAnsi"/>
          <w:sz w:val="22"/>
          <w:szCs w:val="22"/>
        </w:rPr>
      </w:pPr>
      <w:r w:rsidRPr="001A6918">
        <w:rPr>
          <w:rFonts w:asciiTheme="majorHAnsi" w:hAnsiTheme="majorHAnsi" w:cstheme="majorHAnsi"/>
          <w:b/>
          <w:sz w:val="22"/>
          <w:szCs w:val="22"/>
          <w:u w:val="single"/>
        </w:rPr>
        <w:t xml:space="preserve">August Committee Meeting Date </w:t>
      </w:r>
      <w:r w:rsidR="002D3ED7">
        <w:rPr>
          <w:rFonts w:asciiTheme="majorHAnsi" w:hAnsiTheme="majorHAnsi" w:cstheme="majorHAnsi"/>
          <w:b/>
          <w:sz w:val="22"/>
          <w:szCs w:val="22"/>
          <w:u w:val="single"/>
        </w:rPr>
        <w:t>(</w:t>
      </w:r>
      <w:r w:rsidR="00FF3716">
        <w:rPr>
          <w:rFonts w:asciiTheme="majorHAnsi" w:hAnsiTheme="majorHAnsi" w:cstheme="majorHAnsi"/>
          <w:b/>
          <w:sz w:val="22"/>
          <w:szCs w:val="22"/>
          <w:u w:val="single"/>
        </w:rPr>
        <w:t>00:</w:t>
      </w:r>
      <w:r w:rsidR="00E017D1">
        <w:rPr>
          <w:rFonts w:asciiTheme="majorHAnsi" w:hAnsiTheme="majorHAnsi" w:cstheme="majorHAnsi"/>
          <w:b/>
          <w:sz w:val="22"/>
          <w:szCs w:val="22"/>
          <w:u w:val="single"/>
        </w:rPr>
        <w:t>23</w:t>
      </w:r>
      <w:r w:rsidR="00463EDE">
        <w:rPr>
          <w:rFonts w:asciiTheme="majorHAnsi" w:hAnsiTheme="majorHAnsi" w:cstheme="majorHAnsi"/>
          <w:b/>
          <w:sz w:val="22"/>
          <w:szCs w:val="22"/>
          <w:u w:val="single"/>
        </w:rPr>
        <w:t>:</w:t>
      </w:r>
      <w:r w:rsidR="00E017D1">
        <w:rPr>
          <w:rFonts w:asciiTheme="majorHAnsi" w:hAnsiTheme="majorHAnsi" w:cstheme="majorHAnsi"/>
          <w:b/>
          <w:sz w:val="22"/>
          <w:szCs w:val="22"/>
          <w:u w:val="single"/>
        </w:rPr>
        <w:t>22</w:t>
      </w:r>
      <w:r w:rsidR="002D3ED7">
        <w:rPr>
          <w:rFonts w:asciiTheme="majorHAnsi" w:hAnsiTheme="majorHAnsi" w:cstheme="majorHAnsi"/>
          <w:b/>
          <w:sz w:val="22"/>
          <w:szCs w:val="22"/>
          <w:u w:val="single"/>
        </w:rPr>
        <w:t>)</w:t>
      </w:r>
      <w:r w:rsidR="00D75871" w:rsidRPr="00994E17">
        <w:rPr>
          <w:rFonts w:asciiTheme="majorHAnsi" w:hAnsiTheme="majorHAnsi" w:cstheme="majorHAnsi"/>
          <w:sz w:val="22"/>
          <w:szCs w:val="22"/>
        </w:rPr>
        <w:tab/>
      </w:r>
      <w:r w:rsidR="008A687E" w:rsidRPr="00994E17">
        <w:rPr>
          <w:rFonts w:asciiTheme="majorHAnsi" w:hAnsiTheme="majorHAnsi" w:cstheme="majorHAnsi"/>
          <w:sz w:val="22"/>
          <w:szCs w:val="22"/>
        </w:rPr>
        <w:t xml:space="preserve">           </w:t>
      </w:r>
      <w:r w:rsidR="008A687E" w:rsidRPr="00994E17">
        <w:rPr>
          <w:rFonts w:asciiTheme="majorHAnsi" w:hAnsiTheme="majorHAnsi" w:cstheme="majorHAnsi"/>
          <w:sz w:val="22"/>
          <w:szCs w:val="22"/>
        </w:rPr>
        <w:tab/>
        <w:t xml:space="preserve">    </w:t>
      </w:r>
    </w:p>
    <w:p w14:paraId="3B081233" w14:textId="67FD3708" w:rsidR="003B1078" w:rsidRPr="00C843A4" w:rsidRDefault="00506743" w:rsidP="003C3563">
      <w:pPr>
        <w:jc w:val="both"/>
        <w:rPr>
          <w:rFonts w:asciiTheme="majorHAnsi" w:hAnsiTheme="majorHAnsi" w:cstheme="majorHAnsi"/>
          <w:b/>
          <w:bCs/>
          <w:i/>
          <w:iCs/>
          <w:sz w:val="22"/>
          <w:szCs w:val="22"/>
        </w:rPr>
      </w:pPr>
      <w:r w:rsidRPr="00C843A4">
        <w:rPr>
          <w:rFonts w:asciiTheme="majorHAnsi" w:hAnsiTheme="majorHAnsi" w:cstheme="majorHAnsi"/>
          <w:b/>
          <w:bCs/>
          <w:i/>
          <w:iCs/>
          <w:sz w:val="22"/>
          <w:szCs w:val="22"/>
        </w:rPr>
        <w:t xml:space="preserve">Presented by </w:t>
      </w:r>
      <w:r w:rsidR="007A0FF6" w:rsidRPr="00C843A4">
        <w:rPr>
          <w:rFonts w:asciiTheme="majorHAnsi" w:hAnsiTheme="majorHAnsi" w:cstheme="majorHAnsi"/>
          <w:b/>
          <w:bCs/>
          <w:i/>
          <w:iCs/>
          <w:sz w:val="22"/>
          <w:szCs w:val="22"/>
        </w:rPr>
        <w:t xml:space="preserve">Dr. </w:t>
      </w:r>
      <w:r w:rsidR="00FF3716">
        <w:rPr>
          <w:rFonts w:asciiTheme="majorHAnsi" w:hAnsiTheme="majorHAnsi" w:cstheme="majorHAnsi"/>
          <w:b/>
          <w:bCs/>
          <w:i/>
          <w:iCs/>
          <w:sz w:val="22"/>
          <w:szCs w:val="22"/>
        </w:rPr>
        <w:t>Patrice Walker</w:t>
      </w:r>
    </w:p>
    <w:p w14:paraId="5E185CED" w14:textId="5249CD18" w:rsidR="00FF3716" w:rsidRDefault="001A6918" w:rsidP="001A6918">
      <w:pPr>
        <w:jc w:val="both"/>
        <w:rPr>
          <w:rFonts w:asciiTheme="majorHAnsi" w:hAnsiTheme="majorHAnsi" w:cstheme="majorHAnsi"/>
          <w:sz w:val="22"/>
          <w:szCs w:val="22"/>
        </w:rPr>
      </w:pPr>
      <w:r>
        <w:rPr>
          <w:rFonts w:asciiTheme="majorHAnsi" w:hAnsiTheme="majorHAnsi" w:cstheme="majorHAnsi"/>
          <w:sz w:val="22"/>
          <w:szCs w:val="22"/>
        </w:rPr>
        <w:t xml:space="preserve">A survey was conducted to determine the preferred August committee meeting date between </w:t>
      </w:r>
      <w:r w:rsidRPr="001A6918">
        <w:rPr>
          <w:rFonts w:asciiTheme="majorHAnsi" w:hAnsiTheme="majorHAnsi" w:cstheme="majorHAnsi"/>
          <w:sz w:val="22"/>
          <w:szCs w:val="22"/>
        </w:rPr>
        <w:t>August 12th at 10:00 AM</w:t>
      </w:r>
      <w:r>
        <w:rPr>
          <w:rFonts w:asciiTheme="majorHAnsi" w:hAnsiTheme="majorHAnsi" w:cstheme="majorHAnsi"/>
          <w:sz w:val="22"/>
          <w:szCs w:val="22"/>
        </w:rPr>
        <w:t xml:space="preserve"> or </w:t>
      </w:r>
      <w:r w:rsidRPr="001A6918">
        <w:rPr>
          <w:rFonts w:asciiTheme="majorHAnsi" w:hAnsiTheme="majorHAnsi" w:cstheme="majorHAnsi"/>
          <w:sz w:val="22"/>
          <w:szCs w:val="22"/>
        </w:rPr>
        <w:t>August 19th at 10:00 AM</w:t>
      </w:r>
      <w:r>
        <w:rPr>
          <w:rFonts w:asciiTheme="majorHAnsi" w:hAnsiTheme="majorHAnsi" w:cstheme="majorHAnsi"/>
          <w:sz w:val="22"/>
          <w:szCs w:val="22"/>
        </w:rPr>
        <w:t xml:space="preserve">. </w:t>
      </w:r>
      <w:proofErr w:type="gramStart"/>
      <w:r>
        <w:rPr>
          <w:rFonts w:asciiTheme="majorHAnsi" w:hAnsiTheme="majorHAnsi" w:cstheme="majorHAnsi"/>
          <w:sz w:val="22"/>
          <w:szCs w:val="22"/>
        </w:rPr>
        <w:t>The majority of</w:t>
      </w:r>
      <w:proofErr w:type="gramEnd"/>
      <w:r>
        <w:rPr>
          <w:rFonts w:asciiTheme="majorHAnsi" w:hAnsiTheme="majorHAnsi" w:cstheme="majorHAnsi"/>
          <w:sz w:val="22"/>
          <w:szCs w:val="22"/>
        </w:rPr>
        <w:t xml:space="preserve"> committee members favored </w:t>
      </w:r>
      <w:r w:rsidRPr="001A6918">
        <w:rPr>
          <w:rFonts w:asciiTheme="majorHAnsi" w:hAnsiTheme="majorHAnsi" w:cstheme="majorHAnsi"/>
          <w:sz w:val="22"/>
          <w:szCs w:val="22"/>
        </w:rPr>
        <w:t>August 19th at 10:00 AM</w:t>
      </w:r>
      <w:r>
        <w:rPr>
          <w:rFonts w:asciiTheme="majorHAnsi" w:hAnsiTheme="majorHAnsi" w:cstheme="majorHAnsi"/>
          <w:sz w:val="22"/>
          <w:szCs w:val="22"/>
        </w:rPr>
        <w:t>. A calendar invite will be sent to committee members to reserve the</w:t>
      </w:r>
      <w:r w:rsidR="00E017D1">
        <w:rPr>
          <w:rFonts w:asciiTheme="majorHAnsi" w:hAnsiTheme="majorHAnsi" w:cstheme="majorHAnsi"/>
          <w:sz w:val="22"/>
          <w:szCs w:val="22"/>
        </w:rPr>
        <w:t xml:space="preserve"> meeting</w:t>
      </w:r>
      <w:r>
        <w:rPr>
          <w:rFonts w:asciiTheme="majorHAnsi" w:hAnsiTheme="majorHAnsi" w:cstheme="majorHAnsi"/>
          <w:sz w:val="22"/>
          <w:szCs w:val="22"/>
        </w:rPr>
        <w:t xml:space="preserve"> date.</w:t>
      </w:r>
    </w:p>
    <w:p w14:paraId="791B6261" w14:textId="77777777" w:rsidR="00FF3716" w:rsidRDefault="00FF3716" w:rsidP="00FF3716">
      <w:pPr>
        <w:jc w:val="both"/>
        <w:rPr>
          <w:rFonts w:asciiTheme="majorHAnsi" w:hAnsiTheme="majorHAnsi" w:cstheme="majorHAnsi"/>
          <w:sz w:val="22"/>
          <w:szCs w:val="22"/>
        </w:rPr>
      </w:pPr>
    </w:p>
    <w:p w14:paraId="0466BFAD" w14:textId="56E3B24E" w:rsidR="00FF3716" w:rsidRPr="00ED4269" w:rsidRDefault="001A6918" w:rsidP="00FF3716">
      <w:pPr>
        <w:pStyle w:val="Default"/>
        <w:jc w:val="both"/>
        <w:rPr>
          <w:rFonts w:asciiTheme="majorHAnsi" w:hAnsiTheme="majorHAnsi" w:cstheme="majorHAnsi"/>
          <w:sz w:val="22"/>
          <w:szCs w:val="22"/>
        </w:rPr>
      </w:pPr>
      <w:r w:rsidRPr="001A6918">
        <w:rPr>
          <w:rFonts w:asciiTheme="majorHAnsi" w:hAnsiTheme="majorHAnsi" w:cstheme="majorHAnsi"/>
          <w:b/>
          <w:sz w:val="22"/>
          <w:szCs w:val="22"/>
          <w:u w:val="single"/>
        </w:rPr>
        <w:t>TCAA Finance Workgroup</w:t>
      </w:r>
      <w:r w:rsidR="00E017D1">
        <w:rPr>
          <w:rFonts w:asciiTheme="majorHAnsi" w:hAnsiTheme="majorHAnsi" w:cstheme="majorHAnsi"/>
          <w:b/>
          <w:sz w:val="22"/>
          <w:szCs w:val="22"/>
          <w:u w:val="single"/>
        </w:rPr>
        <w:t xml:space="preserve"> Feedback</w:t>
      </w:r>
      <w:r w:rsidRPr="001A6918">
        <w:rPr>
          <w:rFonts w:asciiTheme="majorHAnsi" w:hAnsiTheme="majorHAnsi" w:cstheme="majorHAnsi"/>
          <w:b/>
          <w:sz w:val="22"/>
          <w:szCs w:val="22"/>
          <w:u w:val="single"/>
        </w:rPr>
        <w:t xml:space="preserve"> </w:t>
      </w:r>
      <w:r w:rsidR="00FF3716">
        <w:rPr>
          <w:rFonts w:asciiTheme="majorHAnsi" w:hAnsiTheme="majorHAnsi" w:cstheme="majorHAnsi"/>
          <w:b/>
          <w:sz w:val="22"/>
          <w:szCs w:val="22"/>
          <w:u w:val="single"/>
        </w:rPr>
        <w:t>(00:</w:t>
      </w:r>
      <w:r w:rsidR="00E017D1">
        <w:rPr>
          <w:rFonts w:asciiTheme="majorHAnsi" w:hAnsiTheme="majorHAnsi" w:cstheme="majorHAnsi"/>
          <w:b/>
          <w:sz w:val="22"/>
          <w:szCs w:val="22"/>
          <w:u w:val="single"/>
        </w:rPr>
        <w:t>28</w:t>
      </w:r>
      <w:r w:rsidR="00FF3716">
        <w:rPr>
          <w:rFonts w:asciiTheme="majorHAnsi" w:hAnsiTheme="majorHAnsi" w:cstheme="majorHAnsi"/>
          <w:b/>
          <w:sz w:val="22"/>
          <w:szCs w:val="22"/>
          <w:u w:val="single"/>
        </w:rPr>
        <w:t>:</w:t>
      </w:r>
      <w:r w:rsidR="00E017D1">
        <w:rPr>
          <w:rFonts w:asciiTheme="majorHAnsi" w:hAnsiTheme="majorHAnsi" w:cstheme="majorHAnsi"/>
          <w:b/>
          <w:sz w:val="22"/>
          <w:szCs w:val="22"/>
          <w:u w:val="single"/>
        </w:rPr>
        <w:t>56</w:t>
      </w:r>
      <w:r w:rsidR="00FF3716">
        <w:rPr>
          <w:rFonts w:asciiTheme="majorHAnsi" w:hAnsiTheme="majorHAnsi" w:cstheme="majorHAnsi"/>
          <w:b/>
          <w:sz w:val="22"/>
          <w:szCs w:val="22"/>
          <w:u w:val="single"/>
        </w:rPr>
        <w:t>)</w:t>
      </w:r>
      <w:r w:rsidR="00FF3716" w:rsidRPr="00994E17">
        <w:rPr>
          <w:rFonts w:asciiTheme="majorHAnsi" w:hAnsiTheme="majorHAnsi" w:cstheme="majorHAnsi"/>
          <w:sz w:val="22"/>
          <w:szCs w:val="22"/>
        </w:rPr>
        <w:tab/>
        <w:t xml:space="preserve">           </w:t>
      </w:r>
      <w:r w:rsidR="00FF3716" w:rsidRPr="00994E17">
        <w:rPr>
          <w:rFonts w:asciiTheme="majorHAnsi" w:hAnsiTheme="majorHAnsi" w:cstheme="majorHAnsi"/>
          <w:sz w:val="22"/>
          <w:szCs w:val="22"/>
        </w:rPr>
        <w:tab/>
        <w:t xml:space="preserve">    </w:t>
      </w:r>
    </w:p>
    <w:p w14:paraId="74D40F75" w14:textId="77777777" w:rsidR="00FF3716" w:rsidRPr="00C843A4" w:rsidRDefault="00FF3716" w:rsidP="00FF3716">
      <w:pPr>
        <w:jc w:val="both"/>
        <w:rPr>
          <w:rFonts w:asciiTheme="majorHAnsi" w:hAnsiTheme="majorHAnsi" w:cstheme="majorHAnsi"/>
          <w:b/>
          <w:bCs/>
          <w:i/>
          <w:iCs/>
          <w:sz w:val="22"/>
          <w:szCs w:val="22"/>
        </w:rPr>
      </w:pPr>
      <w:r w:rsidRPr="00C843A4">
        <w:rPr>
          <w:rFonts w:asciiTheme="majorHAnsi" w:hAnsiTheme="majorHAnsi" w:cstheme="majorHAnsi"/>
          <w:b/>
          <w:bCs/>
          <w:i/>
          <w:iCs/>
          <w:sz w:val="22"/>
          <w:szCs w:val="22"/>
        </w:rPr>
        <w:t xml:space="preserve">Presented by Dr. </w:t>
      </w:r>
      <w:r>
        <w:rPr>
          <w:rFonts w:asciiTheme="majorHAnsi" w:hAnsiTheme="majorHAnsi" w:cstheme="majorHAnsi"/>
          <w:b/>
          <w:bCs/>
          <w:i/>
          <w:iCs/>
          <w:sz w:val="22"/>
          <w:szCs w:val="22"/>
        </w:rPr>
        <w:t>Patrice Walker</w:t>
      </w:r>
    </w:p>
    <w:p w14:paraId="652604E5" w14:textId="45DEE179" w:rsidR="00E017D1" w:rsidRDefault="001A6918" w:rsidP="000D62C3">
      <w:pPr>
        <w:jc w:val="both"/>
        <w:rPr>
          <w:rFonts w:asciiTheme="majorHAnsi" w:hAnsiTheme="majorHAnsi" w:cstheme="majorHAnsi"/>
          <w:sz w:val="22"/>
          <w:szCs w:val="22"/>
        </w:rPr>
      </w:pPr>
      <w:r>
        <w:rPr>
          <w:rFonts w:asciiTheme="majorHAnsi" w:hAnsiTheme="majorHAnsi" w:cstheme="majorHAnsi"/>
          <w:sz w:val="22"/>
          <w:szCs w:val="22"/>
        </w:rPr>
        <w:t xml:space="preserve">A survey was conducted to seek feedback on the upcoming </w:t>
      </w:r>
      <w:r w:rsidR="00E9085D">
        <w:rPr>
          <w:rFonts w:asciiTheme="majorHAnsi" w:hAnsiTheme="majorHAnsi" w:cstheme="majorHAnsi"/>
          <w:sz w:val="22"/>
          <w:szCs w:val="22"/>
        </w:rPr>
        <w:t xml:space="preserve">May </w:t>
      </w:r>
      <w:r>
        <w:rPr>
          <w:rFonts w:asciiTheme="majorHAnsi" w:hAnsiTheme="majorHAnsi" w:cstheme="majorHAnsi"/>
          <w:sz w:val="22"/>
          <w:szCs w:val="22"/>
        </w:rPr>
        <w:t>TCAA Finance Workshop</w:t>
      </w:r>
      <w:r w:rsidR="00E9085D">
        <w:rPr>
          <w:rFonts w:asciiTheme="majorHAnsi" w:hAnsiTheme="majorHAnsi" w:cstheme="majorHAnsi"/>
          <w:sz w:val="22"/>
          <w:szCs w:val="22"/>
        </w:rPr>
        <w:t xml:space="preserve"> for trauma administrators:</w:t>
      </w:r>
    </w:p>
    <w:p w14:paraId="747F3AA5" w14:textId="77777777" w:rsidR="00E017D1" w:rsidRDefault="00E017D1" w:rsidP="000D62C3">
      <w:pPr>
        <w:jc w:val="both"/>
        <w:rPr>
          <w:rFonts w:asciiTheme="majorHAnsi" w:hAnsiTheme="majorHAnsi" w:cstheme="majorHAnsi"/>
          <w:sz w:val="22"/>
          <w:szCs w:val="22"/>
        </w:rPr>
      </w:pPr>
    </w:p>
    <w:p w14:paraId="227E257F" w14:textId="7E96A685" w:rsidR="00E017D1" w:rsidRPr="00E017D1" w:rsidRDefault="00E017D1" w:rsidP="00E017D1">
      <w:pPr>
        <w:pStyle w:val="ListParagraph"/>
        <w:numPr>
          <w:ilvl w:val="0"/>
          <w:numId w:val="46"/>
        </w:numPr>
        <w:jc w:val="both"/>
        <w:rPr>
          <w:rFonts w:asciiTheme="majorHAnsi" w:hAnsiTheme="majorHAnsi" w:cstheme="majorHAnsi"/>
          <w:sz w:val="22"/>
          <w:szCs w:val="22"/>
        </w:rPr>
      </w:pPr>
      <w:r w:rsidRPr="00E017D1">
        <w:rPr>
          <w:rFonts w:asciiTheme="majorHAnsi" w:hAnsiTheme="majorHAnsi" w:cstheme="majorHAnsi"/>
          <w:sz w:val="22"/>
          <w:szCs w:val="22"/>
        </w:rPr>
        <w:t xml:space="preserve">The top three refresher topics noted by the committee were: </w:t>
      </w:r>
    </w:p>
    <w:p w14:paraId="58955E2D" w14:textId="17086712" w:rsidR="00E017D1" w:rsidRDefault="00E017D1" w:rsidP="00E9085D">
      <w:pPr>
        <w:pStyle w:val="ListParagraph"/>
        <w:numPr>
          <w:ilvl w:val="0"/>
          <w:numId w:val="47"/>
        </w:numPr>
        <w:ind w:left="1440"/>
        <w:jc w:val="both"/>
        <w:rPr>
          <w:rFonts w:asciiTheme="majorHAnsi" w:hAnsiTheme="majorHAnsi" w:cstheme="majorHAnsi"/>
          <w:sz w:val="22"/>
          <w:szCs w:val="22"/>
        </w:rPr>
      </w:pPr>
      <w:r>
        <w:rPr>
          <w:rFonts w:asciiTheme="majorHAnsi" w:hAnsiTheme="majorHAnsi" w:cstheme="majorHAnsi"/>
          <w:sz w:val="22"/>
          <w:szCs w:val="22"/>
        </w:rPr>
        <w:t>Establishing charges/</w:t>
      </w:r>
      <w:r w:rsidR="00E9085D">
        <w:rPr>
          <w:rFonts w:asciiTheme="majorHAnsi" w:hAnsiTheme="majorHAnsi" w:cstheme="majorHAnsi"/>
          <w:sz w:val="22"/>
          <w:szCs w:val="22"/>
        </w:rPr>
        <w:t>fees</w:t>
      </w:r>
      <w:r>
        <w:rPr>
          <w:rFonts w:asciiTheme="majorHAnsi" w:hAnsiTheme="majorHAnsi" w:cstheme="majorHAnsi"/>
          <w:sz w:val="22"/>
          <w:szCs w:val="22"/>
        </w:rPr>
        <w:t xml:space="preserve"> for trauma response/</w:t>
      </w:r>
      <w:r w:rsidR="00E9085D">
        <w:rPr>
          <w:rFonts w:asciiTheme="majorHAnsi" w:hAnsiTheme="majorHAnsi" w:cstheme="majorHAnsi"/>
          <w:sz w:val="22"/>
          <w:szCs w:val="22"/>
        </w:rPr>
        <w:t>activations</w:t>
      </w:r>
    </w:p>
    <w:p w14:paraId="0E96D0C6" w14:textId="1BC366CB" w:rsidR="00E017D1" w:rsidRDefault="00E017D1" w:rsidP="00E9085D">
      <w:pPr>
        <w:pStyle w:val="ListParagraph"/>
        <w:numPr>
          <w:ilvl w:val="0"/>
          <w:numId w:val="47"/>
        </w:numPr>
        <w:ind w:left="1440"/>
        <w:jc w:val="both"/>
        <w:rPr>
          <w:rFonts w:asciiTheme="majorHAnsi" w:hAnsiTheme="majorHAnsi" w:cstheme="majorHAnsi"/>
          <w:sz w:val="22"/>
          <w:szCs w:val="22"/>
        </w:rPr>
      </w:pPr>
      <w:r>
        <w:rPr>
          <w:rFonts w:asciiTheme="majorHAnsi" w:hAnsiTheme="majorHAnsi" w:cstheme="majorHAnsi"/>
          <w:sz w:val="22"/>
          <w:szCs w:val="22"/>
        </w:rPr>
        <w:t>Improving reimbursement for trauma</w:t>
      </w:r>
    </w:p>
    <w:p w14:paraId="54616550" w14:textId="77777777" w:rsidR="00E017D1" w:rsidRDefault="00E017D1" w:rsidP="00E9085D">
      <w:pPr>
        <w:pStyle w:val="ListParagraph"/>
        <w:numPr>
          <w:ilvl w:val="0"/>
          <w:numId w:val="47"/>
        </w:numPr>
        <w:ind w:left="1440"/>
        <w:jc w:val="both"/>
        <w:rPr>
          <w:rFonts w:asciiTheme="majorHAnsi" w:hAnsiTheme="majorHAnsi" w:cstheme="majorHAnsi"/>
          <w:sz w:val="22"/>
          <w:szCs w:val="22"/>
        </w:rPr>
      </w:pPr>
      <w:r>
        <w:rPr>
          <w:rFonts w:asciiTheme="majorHAnsi" w:hAnsiTheme="majorHAnsi" w:cstheme="majorHAnsi"/>
          <w:sz w:val="22"/>
          <w:szCs w:val="22"/>
        </w:rPr>
        <w:t>Claims example (e.g. trauma activations +/- critical care)</w:t>
      </w:r>
    </w:p>
    <w:p w14:paraId="0EE921EC" w14:textId="4454832C" w:rsidR="00E017D1" w:rsidRDefault="00E017D1" w:rsidP="000D62C3">
      <w:pPr>
        <w:pStyle w:val="ListParagraph"/>
        <w:numPr>
          <w:ilvl w:val="0"/>
          <w:numId w:val="46"/>
        </w:numPr>
        <w:jc w:val="both"/>
        <w:rPr>
          <w:rFonts w:asciiTheme="majorHAnsi" w:hAnsiTheme="majorHAnsi" w:cstheme="majorHAnsi"/>
          <w:sz w:val="22"/>
          <w:szCs w:val="22"/>
        </w:rPr>
      </w:pPr>
      <w:r w:rsidRPr="00E017D1">
        <w:rPr>
          <w:rFonts w:asciiTheme="majorHAnsi" w:hAnsiTheme="majorHAnsi" w:cstheme="majorHAnsi"/>
          <w:sz w:val="22"/>
          <w:szCs w:val="22"/>
        </w:rPr>
        <w:t xml:space="preserve">For </w:t>
      </w:r>
      <w:r w:rsidR="00E9085D">
        <w:rPr>
          <w:rFonts w:asciiTheme="majorHAnsi" w:hAnsiTheme="majorHAnsi" w:cstheme="majorHAnsi"/>
          <w:sz w:val="22"/>
          <w:szCs w:val="22"/>
        </w:rPr>
        <w:t xml:space="preserve">the </w:t>
      </w:r>
      <w:r w:rsidRPr="00E017D1">
        <w:rPr>
          <w:rFonts w:asciiTheme="majorHAnsi" w:hAnsiTheme="majorHAnsi" w:cstheme="majorHAnsi"/>
          <w:sz w:val="22"/>
          <w:szCs w:val="22"/>
        </w:rPr>
        <w:t xml:space="preserve">May meeting topics, members expressed interest in </w:t>
      </w:r>
      <w:r w:rsidR="00E9085D">
        <w:rPr>
          <w:rFonts w:asciiTheme="majorHAnsi" w:hAnsiTheme="majorHAnsi" w:cstheme="majorHAnsi"/>
          <w:sz w:val="22"/>
          <w:szCs w:val="22"/>
        </w:rPr>
        <w:t>the trauma finance team development, activation charges, trauma finance dashboard, etc</w:t>
      </w:r>
      <w:r w:rsidRPr="00E017D1">
        <w:rPr>
          <w:rFonts w:asciiTheme="majorHAnsi" w:hAnsiTheme="majorHAnsi" w:cstheme="majorHAnsi"/>
          <w:sz w:val="22"/>
          <w:szCs w:val="22"/>
        </w:rPr>
        <w:t>.</w:t>
      </w:r>
    </w:p>
    <w:p w14:paraId="14AE67D0" w14:textId="63FCDE69" w:rsidR="00E017D1" w:rsidRDefault="00E017D1" w:rsidP="000D62C3">
      <w:pPr>
        <w:pStyle w:val="ListParagraph"/>
        <w:numPr>
          <w:ilvl w:val="0"/>
          <w:numId w:val="46"/>
        </w:numPr>
        <w:jc w:val="both"/>
        <w:rPr>
          <w:rFonts w:asciiTheme="majorHAnsi" w:hAnsiTheme="majorHAnsi" w:cstheme="majorHAnsi"/>
          <w:sz w:val="22"/>
          <w:szCs w:val="22"/>
        </w:rPr>
      </w:pPr>
      <w:r w:rsidRPr="00E017D1">
        <w:rPr>
          <w:rFonts w:asciiTheme="majorHAnsi" w:hAnsiTheme="majorHAnsi" w:cstheme="majorHAnsi"/>
          <w:sz w:val="22"/>
          <w:szCs w:val="22"/>
        </w:rPr>
        <w:t xml:space="preserve">Elizabeth Atkins proposed an option to provide a </w:t>
      </w:r>
      <w:r w:rsidR="00E9085D">
        <w:rPr>
          <w:rFonts w:asciiTheme="majorHAnsi" w:hAnsiTheme="majorHAnsi" w:cstheme="majorHAnsi"/>
          <w:sz w:val="22"/>
          <w:szCs w:val="22"/>
        </w:rPr>
        <w:t xml:space="preserve">recording of trauma activation charges </w:t>
      </w:r>
      <w:r w:rsidRPr="00E017D1">
        <w:rPr>
          <w:rFonts w:asciiTheme="majorHAnsi" w:hAnsiTheme="majorHAnsi" w:cstheme="majorHAnsi"/>
          <w:sz w:val="22"/>
          <w:szCs w:val="22"/>
        </w:rPr>
        <w:t>to prepare for the May meeting.</w:t>
      </w:r>
    </w:p>
    <w:p w14:paraId="1308364C" w14:textId="2B8366E8" w:rsidR="00E017D1" w:rsidRPr="00E017D1" w:rsidRDefault="00E017D1" w:rsidP="000D62C3">
      <w:pPr>
        <w:pStyle w:val="ListParagraph"/>
        <w:numPr>
          <w:ilvl w:val="0"/>
          <w:numId w:val="46"/>
        </w:numPr>
        <w:jc w:val="both"/>
        <w:rPr>
          <w:rFonts w:asciiTheme="majorHAnsi" w:hAnsiTheme="majorHAnsi" w:cstheme="majorHAnsi"/>
          <w:sz w:val="22"/>
          <w:szCs w:val="22"/>
        </w:rPr>
      </w:pPr>
      <w:r>
        <w:rPr>
          <w:rFonts w:asciiTheme="majorHAnsi" w:hAnsiTheme="majorHAnsi" w:cstheme="majorHAnsi"/>
          <w:sz w:val="22"/>
          <w:szCs w:val="22"/>
        </w:rPr>
        <w:t xml:space="preserve">It was clarified </w:t>
      </w:r>
      <w:r w:rsidR="00E9085D">
        <w:rPr>
          <w:rFonts w:asciiTheme="majorHAnsi" w:hAnsiTheme="majorHAnsi" w:cstheme="majorHAnsi"/>
          <w:sz w:val="22"/>
          <w:szCs w:val="22"/>
        </w:rPr>
        <w:t>that the May Finance Workshop would be exclusive to trauma administrators</w:t>
      </w:r>
      <w:r>
        <w:rPr>
          <w:rFonts w:asciiTheme="majorHAnsi" w:hAnsiTheme="majorHAnsi" w:cstheme="majorHAnsi"/>
          <w:sz w:val="22"/>
          <w:szCs w:val="22"/>
        </w:rPr>
        <w:t xml:space="preserve">. </w:t>
      </w:r>
    </w:p>
    <w:p w14:paraId="73F52DE3" w14:textId="77777777" w:rsidR="00EC3449" w:rsidRDefault="00EC3449" w:rsidP="000D62C3">
      <w:pPr>
        <w:jc w:val="both"/>
        <w:rPr>
          <w:rFonts w:asciiTheme="majorHAnsi" w:hAnsiTheme="majorHAnsi" w:cstheme="majorHAnsi"/>
          <w:sz w:val="22"/>
          <w:szCs w:val="22"/>
        </w:rPr>
      </w:pPr>
    </w:p>
    <w:p w14:paraId="0855E608" w14:textId="2677BC31" w:rsidR="00FF3716" w:rsidRPr="00ED4269" w:rsidRDefault="00E017D1" w:rsidP="00FF3716">
      <w:pPr>
        <w:pStyle w:val="Default"/>
        <w:jc w:val="both"/>
        <w:rPr>
          <w:rFonts w:asciiTheme="majorHAnsi" w:hAnsiTheme="majorHAnsi" w:cstheme="majorHAnsi"/>
          <w:sz w:val="22"/>
          <w:szCs w:val="22"/>
        </w:rPr>
      </w:pPr>
      <w:r w:rsidRPr="00E017D1">
        <w:rPr>
          <w:rFonts w:asciiTheme="majorHAnsi" w:hAnsiTheme="majorHAnsi" w:cstheme="majorHAnsi"/>
          <w:b/>
          <w:sz w:val="22"/>
          <w:szCs w:val="22"/>
          <w:u w:val="single"/>
        </w:rPr>
        <w:t xml:space="preserve">Trauma Center Patient Safety Organization (PSO) Current Partnerships </w:t>
      </w:r>
      <w:r w:rsidR="00FF3716">
        <w:rPr>
          <w:rFonts w:asciiTheme="majorHAnsi" w:hAnsiTheme="majorHAnsi" w:cstheme="majorHAnsi"/>
          <w:b/>
          <w:sz w:val="22"/>
          <w:szCs w:val="22"/>
          <w:u w:val="single"/>
        </w:rPr>
        <w:t>(00:</w:t>
      </w:r>
      <w:r>
        <w:rPr>
          <w:rFonts w:asciiTheme="majorHAnsi" w:hAnsiTheme="majorHAnsi" w:cstheme="majorHAnsi"/>
          <w:b/>
          <w:sz w:val="22"/>
          <w:szCs w:val="22"/>
          <w:u w:val="single"/>
        </w:rPr>
        <w:t>37</w:t>
      </w:r>
      <w:r w:rsidR="00FF3716">
        <w:rPr>
          <w:rFonts w:asciiTheme="majorHAnsi" w:hAnsiTheme="majorHAnsi" w:cstheme="majorHAnsi"/>
          <w:b/>
          <w:sz w:val="22"/>
          <w:szCs w:val="22"/>
          <w:u w:val="single"/>
        </w:rPr>
        <w:t>:</w:t>
      </w:r>
      <w:r>
        <w:rPr>
          <w:rFonts w:asciiTheme="majorHAnsi" w:hAnsiTheme="majorHAnsi" w:cstheme="majorHAnsi"/>
          <w:b/>
          <w:sz w:val="22"/>
          <w:szCs w:val="22"/>
          <w:u w:val="single"/>
        </w:rPr>
        <w:t>54</w:t>
      </w:r>
      <w:r w:rsidR="00FF3716">
        <w:rPr>
          <w:rFonts w:asciiTheme="majorHAnsi" w:hAnsiTheme="majorHAnsi" w:cstheme="majorHAnsi"/>
          <w:b/>
          <w:sz w:val="22"/>
          <w:szCs w:val="22"/>
          <w:u w:val="single"/>
        </w:rPr>
        <w:t>)</w:t>
      </w:r>
      <w:r w:rsidR="00FF3716" w:rsidRPr="00994E17">
        <w:rPr>
          <w:rFonts w:asciiTheme="majorHAnsi" w:hAnsiTheme="majorHAnsi" w:cstheme="majorHAnsi"/>
          <w:sz w:val="22"/>
          <w:szCs w:val="22"/>
        </w:rPr>
        <w:tab/>
        <w:t xml:space="preserve">           </w:t>
      </w:r>
      <w:r w:rsidR="00FF3716" w:rsidRPr="00994E17">
        <w:rPr>
          <w:rFonts w:asciiTheme="majorHAnsi" w:hAnsiTheme="majorHAnsi" w:cstheme="majorHAnsi"/>
          <w:sz w:val="22"/>
          <w:szCs w:val="22"/>
        </w:rPr>
        <w:tab/>
        <w:t xml:space="preserve">    </w:t>
      </w:r>
    </w:p>
    <w:p w14:paraId="62667475" w14:textId="36316E36" w:rsidR="00FF3716" w:rsidRDefault="00FF3716" w:rsidP="00FF3716">
      <w:pPr>
        <w:jc w:val="both"/>
        <w:rPr>
          <w:rFonts w:asciiTheme="majorHAnsi" w:hAnsiTheme="majorHAnsi" w:cstheme="majorHAnsi"/>
          <w:b/>
          <w:bCs/>
          <w:i/>
          <w:iCs/>
          <w:sz w:val="22"/>
          <w:szCs w:val="22"/>
        </w:rPr>
      </w:pPr>
      <w:r w:rsidRPr="00C843A4">
        <w:rPr>
          <w:rFonts w:asciiTheme="majorHAnsi" w:hAnsiTheme="majorHAnsi" w:cstheme="majorHAnsi"/>
          <w:b/>
          <w:bCs/>
          <w:i/>
          <w:iCs/>
          <w:sz w:val="22"/>
          <w:szCs w:val="22"/>
        </w:rPr>
        <w:t xml:space="preserve">Presented by </w:t>
      </w:r>
      <w:r w:rsidR="00E017D1">
        <w:rPr>
          <w:rFonts w:asciiTheme="majorHAnsi" w:hAnsiTheme="majorHAnsi" w:cstheme="majorHAnsi"/>
          <w:b/>
          <w:bCs/>
          <w:i/>
          <w:iCs/>
          <w:sz w:val="22"/>
          <w:szCs w:val="22"/>
        </w:rPr>
        <w:t>Elizabeth Atkins and Gina Solomon</w:t>
      </w:r>
    </w:p>
    <w:p w14:paraId="269EFEE0" w14:textId="0611E7C3" w:rsidR="00E017D1" w:rsidRDefault="00E017D1" w:rsidP="00FF3716">
      <w:pPr>
        <w:jc w:val="both"/>
        <w:rPr>
          <w:rFonts w:asciiTheme="majorHAnsi" w:hAnsiTheme="majorHAnsi" w:cstheme="majorHAnsi"/>
          <w:sz w:val="22"/>
          <w:szCs w:val="22"/>
        </w:rPr>
      </w:pPr>
      <w:r>
        <w:rPr>
          <w:rFonts w:asciiTheme="majorHAnsi" w:hAnsiTheme="majorHAnsi" w:cstheme="majorHAnsi"/>
          <w:sz w:val="22"/>
          <w:szCs w:val="22"/>
        </w:rPr>
        <w:t xml:space="preserve">A survey was conducted to obtain feedback from centers that currently use or are a part of a Patient Safety Organization (PSO). </w:t>
      </w:r>
      <w:r w:rsidRPr="00E017D1">
        <w:rPr>
          <w:rFonts w:asciiTheme="majorHAnsi" w:hAnsiTheme="majorHAnsi" w:cstheme="majorHAnsi"/>
          <w:sz w:val="22"/>
          <w:szCs w:val="22"/>
        </w:rPr>
        <w:t>A PSO works with healthcare providers to help them improve patient safety and healthcare</w:t>
      </w:r>
      <w:r w:rsidR="00E9085D">
        <w:rPr>
          <w:rFonts w:asciiTheme="majorHAnsi" w:hAnsiTheme="majorHAnsi" w:cstheme="majorHAnsi"/>
          <w:sz w:val="22"/>
          <w:szCs w:val="22"/>
        </w:rPr>
        <w:t xml:space="preserve"> </w:t>
      </w:r>
      <w:r w:rsidRPr="00E017D1">
        <w:rPr>
          <w:rFonts w:asciiTheme="majorHAnsi" w:hAnsiTheme="majorHAnsi" w:cstheme="majorHAnsi"/>
          <w:sz w:val="22"/>
          <w:szCs w:val="22"/>
        </w:rPr>
        <w:t xml:space="preserve">quality and </w:t>
      </w:r>
      <w:r w:rsidR="00E9085D">
        <w:rPr>
          <w:rFonts w:asciiTheme="majorHAnsi" w:hAnsiTheme="majorHAnsi" w:cstheme="majorHAnsi"/>
          <w:sz w:val="22"/>
          <w:szCs w:val="22"/>
        </w:rPr>
        <w:t>encourage a safety culture</w:t>
      </w:r>
      <w:r w:rsidRPr="00E017D1">
        <w:rPr>
          <w:rFonts w:asciiTheme="majorHAnsi" w:hAnsiTheme="majorHAnsi" w:cstheme="majorHAnsi"/>
          <w:sz w:val="22"/>
          <w:szCs w:val="22"/>
        </w:rPr>
        <w:t>. PSOs analyze data voluntarily reported by</w:t>
      </w:r>
      <w:r w:rsidR="00E9085D">
        <w:rPr>
          <w:rFonts w:asciiTheme="majorHAnsi" w:hAnsiTheme="majorHAnsi" w:cstheme="majorHAnsi"/>
          <w:sz w:val="22"/>
          <w:szCs w:val="22"/>
        </w:rPr>
        <w:t xml:space="preserve"> </w:t>
      </w:r>
      <w:r w:rsidRPr="00E017D1">
        <w:rPr>
          <w:rFonts w:asciiTheme="majorHAnsi" w:hAnsiTheme="majorHAnsi" w:cstheme="majorHAnsi"/>
          <w:sz w:val="22"/>
          <w:szCs w:val="22"/>
        </w:rPr>
        <w:t xml:space="preserve">providers and provide feedback </w:t>
      </w:r>
      <w:r w:rsidR="00E9085D">
        <w:rPr>
          <w:rFonts w:asciiTheme="majorHAnsi" w:hAnsiTheme="majorHAnsi" w:cstheme="majorHAnsi"/>
          <w:sz w:val="22"/>
          <w:szCs w:val="22"/>
        </w:rPr>
        <w:t>to promote learning and minimize</w:t>
      </w:r>
      <w:r w:rsidRPr="00E017D1">
        <w:rPr>
          <w:rFonts w:asciiTheme="majorHAnsi" w:hAnsiTheme="majorHAnsi" w:cstheme="majorHAnsi"/>
          <w:sz w:val="22"/>
          <w:szCs w:val="22"/>
        </w:rPr>
        <w:t xml:space="preserve"> patient risk.  PSOs are registered and certified by the Agency for Healthcare Research and Quality (AHRQ) on behalf of the Department of Health and Human Services</w:t>
      </w:r>
      <w:r>
        <w:rPr>
          <w:rFonts w:asciiTheme="majorHAnsi" w:hAnsiTheme="majorHAnsi" w:cstheme="majorHAnsi"/>
          <w:sz w:val="22"/>
          <w:szCs w:val="22"/>
        </w:rPr>
        <w:t xml:space="preserve">. Gina Solomon advised </w:t>
      </w:r>
      <w:r w:rsidR="00E9085D">
        <w:rPr>
          <w:rFonts w:asciiTheme="majorHAnsi" w:hAnsiTheme="majorHAnsi" w:cstheme="majorHAnsi"/>
          <w:sz w:val="22"/>
          <w:szCs w:val="22"/>
        </w:rPr>
        <w:t xml:space="preserve">that the Georgia Quality Improvement Program (GQIP) is </w:t>
      </w:r>
      <w:proofErr w:type="gramStart"/>
      <w:r w:rsidR="00E9085D">
        <w:rPr>
          <w:rFonts w:asciiTheme="majorHAnsi" w:hAnsiTheme="majorHAnsi" w:cstheme="majorHAnsi"/>
          <w:sz w:val="22"/>
          <w:szCs w:val="22"/>
        </w:rPr>
        <w:t>submitting an application</w:t>
      </w:r>
      <w:proofErr w:type="gramEnd"/>
      <w:r w:rsidR="00E9085D">
        <w:rPr>
          <w:rFonts w:asciiTheme="majorHAnsi" w:hAnsiTheme="majorHAnsi" w:cstheme="majorHAnsi"/>
          <w:sz w:val="22"/>
          <w:szCs w:val="22"/>
        </w:rPr>
        <w:t xml:space="preserve"> to become a Patient Safety Organization to provide extra </w:t>
      </w:r>
      <w:r>
        <w:rPr>
          <w:rFonts w:asciiTheme="majorHAnsi" w:hAnsiTheme="majorHAnsi" w:cstheme="majorHAnsi"/>
          <w:sz w:val="22"/>
          <w:szCs w:val="22"/>
        </w:rPr>
        <w:t>federal protection for case reviews during closed sessions. Currently, case reviews are submitted voluntarily by trauma centers.</w:t>
      </w:r>
    </w:p>
    <w:p w14:paraId="41EFC4B9" w14:textId="77777777" w:rsidR="00E017D1" w:rsidRDefault="00E017D1" w:rsidP="00FF3716">
      <w:pPr>
        <w:jc w:val="both"/>
        <w:rPr>
          <w:rFonts w:asciiTheme="majorHAnsi" w:hAnsiTheme="majorHAnsi" w:cstheme="majorHAnsi"/>
          <w:sz w:val="22"/>
          <w:szCs w:val="22"/>
        </w:rPr>
      </w:pPr>
    </w:p>
    <w:p w14:paraId="02FD6FC3" w14:textId="74E73DF5" w:rsidR="00E017D1" w:rsidRPr="00E017D1" w:rsidRDefault="00E9085D" w:rsidP="00FF3716">
      <w:pPr>
        <w:jc w:val="both"/>
        <w:rPr>
          <w:rFonts w:asciiTheme="majorHAnsi" w:hAnsiTheme="majorHAnsi" w:cstheme="majorHAnsi"/>
          <w:sz w:val="22"/>
          <w:szCs w:val="22"/>
        </w:rPr>
      </w:pPr>
      <w:r>
        <w:rPr>
          <w:rFonts w:asciiTheme="majorHAnsi" w:hAnsiTheme="majorHAnsi" w:cstheme="majorHAnsi"/>
          <w:sz w:val="22"/>
          <w:szCs w:val="22"/>
        </w:rPr>
        <w:t>Most</w:t>
      </w:r>
      <w:r w:rsidR="00E017D1">
        <w:rPr>
          <w:rFonts w:asciiTheme="majorHAnsi" w:hAnsiTheme="majorHAnsi" w:cstheme="majorHAnsi"/>
          <w:sz w:val="22"/>
          <w:szCs w:val="22"/>
        </w:rPr>
        <w:t xml:space="preserve"> Committee members noted they either work with a PSO or have their own PSO. The Georgia Trauma Commission may </w:t>
      </w:r>
      <w:r>
        <w:rPr>
          <w:rFonts w:asciiTheme="majorHAnsi" w:hAnsiTheme="majorHAnsi" w:cstheme="majorHAnsi"/>
          <w:sz w:val="22"/>
          <w:szCs w:val="22"/>
        </w:rPr>
        <w:t>contact</w:t>
      </w:r>
      <w:r w:rsidR="00E017D1">
        <w:rPr>
          <w:rFonts w:asciiTheme="majorHAnsi" w:hAnsiTheme="majorHAnsi" w:cstheme="majorHAnsi"/>
          <w:sz w:val="22"/>
          <w:szCs w:val="22"/>
        </w:rPr>
        <w:t xml:space="preserve"> centers currently working with a PSO to ensure alignment between GQIP and the trauma centers. </w:t>
      </w:r>
    </w:p>
    <w:p w14:paraId="640A8475" w14:textId="77777777" w:rsidR="001A6918" w:rsidRDefault="001A6918" w:rsidP="00FF3716">
      <w:pPr>
        <w:jc w:val="both"/>
        <w:rPr>
          <w:rFonts w:asciiTheme="majorHAnsi" w:hAnsiTheme="majorHAnsi" w:cstheme="majorHAnsi"/>
          <w:b/>
          <w:bCs/>
          <w:i/>
          <w:iCs/>
          <w:sz w:val="22"/>
          <w:szCs w:val="22"/>
        </w:rPr>
      </w:pPr>
    </w:p>
    <w:p w14:paraId="27B6A694" w14:textId="605D52D2" w:rsidR="00FF3716" w:rsidRPr="00ED4269" w:rsidRDefault="00E017D1" w:rsidP="00FF3716">
      <w:pPr>
        <w:pStyle w:val="Default"/>
        <w:jc w:val="both"/>
        <w:rPr>
          <w:rFonts w:asciiTheme="majorHAnsi" w:hAnsiTheme="majorHAnsi" w:cstheme="majorHAnsi"/>
          <w:sz w:val="22"/>
          <w:szCs w:val="22"/>
        </w:rPr>
      </w:pPr>
      <w:r>
        <w:rPr>
          <w:rFonts w:asciiTheme="majorHAnsi" w:hAnsiTheme="majorHAnsi" w:cstheme="majorHAnsi"/>
          <w:b/>
          <w:sz w:val="22"/>
          <w:szCs w:val="22"/>
          <w:u w:val="single"/>
        </w:rPr>
        <w:t xml:space="preserve">TQIP </w:t>
      </w:r>
      <w:r w:rsidRPr="00E017D1">
        <w:rPr>
          <w:rFonts w:asciiTheme="majorHAnsi" w:hAnsiTheme="majorHAnsi" w:cstheme="majorHAnsi"/>
          <w:b/>
          <w:sz w:val="22"/>
          <w:szCs w:val="22"/>
          <w:u w:val="single"/>
        </w:rPr>
        <w:t xml:space="preserve">Attendance Feedback </w:t>
      </w:r>
      <w:r w:rsidR="00FF3716">
        <w:rPr>
          <w:rFonts w:asciiTheme="majorHAnsi" w:hAnsiTheme="majorHAnsi" w:cstheme="majorHAnsi"/>
          <w:b/>
          <w:sz w:val="22"/>
          <w:szCs w:val="22"/>
          <w:u w:val="single"/>
        </w:rPr>
        <w:t>(00:</w:t>
      </w:r>
      <w:r>
        <w:rPr>
          <w:rFonts w:asciiTheme="majorHAnsi" w:hAnsiTheme="majorHAnsi" w:cstheme="majorHAnsi"/>
          <w:b/>
          <w:sz w:val="22"/>
          <w:szCs w:val="22"/>
          <w:u w:val="single"/>
        </w:rPr>
        <w:t>51</w:t>
      </w:r>
      <w:r w:rsidR="00FF3716">
        <w:rPr>
          <w:rFonts w:asciiTheme="majorHAnsi" w:hAnsiTheme="majorHAnsi" w:cstheme="majorHAnsi"/>
          <w:b/>
          <w:sz w:val="22"/>
          <w:szCs w:val="22"/>
          <w:u w:val="single"/>
        </w:rPr>
        <w:t>:</w:t>
      </w:r>
      <w:r>
        <w:rPr>
          <w:rFonts w:asciiTheme="majorHAnsi" w:hAnsiTheme="majorHAnsi" w:cstheme="majorHAnsi"/>
          <w:b/>
          <w:sz w:val="22"/>
          <w:szCs w:val="22"/>
          <w:u w:val="single"/>
        </w:rPr>
        <w:t>33</w:t>
      </w:r>
      <w:r w:rsidR="00FF3716">
        <w:rPr>
          <w:rFonts w:asciiTheme="majorHAnsi" w:hAnsiTheme="majorHAnsi" w:cstheme="majorHAnsi"/>
          <w:b/>
          <w:sz w:val="22"/>
          <w:szCs w:val="22"/>
          <w:u w:val="single"/>
        </w:rPr>
        <w:t>)</w:t>
      </w:r>
      <w:r w:rsidR="00FF3716" w:rsidRPr="00994E17">
        <w:rPr>
          <w:rFonts w:asciiTheme="majorHAnsi" w:hAnsiTheme="majorHAnsi" w:cstheme="majorHAnsi"/>
          <w:sz w:val="22"/>
          <w:szCs w:val="22"/>
        </w:rPr>
        <w:tab/>
        <w:t xml:space="preserve">           </w:t>
      </w:r>
      <w:r w:rsidR="00FF3716" w:rsidRPr="00994E17">
        <w:rPr>
          <w:rFonts w:asciiTheme="majorHAnsi" w:hAnsiTheme="majorHAnsi" w:cstheme="majorHAnsi"/>
          <w:sz w:val="22"/>
          <w:szCs w:val="22"/>
        </w:rPr>
        <w:tab/>
        <w:t xml:space="preserve">    </w:t>
      </w:r>
    </w:p>
    <w:p w14:paraId="252135B0" w14:textId="4933C799" w:rsidR="00FF3716" w:rsidRDefault="00FF3716" w:rsidP="00FF3716">
      <w:pPr>
        <w:jc w:val="both"/>
        <w:rPr>
          <w:rFonts w:asciiTheme="majorHAnsi" w:hAnsiTheme="majorHAnsi" w:cstheme="majorHAnsi"/>
          <w:b/>
          <w:bCs/>
          <w:i/>
          <w:iCs/>
          <w:sz w:val="22"/>
          <w:szCs w:val="22"/>
        </w:rPr>
      </w:pPr>
      <w:r w:rsidRPr="00C843A4">
        <w:rPr>
          <w:rFonts w:asciiTheme="majorHAnsi" w:hAnsiTheme="majorHAnsi" w:cstheme="majorHAnsi"/>
          <w:b/>
          <w:bCs/>
          <w:i/>
          <w:iCs/>
          <w:sz w:val="22"/>
          <w:szCs w:val="22"/>
        </w:rPr>
        <w:t xml:space="preserve">Presented by Dr. </w:t>
      </w:r>
      <w:r w:rsidR="00E017D1">
        <w:rPr>
          <w:rFonts w:asciiTheme="majorHAnsi" w:hAnsiTheme="majorHAnsi" w:cstheme="majorHAnsi"/>
          <w:b/>
          <w:bCs/>
          <w:i/>
          <w:iCs/>
          <w:sz w:val="22"/>
          <w:szCs w:val="22"/>
        </w:rPr>
        <w:t>Patrice Walker</w:t>
      </w:r>
    </w:p>
    <w:p w14:paraId="26D2B4FA" w14:textId="6B418AD2" w:rsidR="00A843F4" w:rsidRDefault="00E017D1" w:rsidP="001A6918">
      <w:pPr>
        <w:jc w:val="both"/>
        <w:rPr>
          <w:rFonts w:asciiTheme="majorHAnsi" w:hAnsiTheme="majorHAnsi" w:cstheme="majorHAnsi"/>
          <w:sz w:val="22"/>
          <w:szCs w:val="22"/>
        </w:rPr>
      </w:pPr>
      <w:r>
        <w:rPr>
          <w:rFonts w:asciiTheme="majorHAnsi" w:hAnsiTheme="majorHAnsi" w:cstheme="majorHAnsi"/>
          <w:sz w:val="22"/>
          <w:szCs w:val="22"/>
        </w:rPr>
        <w:t xml:space="preserve">Dr. Walker briefly discussed the benefits of attending the Trauma Quality Improvement Program (TQIP) conference as an administrator. This past TQIP conference had an administrator track and hosted administrative-related meetings in one day. Dr. Walker encouraged committee members to consider participating in future TQIP conferences, which </w:t>
      </w:r>
      <w:r w:rsidR="00E9085D">
        <w:rPr>
          <w:rFonts w:asciiTheme="majorHAnsi" w:hAnsiTheme="majorHAnsi" w:cstheme="majorHAnsi"/>
          <w:sz w:val="22"/>
          <w:szCs w:val="22"/>
        </w:rPr>
        <w:t>include</w:t>
      </w:r>
      <w:r>
        <w:rPr>
          <w:rFonts w:asciiTheme="majorHAnsi" w:hAnsiTheme="majorHAnsi" w:cstheme="majorHAnsi"/>
          <w:sz w:val="22"/>
          <w:szCs w:val="22"/>
        </w:rPr>
        <w:t xml:space="preserve"> </w:t>
      </w:r>
      <w:r w:rsidR="00E9085D">
        <w:rPr>
          <w:rFonts w:asciiTheme="majorHAnsi" w:hAnsiTheme="majorHAnsi" w:cstheme="majorHAnsi"/>
          <w:sz w:val="22"/>
          <w:szCs w:val="22"/>
        </w:rPr>
        <w:t xml:space="preserve">attendees </w:t>
      </w:r>
      <w:r>
        <w:rPr>
          <w:rFonts w:asciiTheme="majorHAnsi" w:hAnsiTheme="majorHAnsi" w:cstheme="majorHAnsi"/>
          <w:sz w:val="22"/>
          <w:szCs w:val="22"/>
        </w:rPr>
        <w:t>from all over the nation. The next TQIP conference will be in Denver, Colorado</w:t>
      </w:r>
      <w:r w:rsidR="00E9085D">
        <w:rPr>
          <w:rFonts w:asciiTheme="majorHAnsi" w:hAnsiTheme="majorHAnsi" w:cstheme="majorHAnsi"/>
          <w:sz w:val="22"/>
          <w:szCs w:val="22"/>
        </w:rPr>
        <w:t>,</w:t>
      </w:r>
      <w:r>
        <w:rPr>
          <w:rFonts w:asciiTheme="majorHAnsi" w:hAnsiTheme="majorHAnsi" w:cstheme="majorHAnsi"/>
          <w:sz w:val="22"/>
          <w:szCs w:val="22"/>
        </w:rPr>
        <w:t xml:space="preserve"> November 12-14, 2024.  </w:t>
      </w:r>
    </w:p>
    <w:p w14:paraId="3AC42395" w14:textId="77777777" w:rsidR="00C843A4" w:rsidRPr="009F709F" w:rsidRDefault="00C843A4" w:rsidP="009F709F">
      <w:pPr>
        <w:jc w:val="both"/>
        <w:rPr>
          <w:rFonts w:asciiTheme="majorHAnsi" w:hAnsiTheme="majorHAnsi" w:cstheme="majorHAnsi"/>
          <w:sz w:val="22"/>
          <w:szCs w:val="22"/>
        </w:rPr>
      </w:pPr>
    </w:p>
    <w:p w14:paraId="513636C9" w14:textId="552669AB" w:rsidR="00591FD9" w:rsidRPr="00591FD9" w:rsidRDefault="00FE5497" w:rsidP="002D3ED7">
      <w:pPr>
        <w:jc w:val="both"/>
        <w:rPr>
          <w:rFonts w:asciiTheme="majorHAnsi" w:hAnsiTheme="majorHAnsi" w:cstheme="majorHAnsi"/>
          <w:sz w:val="22"/>
          <w:szCs w:val="22"/>
        </w:rPr>
      </w:pPr>
      <w:r>
        <w:rPr>
          <w:rFonts w:asciiTheme="majorHAnsi" w:hAnsiTheme="majorHAnsi" w:cstheme="majorHAnsi"/>
          <w:b/>
          <w:bCs/>
          <w:sz w:val="22"/>
          <w:szCs w:val="22"/>
          <w:u w:val="single"/>
        </w:rPr>
        <w:t xml:space="preserve">Summary of </w:t>
      </w:r>
      <w:r w:rsidR="00565E16">
        <w:rPr>
          <w:rFonts w:asciiTheme="majorHAnsi" w:hAnsiTheme="majorHAnsi" w:cstheme="majorHAnsi"/>
          <w:b/>
          <w:bCs/>
          <w:sz w:val="22"/>
          <w:szCs w:val="22"/>
          <w:u w:val="single"/>
        </w:rPr>
        <w:t>Meeting and Action Items</w:t>
      </w:r>
      <w:r w:rsidR="00E9085D">
        <w:rPr>
          <w:rFonts w:asciiTheme="majorHAnsi" w:hAnsiTheme="majorHAnsi" w:cstheme="majorHAnsi"/>
          <w:b/>
          <w:bCs/>
          <w:sz w:val="22"/>
          <w:szCs w:val="22"/>
          <w:u w:val="single"/>
        </w:rPr>
        <w:t xml:space="preserve"> </w:t>
      </w:r>
      <w:r w:rsidR="00591FD9">
        <w:rPr>
          <w:rFonts w:asciiTheme="majorHAnsi" w:hAnsiTheme="majorHAnsi" w:cstheme="majorHAnsi"/>
          <w:b/>
          <w:sz w:val="22"/>
          <w:szCs w:val="22"/>
          <w:u w:val="single"/>
        </w:rPr>
        <w:t>(00:</w:t>
      </w:r>
      <w:r w:rsidR="00280463">
        <w:rPr>
          <w:rFonts w:asciiTheme="majorHAnsi" w:hAnsiTheme="majorHAnsi" w:cstheme="majorHAnsi"/>
          <w:b/>
          <w:sz w:val="22"/>
          <w:szCs w:val="22"/>
          <w:u w:val="single"/>
        </w:rPr>
        <w:t>54</w:t>
      </w:r>
      <w:r w:rsidR="00591FD9">
        <w:rPr>
          <w:rFonts w:asciiTheme="majorHAnsi" w:hAnsiTheme="majorHAnsi" w:cstheme="majorHAnsi"/>
          <w:b/>
          <w:sz w:val="22"/>
          <w:szCs w:val="22"/>
          <w:u w:val="single"/>
        </w:rPr>
        <w:t>:</w:t>
      </w:r>
      <w:r w:rsidR="00280463">
        <w:rPr>
          <w:rFonts w:asciiTheme="majorHAnsi" w:hAnsiTheme="majorHAnsi" w:cstheme="majorHAnsi"/>
          <w:b/>
          <w:sz w:val="22"/>
          <w:szCs w:val="22"/>
          <w:u w:val="single"/>
        </w:rPr>
        <w:t>4</w:t>
      </w:r>
      <w:r w:rsidR="00FF3716">
        <w:rPr>
          <w:rFonts w:asciiTheme="majorHAnsi" w:hAnsiTheme="majorHAnsi" w:cstheme="majorHAnsi"/>
          <w:b/>
          <w:sz w:val="22"/>
          <w:szCs w:val="22"/>
          <w:u w:val="single"/>
        </w:rPr>
        <w:t>0</w:t>
      </w:r>
      <w:r w:rsidR="00591FD9">
        <w:rPr>
          <w:rFonts w:asciiTheme="majorHAnsi" w:hAnsiTheme="majorHAnsi" w:cstheme="majorHAnsi"/>
          <w:b/>
          <w:sz w:val="22"/>
          <w:szCs w:val="22"/>
          <w:u w:val="single"/>
        </w:rPr>
        <w:t>)</w:t>
      </w:r>
      <w:r w:rsidR="00591FD9" w:rsidRPr="00994E17">
        <w:rPr>
          <w:rFonts w:asciiTheme="majorHAnsi" w:hAnsiTheme="majorHAnsi" w:cstheme="majorHAnsi"/>
          <w:sz w:val="22"/>
          <w:szCs w:val="22"/>
        </w:rPr>
        <w:tab/>
        <w:t xml:space="preserve">           </w:t>
      </w:r>
    </w:p>
    <w:p w14:paraId="4156F252" w14:textId="4C778C1B" w:rsidR="001A6918" w:rsidRPr="00E9085D" w:rsidRDefault="00591FD9" w:rsidP="001A6918">
      <w:pPr>
        <w:jc w:val="both"/>
        <w:rPr>
          <w:rFonts w:asciiTheme="majorHAnsi" w:hAnsiTheme="majorHAnsi" w:cstheme="majorHAnsi"/>
          <w:b/>
          <w:bCs/>
          <w:i/>
          <w:iCs/>
          <w:sz w:val="22"/>
          <w:szCs w:val="22"/>
        </w:rPr>
      </w:pPr>
      <w:r w:rsidRPr="00994E17">
        <w:rPr>
          <w:rFonts w:asciiTheme="majorHAnsi" w:hAnsiTheme="majorHAnsi" w:cstheme="majorHAnsi"/>
          <w:b/>
          <w:bCs/>
          <w:i/>
          <w:iCs/>
          <w:sz w:val="22"/>
          <w:szCs w:val="22"/>
        </w:rPr>
        <w:t xml:space="preserve">Presented by </w:t>
      </w:r>
      <w:r w:rsidR="00FF3716">
        <w:rPr>
          <w:rFonts w:asciiTheme="majorHAnsi" w:hAnsiTheme="majorHAnsi" w:cstheme="majorHAnsi"/>
          <w:b/>
          <w:bCs/>
          <w:i/>
          <w:iCs/>
          <w:sz w:val="22"/>
          <w:szCs w:val="22"/>
        </w:rPr>
        <w:t>Dr. Patrice Walker</w:t>
      </w:r>
    </w:p>
    <w:p w14:paraId="4D97505D" w14:textId="44B24731" w:rsidR="00280463" w:rsidRDefault="00280463" w:rsidP="00280463">
      <w:pPr>
        <w:pStyle w:val="ListParagraph"/>
        <w:numPr>
          <w:ilvl w:val="0"/>
          <w:numId w:val="48"/>
        </w:numPr>
        <w:jc w:val="both"/>
        <w:rPr>
          <w:rFonts w:asciiTheme="majorHAnsi" w:hAnsiTheme="majorHAnsi" w:cstheme="majorHAnsi"/>
          <w:sz w:val="22"/>
          <w:szCs w:val="22"/>
        </w:rPr>
      </w:pPr>
      <w:r>
        <w:rPr>
          <w:rFonts w:asciiTheme="majorHAnsi" w:hAnsiTheme="majorHAnsi" w:cstheme="majorHAnsi"/>
          <w:sz w:val="22"/>
          <w:szCs w:val="22"/>
        </w:rPr>
        <w:t xml:space="preserve">Liz Atkins will send the </w:t>
      </w:r>
      <w:r w:rsidRPr="00280463">
        <w:rPr>
          <w:rFonts w:asciiTheme="majorHAnsi" w:hAnsiTheme="majorHAnsi" w:cstheme="majorHAnsi"/>
          <w:sz w:val="22"/>
          <w:szCs w:val="22"/>
        </w:rPr>
        <w:t xml:space="preserve">$61 million Trauma </w:t>
      </w:r>
      <w:r w:rsidR="00E9085D">
        <w:rPr>
          <w:rFonts w:asciiTheme="majorHAnsi" w:hAnsiTheme="majorHAnsi" w:cstheme="majorHAnsi"/>
          <w:sz w:val="22"/>
          <w:szCs w:val="22"/>
        </w:rPr>
        <w:t>Stabilization</w:t>
      </w:r>
      <w:r w:rsidRPr="00280463">
        <w:rPr>
          <w:rFonts w:asciiTheme="majorHAnsi" w:hAnsiTheme="majorHAnsi" w:cstheme="majorHAnsi"/>
          <w:sz w:val="22"/>
          <w:szCs w:val="22"/>
        </w:rPr>
        <w:t xml:space="preserve"> Proposal</w:t>
      </w:r>
      <w:r>
        <w:rPr>
          <w:rFonts w:asciiTheme="majorHAnsi" w:hAnsiTheme="majorHAnsi" w:cstheme="majorHAnsi"/>
          <w:sz w:val="22"/>
          <w:szCs w:val="22"/>
        </w:rPr>
        <w:t xml:space="preserve"> talking points (</w:t>
      </w:r>
      <w:r w:rsidRPr="00280463">
        <w:rPr>
          <w:rFonts w:asciiTheme="majorHAnsi" w:hAnsiTheme="majorHAnsi" w:cstheme="majorHAnsi"/>
          <w:b/>
          <w:bCs/>
          <w:sz w:val="22"/>
          <w:szCs w:val="22"/>
        </w:rPr>
        <w:t>ATTACHMENT A</w:t>
      </w:r>
      <w:r>
        <w:rPr>
          <w:rFonts w:asciiTheme="majorHAnsi" w:hAnsiTheme="majorHAnsi" w:cstheme="majorHAnsi"/>
          <w:sz w:val="22"/>
          <w:szCs w:val="22"/>
        </w:rPr>
        <w:t>).</w:t>
      </w:r>
    </w:p>
    <w:p w14:paraId="02AAC1F3" w14:textId="7AADC389" w:rsidR="00280463" w:rsidRDefault="00280463" w:rsidP="00280463">
      <w:pPr>
        <w:pStyle w:val="ListParagraph"/>
        <w:numPr>
          <w:ilvl w:val="0"/>
          <w:numId w:val="48"/>
        </w:numPr>
        <w:jc w:val="both"/>
        <w:rPr>
          <w:rFonts w:asciiTheme="majorHAnsi" w:hAnsiTheme="majorHAnsi" w:cstheme="majorHAnsi"/>
          <w:sz w:val="22"/>
          <w:szCs w:val="22"/>
        </w:rPr>
      </w:pPr>
      <w:r>
        <w:rPr>
          <w:rFonts w:asciiTheme="majorHAnsi" w:hAnsiTheme="majorHAnsi" w:cstheme="majorHAnsi"/>
          <w:sz w:val="22"/>
          <w:szCs w:val="22"/>
        </w:rPr>
        <w:t xml:space="preserve">The Georgia Trauma Commission is funding an AIS 2008 coding course </w:t>
      </w:r>
      <w:r w:rsidR="00E9085D">
        <w:rPr>
          <w:rFonts w:asciiTheme="majorHAnsi" w:hAnsiTheme="majorHAnsi" w:cstheme="majorHAnsi"/>
          <w:sz w:val="22"/>
          <w:szCs w:val="22"/>
        </w:rPr>
        <w:t>from</w:t>
      </w:r>
      <w:r>
        <w:rPr>
          <w:rFonts w:asciiTheme="majorHAnsi" w:hAnsiTheme="majorHAnsi" w:cstheme="majorHAnsi"/>
          <w:sz w:val="22"/>
          <w:szCs w:val="22"/>
        </w:rPr>
        <w:t xml:space="preserve"> February 29- March 1, 2024</w:t>
      </w:r>
      <w:r w:rsidR="00E9085D">
        <w:rPr>
          <w:rFonts w:asciiTheme="majorHAnsi" w:hAnsiTheme="majorHAnsi" w:cstheme="majorHAnsi"/>
          <w:sz w:val="22"/>
          <w:szCs w:val="22"/>
        </w:rPr>
        <w:t>,</w:t>
      </w:r>
      <w:r>
        <w:rPr>
          <w:rFonts w:asciiTheme="majorHAnsi" w:hAnsiTheme="majorHAnsi" w:cstheme="majorHAnsi"/>
          <w:sz w:val="22"/>
          <w:szCs w:val="22"/>
        </w:rPr>
        <w:t xml:space="preserve"> in Forsyth, Georgia. The GCTE Registry Subcommittee will receive the registration information for the course. </w:t>
      </w:r>
    </w:p>
    <w:p w14:paraId="7A7CA29F" w14:textId="3FA239FC" w:rsidR="00280463" w:rsidRDefault="00280463" w:rsidP="00280463">
      <w:pPr>
        <w:pStyle w:val="ListParagraph"/>
        <w:numPr>
          <w:ilvl w:val="0"/>
          <w:numId w:val="48"/>
        </w:numPr>
        <w:jc w:val="both"/>
        <w:rPr>
          <w:rFonts w:asciiTheme="majorHAnsi" w:hAnsiTheme="majorHAnsi" w:cstheme="majorHAnsi"/>
          <w:sz w:val="22"/>
          <w:szCs w:val="22"/>
        </w:rPr>
      </w:pPr>
      <w:r>
        <w:rPr>
          <w:rFonts w:asciiTheme="majorHAnsi" w:hAnsiTheme="majorHAnsi" w:cstheme="majorHAnsi"/>
          <w:sz w:val="22"/>
          <w:szCs w:val="22"/>
        </w:rPr>
        <w:t>The Trauma Center Actual Use Report for FY 2025 (</w:t>
      </w:r>
      <w:r w:rsidRPr="00280463">
        <w:rPr>
          <w:rFonts w:asciiTheme="majorHAnsi" w:hAnsiTheme="majorHAnsi" w:cstheme="majorHAnsi"/>
          <w:b/>
          <w:bCs/>
          <w:sz w:val="22"/>
          <w:szCs w:val="22"/>
        </w:rPr>
        <w:t>ATTACHMENT B</w:t>
      </w:r>
      <w:r>
        <w:rPr>
          <w:rFonts w:asciiTheme="majorHAnsi" w:hAnsiTheme="majorHAnsi" w:cstheme="majorHAnsi"/>
          <w:sz w:val="22"/>
          <w:szCs w:val="22"/>
        </w:rPr>
        <w:t>) was reviewed.</w:t>
      </w:r>
    </w:p>
    <w:p w14:paraId="0AB3F246" w14:textId="28E17FB3" w:rsidR="00280463" w:rsidRDefault="00280463" w:rsidP="00280463">
      <w:pPr>
        <w:pStyle w:val="ListParagraph"/>
        <w:numPr>
          <w:ilvl w:val="0"/>
          <w:numId w:val="48"/>
        </w:numPr>
        <w:jc w:val="both"/>
        <w:rPr>
          <w:rFonts w:asciiTheme="majorHAnsi" w:hAnsiTheme="majorHAnsi" w:cstheme="majorHAnsi"/>
          <w:sz w:val="22"/>
          <w:szCs w:val="22"/>
        </w:rPr>
      </w:pPr>
      <w:r>
        <w:rPr>
          <w:rFonts w:asciiTheme="majorHAnsi" w:hAnsiTheme="majorHAnsi" w:cstheme="majorHAnsi"/>
          <w:sz w:val="22"/>
          <w:szCs w:val="22"/>
        </w:rPr>
        <w:t xml:space="preserve">Committee members provided feedback on various topics using </w:t>
      </w:r>
      <w:proofErr w:type="spellStart"/>
      <w:r>
        <w:rPr>
          <w:rFonts w:asciiTheme="majorHAnsi" w:hAnsiTheme="majorHAnsi" w:cstheme="majorHAnsi"/>
          <w:sz w:val="22"/>
          <w:szCs w:val="22"/>
        </w:rPr>
        <w:t>Mentimeter</w:t>
      </w:r>
      <w:proofErr w:type="spellEnd"/>
      <w:r>
        <w:rPr>
          <w:rFonts w:asciiTheme="majorHAnsi" w:hAnsiTheme="majorHAnsi" w:cstheme="majorHAnsi"/>
          <w:sz w:val="22"/>
          <w:szCs w:val="22"/>
        </w:rPr>
        <w:t xml:space="preserve"> (</w:t>
      </w:r>
      <w:r w:rsidRPr="00280463">
        <w:rPr>
          <w:rFonts w:asciiTheme="majorHAnsi" w:hAnsiTheme="majorHAnsi" w:cstheme="majorHAnsi"/>
          <w:b/>
          <w:bCs/>
          <w:sz w:val="22"/>
          <w:szCs w:val="22"/>
        </w:rPr>
        <w:t>ATTACHMENT C</w:t>
      </w:r>
      <w:r>
        <w:rPr>
          <w:rFonts w:asciiTheme="majorHAnsi" w:hAnsiTheme="majorHAnsi" w:cstheme="majorHAnsi"/>
          <w:sz w:val="22"/>
          <w:szCs w:val="22"/>
        </w:rPr>
        <w:t>)</w:t>
      </w:r>
    </w:p>
    <w:p w14:paraId="39B7530D" w14:textId="52F42149" w:rsidR="001A6918" w:rsidRDefault="00280463" w:rsidP="00280463">
      <w:pPr>
        <w:pStyle w:val="ListParagraph"/>
        <w:numPr>
          <w:ilvl w:val="1"/>
          <w:numId w:val="48"/>
        </w:numPr>
        <w:jc w:val="both"/>
        <w:rPr>
          <w:rFonts w:asciiTheme="majorHAnsi" w:hAnsiTheme="majorHAnsi" w:cstheme="majorHAnsi"/>
          <w:sz w:val="22"/>
          <w:szCs w:val="22"/>
        </w:rPr>
      </w:pPr>
      <w:r>
        <w:rPr>
          <w:rFonts w:asciiTheme="majorHAnsi" w:hAnsiTheme="majorHAnsi" w:cstheme="majorHAnsi"/>
          <w:sz w:val="22"/>
          <w:szCs w:val="22"/>
        </w:rPr>
        <w:t>The August Committee meeting date was voted on and confirmed for Monday, August 19</w:t>
      </w:r>
      <w:r w:rsidRPr="00280463">
        <w:rPr>
          <w:rFonts w:asciiTheme="majorHAnsi" w:hAnsiTheme="majorHAnsi" w:cstheme="majorHAnsi"/>
          <w:sz w:val="22"/>
          <w:szCs w:val="22"/>
          <w:vertAlign w:val="superscript"/>
        </w:rPr>
        <w:t>th</w:t>
      </w:r>
      <w:r w:rsidR="00E9085D">
        <w:rPr>
          <w:rFonts w:asciiTheme="majorHAnsi" w:hAnsiTheme="majorHAnsi" w:cstheme="majorHAnsi"/>
          <w:sz w:val="22"/>
          <w:szCs w:val="22"/>
          <w:vertAlign w:val="superscript"/>
        </w:rPr>
        <w:t>,</w:t>
      </w:r>
      <w:r>
        <w:rPr>
          <w:rFonts w:asciiTheme="majorHAnsi" w:hAnsiTheme="majorHAnsi" w:cstheme="majorHAnsi"/>
          <w:sz w:val="22"/>
          <w:szCs w:val="22"/>
        </w:rPr>
        <w:t xml:space="preserve"> at 10:00 AM.</w:t>
      </w:r>
    </w:p>
    <w:p w14:paraId="46DBA857" w14:textId="5FE6B36B" w:rsidR="00280463" w:rsidRDefault="00280463" w:rsidP="00280463">
      <w:pPr>
        <w:pStyle w:val="ListParagraph"/>
        <w:numPr>
          <w:ilvl w:val="1"/>
          <w:numId w:val="48"/>
        </w:numPr>
        <w:jc w:val="both"/>
        <w:rPr>
          <w:rFonts w:asciiTheme="majorHAnsi" w:hAnsiTheme="majorHAnsi" w:cstheme="majorHAnsi"/>
          <w:sz w:val="22"/>
          <w:szCs w:val="22"/>
        </w:rPr>
      </w:pPr>
      <w:r>
        <w:rPr>
          <w:rFonts w:asciiTheme="majorHAnsi" w:hAnsiTheme="majorHAnsi" w:cstheme="majorHAnsi"/>
          <w:sz w:val="22"/>
          <w:szCs w:val="22"/>
        </w:rPr>
        <w:t>The Finance Workshop feedback will be sent to TCAA to curate a presentation for May that will meet our needs.</w:t>
      </w:r>
    </w:p>
    <w:p w14:paraId="6C41BCD8" w14:textId="4AD7C593" w:rsidR="00280463" w:rsidRDefault="00280463" w:rsidP="00280463">
      <w:pPr>
        <w:pStyle w:val="ListParagraph"/>
        <w:numPr>
          <w:ilvl w:val="1"/>
          <w:numId w:val="48"/>
        </w:numPr>
        <w:jc w:val="both"/>
        <w:rPr>
          <w:rFonts w:asciiTheme="majorHAnsi" w:hAnsiTheme="majorHAnsi" w:cstheme="majorHAnsi"/>
          <w:sz w:val="22"/>
          <w:szCs w:val="22"/>
        </w:rPr>
      </w:pPr>
      <w:r>
        <w:rPr>
          <w:rFonts w:asciiTheme="majorHAnsi" w:hAnsiTheme="majorHAnsi" w:cstheme="majorHAnsi"/>
          <w:sz w:val="22"/>
          <w:szCs w:val="22"/>
        </w:rPr>
        <w:t xml:space="preserve">Patient Safety Organization participation and partnerships were discussed. </w:t>
      </w:r>
    </w:p>
    <w:p w14:paraId="6F58EEF3" w14:textId="77777777" w:rsidR="00280463" w:rsidRPr="00280463" w:rsidRDefault="00280463" w:rsidP="00280463">
      <w:pPr>
        <w:pStyle w:val="ListParagraph"/>
        <w:jc w:val="both"/>
        <w:rPr>
          <w:rFonts w:asciiTheme="majorHAnsi" w:hAnsiTheme="majorHAnsi" w:cstheme="majorHAnsi"/>
          <w:sz w:val="22"/>
          <w:szCs w:val="22"/>
        </w:rPr>
      </w:pPr>
    </w:p>
    <w:p w14:paraId="57DB8B3D" w14:textId="766118DF" w:rsidR="00565E16" w:rsidRDefault="00565E16" w:rsidP="00565E16">
      <w:pPr>
        <w:tabs>
          <w:tab w:val="left" w:pos="9018"/>
        </w:tabs>
        <w:rPr>
          <w:rFonts w:asciiTheme="majorHAnsi" w:hAnsiTheme="majorHAnsi" w:cstheme="majorHAnsi"/>
          <w:sz w:val="22"/>
          <w:szCs w:val="22"/>
        </w:rPr>
      </w:pPr>
      <w:r>
        <w:rPr>
          <w:rFonts w:asciiTheme="majorHAnsi" w:hAnsiTheme="majorHAnsi" w:cstheme="majorHAnsi"/>
          <w:sz w:val="22"/>
          <w:szCs w:val="22"/>
        </w:rPr>
        <w:t xml:space="preserve">The next committee meeting is scheduled for Monday, </w:t>
      </w:r>
      <w:r w:rsidR="00280463">
        <w:rPr>
          <w:rFonts w:asciiTheme="majorHAnsi" w:hAnsiTheme="majorHAnsi" w:cstheme="majorHAnsi"/>
          <w:sz w:val="22"/>
          <w:szCs w:val="22"/>
        </w:rPr>
        <w:t>May 20</w:t>
      </w:r>
      <w:r w:rsidR="00FF3716">
        <w:rPr>
          <w:rFonts w:asciiTheme="majorHAnsi" w:hAnsiTheme="majorHAnsi" w:cstheme="majorHAnsi"/>
          <w:sz w:val="22"/>
          <w:szCs w:val="22"/>
        </w:rPr>
        <w:t>, 2024</w:t>
      </w:r>
      <w:r w:rsidR="004541A5">
        <w:rPr>
          <w:rFonts w:asciiTheme="majorHAnsi" w:hAnsiTheme="majorHAnsi" w:cstheme="majorHAnsi"/>
          <w:sz w:val="22"/>
          <w:szCs w:val="22"/>
        </w:rPr>
        <w:t>,</w:t>
      </w:r>
      <w:r w:rsidR="00FF3716">
        <w:rPr>
          <w:rFonts w:asciiTheme="majorHAnsi" w:hAnsiTheme="majorHAnsi" w:cstheme="majorHAnsi"/>
          <w:sz w:val="22"/>
          <w:szCs w:val="22"/>
        </w:rPr>
        <w:t xml:space="preserve"> at </w:t>
      </w:r>
      <w:r w:rsidR="00280463">
        <w:rPr>
          <w:rFonts w:asciiTheme="majorHAnsi" w:hAnsiTheme="majorHAnsi" w:cstheme="majorHAnsi"/>
          <w:sz w:val="22"/>
          <w:szCs w:val="22"/>
        </w:rPr>
        <w:t>1:00 PM</w:t>
      </w:r>
      <w:r w:rsidR="00FF3716">
        <w:rPr>
          <w:rFonts w:asciiTheme="majorHAnsi" w:hAnsiTheme="majorHAnsi" w:cstheme="majorHAnsi"/>
          <w:sz w:val="22"/>
          <w:szCs w:val="22"/>
        </w:rPr>
        <w:t xml:space="preserve"> </w:t>
      </w:r>
      <w:r w:rsidR="00280463">
        <w:rPr>
          <w:rFonts w:asciiTheme="majorHAnsi" w:hAnsiTheme="majorHAnsi" w:cstheme="majorHAnsi"/>
          <w:sz w:val="22"/>
          <w:szCs w:val="22"/>
        </w:rPr>
        <w:t xml:space="preserve">in-person at Chateau Elan in Braselton, Georgia. </w:t>
      </w:r>
    </w:p>
    <w:p w14:paraId="09E7C81D" w14:textId="14BDFE90" w:rsidR="00565E16" w:rsidRPr="00565E16" w:rsidRDefault="00565E16" w:rsidP="00565E16">
      <w:pPr>
        <w:tabs>
          <w:tab w:val="left" w:pos="9018"/>
        </w:tabs>
        <w:rPr>
          <w:rFonts w:asciiTheme="majorHAnsi" w:hAnsiTheme="majorHAnsi" w:cstheme="majorHAnsi"/>
          <w:sz w:val="22"/>
          <w:szCs w:val="22"/>
        </w:rPr>
      </w:pPr>
      <w:r>
        <w:rPr>
          <w:rFonts w:asciiTheme="majorHAnsi" w:hAnsiTheme="majorHAnsi" w:cstheme="majorHAnsi"/>
          <w:sz w:val="22"/>
          <w:szCs w:val="22"/>
        </w:rPr>
        <w:t xml:space="preserve"> </w:t>
      </w:r>
    </w:p>
    <w:p w14:paraId="6877A16A" w14:textId="4A8D4CCD" w:rsidR="00425FF1" w:rsidRPr="00994E17" w:rsidRDefault="00252969" w:rsidP="00425FF1">
      <w:pPr>
        <w:pStyle w:val="Default"/>
        <w:rPr>
          <w:rFonts w:asciiTheme="majorHAnsi" w:hAnsiTheme="majorHAnsi" w:cstheme="majorHAnsi"/>
          <w:sz w:val="22"/>
          <w:szCs w:val="22"/>
        </w:rPr>
      </w:pPr>
      <w:r>
        <w:rPr>
          <w:rFonts w:asciiTheme="majorHAnsi" w:hAnsiTheme="majorHAnsi" w:cstheme="majorHAnsi"/>
          <w:sz w:val="22"/>
          <w:szCs w:val="22"/>
        </w:rPr>
        <w:t>The meeting</w:t>
      </w:r>
      <w:r w:rsidR="008A687E" w:rsidRPr="00994E17">
        <w:rPr>
          <w:rFonts w:asciiTheme="majorHAnsi" w:hAnsiTheme="majorHAnsi" w:cstheme="majorHAnsi"/>
          <w:sz w:val="22"/>
          <w:szCs w:val="22"/>
        </w:rPr>
        <w:t xml:space="preserve"> adjourned </w:t>
      </w:r>
      <w:r w:rsidR="00EB1B3F" w:rsidRPr="00994E17">
        <w:rPr>
          <w:rFonts w:asciiTheme="majorHAnsi" w:hAnsiTheme="majorHAnsi" w:cstheme="majorHAnsi"/>
          <w:sz w:val="22"/>
          <w:szCs w:val="22"/>
        </w:rPr>
        <w:t xml:space="preserve">at </w:t>
      </w:r>
      <w:r w:rsidR="00280463">
        <w:rPr>
          <w:rFonts w:asciiTheme="majorHAnsi" w:hAnsiTheme="majorHAnsi" w:cstheme="majorHAnsi"/>
          <w:sz w:val="22"/>
          <w:szCs w:val="22"/>
        </w:rPr>
        <w:t>10:56</w:t>
      </w:r>
      <w:r w:rsidR="00FF3716">
        <w:rPr>
          <w:rFonts w:asciiTheme="majorHAnsi" w:hAnsiTheme="majorHAnsi" w:cstheme="majorHAnsi"/>
          <w:sz w:val="22"/>
          <w:szCs w:val="22"/>
        </w:rPr>
        <w:t xml:space="preserve"> </w:t>
      </w:r>
      <w:r w:rsidR="00FC6BFB">
        <w:rPr>
          <w:rFonts w:asciiTheme="majorHAnsi" w:hAnsiTheme="majorHAnsi" w:cstheme="majorHAnsi"/>
          <w:sz w:val="22"/>
          <w:szCs w:val="22"/>
        </w:rPr>
        <w:t>A</w:t>
      </w:r>
      <w:r w:rsidR="00423949">
        <w:rPr>
          <w:rFonts w:asciiTheme="majorHAnsi" w:hAnsiTheme="majorHAnsi" w:cstheme="majorHAnsi"/>
          <w:sz w:val="22"/>
          <w:szCs w:val="22"/>
        </w:rPr>
        <w:t>M</w:t>
      </w:r>
      <w:r w:rsidR="00565E16">
        <w:rPr>
          <w:rFonts w:asciiTheme="majorHAnsi" w:hAnsiTheme="majorHAnsi" w:cstheme="majorHAnsi"/>
          <w:sz w:val="22"/>
          <w:szCs w:val="22"/>
        </w:rPr>
        <w:t>.</w:t>
      </w:r>
    </w:p>
    <w:p w14:paraId="7E32FAD0" w14:textId="77777777" w:rsidR="00174EC6" w:rsidRPr="00994E17" w:rsidRDefault="008A687E" w:rsidP="00AD0F7A">
      <w:pPr>
        <w:rPr>
          <w:rFonts w:asciiTheme="majorHAnsi" w:hAnsiTheme="majorHAnsi" w:cstheme="majorHAnsi"/>
          <w:i/>
          <w:iCs/>
          <w:sz w:val="22"/>
          <w:szCs w:val="22"/>
        </w:rPr>
      </w:pPr>
      <w:r w:rsidRPr="00994E17">
        <w:rPr>
          <w:rFonts w:asciiTheme="majorHAnsi" w:hAnsiTheme="majorHAnsi" w:cstheme="majorHAnsi"/>
          <w:sz w:val="22"/>
          <w:szCs w:val="22"/>
        </w:rPr>
        <w:tab/>
      </w:r>
      <w:r w:rsidRPr="00994E17">
        <w:rPr>
          <w:rFonts w:asciiTheme="majorHAnsi" w:hAnsiTheme="majorHAnsi" w:cstheme="majorHAnsi"/>
          <w:sz w:val="22"/>
          <w:szCs w:val="22"/>
        </w:rPr>
        <w:tab/>
      </w:r>
      <w:r w:rsidRPr="00994E17">
        <w:rPr>
          <w:rFonts w:asciiTheme="majorHAnsi" w:hAnsiTheme="majorHAnsi" w:cstheme="majorHAnsi"/>
          <w:sz w:val="22"/>
          <w:szCs w:val="22"/>
        </w:rPr>
        <w:tab/>
      </w:r>
      <w:r w:rsidRPr="00994E17">
        <w:rPr>
          <w:rFonts w:asciiTheme="majorHAnsi" w:hAnsiTheme="majorHAnsi" w:cstheme="majorHAnsi"/>
          <w:sz w:val="22"/>
          <w:szCs w:val="22"/>
        </w:rPr>
        <w:tab/>
      </w:r>
      <w:r w:rsidRPr="00994E17">
        <w:rPr>
          <w:rFonts w:asciiTheme="majorHAnsi" w:hAnsiTheme="majorHAnsi" w:cstheme="majorHAnsi"/>
          <w:sz w:val="22"/>
          <w:szCs w:val="22"/>
        </w:rPr>
        <w:tab/>
      </w:r>
      <w:r w:rsidRPr="00994E17">
        <w:rPr>
          <w:rFonts w:asciiTheme="majorHAnsi" w:hAnsiTheme="majorHAnsi" w:cstheme="majorHAnsi"/>
          <w:sz w:val="22"/>
          <w:szCs w:val="22"/>
        </w:rPr>
        <w:tab/>
      </w:r>
      <w:r w:rsidR="00512AEF" w:rsidRPr="00994E17">
        <w:rPr>
          <w:rFonts w:asciiTheme="majorHAnsi" w:hAnsiTheme="majorHAnsi" w:cstheme="majorHAnsi"/>
          <w:sz w:val="22"/>
          <w:szCs w:val="22"/>
        </w:rPr>
        <w:t xml:space="preserve">             </w:t>
      </w:r>
      <w:r w:rsidRPr="00994E17">
        <w:rPr>
          <w:rFonts w:asciiTheme="majorHAnsi" w:hAnsiTheme="majorHAnsi" w:cstheme="majorHAnsi"/>
          <w:i/>
          <w:iCs/>
          <w:sz w:val="22"/>
          <w:szCs w:val="22"/>
        </w:rPr>
        <w:t xml:space="preserve">Minutes </w:t>
      </w:r>
      <w:r w:rsidR="00BB418F" w:rsidRPr="00994E17">
        <w:rPr>
          <w:rFonts w:asciiTheme="majorHAnsi" w:hAnsiTheme="majorHAnsi" w:cstheme="majorHAnsi"/>
          <w:i/>
          <w:iCs/>
          <w:sz w:val="22"/>
          <w:szCs w:val="22"/>
        </w:rPr>
        <w:t xml:space="preserve">Respectfully Submitted by </w:t>
      </w:r>
      <w:r w:rsidR="006B78A7" w:rsidRPr="00994E17">
        <w:rPr>
          <w:rFonts w:asciiTheme="majorHAnsi" w:hAnsiTheme="majorHAnsi" w:cstheme="majorHAnsi"/>
          <w:i/>
          <w:iCs/>
          <w:sz w:val="22"/>
          <w:szCs w:val="22"/>
        </w:rPr>
        <w:t>Gabriela Saye</w:t>
      </w:r>
      <w:r w:rsidR="00BB418F" w:rsidRPr="00994E17">
        <w:rPr>
          <w:rFonts w:asciiTheme="majorHAnsi" w:hAnsiTheme="majorHAnsi" w:cstheme="majorHAnsi"/>
          <w:i/>
          <w:iCs/>
          <w:sz w:val="22"/>
          <w:szCs w:val="22"/>
        </w:rPr>
        <w:t xml:space="preserve"> </w:t>
      </w:r>
    </w:p>
    <w:p w14:paraId="0465975F" w14:textId="5FECDE25" w:rsidR="003B1078" w:rsidRPr="00994E17" w:rsidRDefault="003B1078" w:rsidP="00AD0F7A">
      <w:pPr>
        <w:rPr>
          <w:rFonts w:asciiTheme="majorHAnsi" w:hAnsiTheme="majorHAnsi" w:cstheme="majorHAnsi"/>
          <w:sz w:val="22"/>
          <w:szCs w:val="22"/>
        </w:rPr>
      </w:pPr>
    </w:p>
    <w:sectPr w:rsidR="003B1078" w:rsidRPr="00994E17" w:rsidSect="00D75BCF">
      <w:headerReference w:type="even" r:id="rId9"/>
      <w:headerReference w:type="default" r:id="rId10"/>
      <w:footerReference w:type="even" r:id="rId11"/>
      <w:footerReference w:type="default" r:id="rId12"/>
      <w:headerReference w:type="first" r:id="rId13"/>
      <w:pgSz w:w="12240" w:h="15840"/>
      <w:pgMar w:top="1882" w:right="1080" w:bottom="1440" w:left="1080" w:header="639" w:footer="5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98EBD" w14:textId="77777777" w:rsidR="00D75BCF" w:rsidRDefault="00D75BCF">
      <w:r>
        <w:separator/>
      </w:r>
    </w:p>
  </w:endnote>
  <w:endnote w:type="continuationSeparator" w:id="0">
    <w:p w14:paraId="54683B01" w14:textId="77777777" w:rsidR="00D75BCF" w:rsidRDefault="00D7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Tahoma"/>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2312821"/>
      <w:docPartObj>
        <w:docPartGallery w:val="Page Numbers (Bottom of Page)"/>
        <w:docPartUnique/>
      </w:docPartObj>
    </w:sdtPr>
    <w:sdtContent>
      <w:p w14:paraId="7E30A06D" w14:textId="2AB64019" w:rsidR="00C81E3A" w:rsidRDefault="00C81E3A" w:rsidP="001703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F02994" w14:textId="77777777" w:rsidR="00B97835" w:rsidRDefault="00000000" w:rsidP="00027B64">
    <w:pPr>
      <w:pStyle w:val="Footer"/>
      <w:ind w:right="360"/>
    </w:pPr>
    <w:sdt>
      <w:sdtPr>
        <w:id w:val="969400743"/>
        <w:placeholder>
          <w:docPart w:val="DADFF0B148C7EF4CAE06C0F9B74DD84F"/>
        </w:placeholder>
        <w:temporary/>
        <w:showingPlcHdr/>
      </w:sdtPr>
      <w:sdtContent>
        <w:r w:rsidR="00D42D03">
          <w:t>[Type text]</w:t>
        </w:r>
      </w:sdtContent>
    </w:sdt>
    <w:r w:rsidR="008A687E">
      <w:ptab w:relativeTo="margin" w:alignment="center" w:leader="none"/>
    </w:r>
    <w:sdt>
      <w:sdtPr>
        <w:id w:val="969400748"/>
        <w:placeholder>
          <w:docPart w:val="9D2AABD6A15DE3438C6CFE294ED1542E"/>
        </w:placeholder>
        <w:temporary/>
        <w:showingPlcHdr/>
      </w:sdtPr>
      <w:sdtContent>
        <w:r w:rsidR="00D42D03">
          <w:t>[Type text]</w:t>
        </w:r>
      </w:sdtContent>
    </w:sdt>
    <w:r w:rsidR="008A687E">
      <w:ptab w:relativeTo="margin" w:alignment="right" w:leader="none"/>
    </w:r>
    <w:sdt>
      <w:sdtPr>
        <w:id w:val="969400753"/>
        <w:placeholder>
          <w:docPart w:val="B582CFBF8AFB38419664E51A576FD648"/>
        </w:placeholder>
        <w:temporary/>
        <w:showingPlcHdr/>
      </w:sdtPr>
      <w:sdtContent>
        <w:r w:rsidR="00D42D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2716769"/>
      <w:docPartObj>
        <w:docPartGallery w:val="Page Numbers (Bottom of Page)"/>
        <w:docPartUnique/>
      </w:docPartObj>
    </w:sdtPr>
    <w:sdtContent>
      <w:p w14:paraId="6EC59FFF" w14:textId="3578BD4B" w:rsidR="00C81E3A" w:rsidRDefault="00C81E3A" w:rsidP="0017030B">
        <w:pPr>
          <w:pStyle w:val="Footer"/>
          <w:framePr w:wrap="none" w:vAnchor="text" w:hAnchor="margin" w:xAlign="right" w:y="1"/>
          <w:rPr>
            <w:rStyle w:val="PageNumber"/>
          </w:rPr>
        </w:pPr>
        <w:r w:rsidRPr="00C81E3A">
          <w:rPr>
            <w:rStyle w:val="PageNumber"/>
            <w:color w:val="404040" w:themeColor="text1" w:themeTint="BF"/>
          </w:rPr>
          <w:fldChar w:fldCharType="begin"/>
        </w:r>
        <w:r w:rsidRPr="00C81E3A">
          <w:rPr>
            <w:rStyle w:val="PageNumber"/>
            <w:color w:val="404040" w:themeColor="text1" w:themeTint="BF"/>
          </w:rPr>
          <w:instrText xml:space="preserve"> PAGE </w:instrText>
        </w:r>
        <w:r w:rsidRPr="00C81E3A">
          <w:rPr>
            <w:rStyle w:val="PageNumber"/>
            <w:color w:val="404040" w:themeColor="text1" w:themeTint="BF"/>
          </w:rPr>
          <w:fldChar w:fldCharType="separate"/>
        </w:r>
        <w:r w:rsidRPr="00C81E3A">
          <w:rPr>
            <w:rStyle w:val="PageNumber"/>
            <w:noProof/>
            <w:color w:val="404040" w:themeColor="text1" w:themeTint="BF"/>
          </w:rPr>
          <w:t>1</w:t>
        </w:r>
        <w:r w:rsidRPr="00C81E3A">
          <w:rPr>
            <w:rStyle w:val="PageNumber"/>
            <w:color w:val="404040" w:themeColor="text1" w:themeTint="BF"/>
          </w:rPr>
          <w:fldChar w:fldCharType="end"/>
        </w:r>
      </w:p>
    </w:sdtContent>
  </w:sdt>
  <w:p w14:paraId="69726F80" w14:textId="145003EC" w:rsidR="00325B52" w:rsidRPr="00C81E3A" w:rsidRDefault="00325B52" w:rsidP="00C81E3A">
    <w:pPr>
      <w:pStyle w:val="Footer"/>
      <w:ind w:left="-720" w:right="360"/>
      <w:rPr>
        <w:rFonts w:ascii="Segoe UI" w:hAnsi="Segoe UI" w:cs="Segoe UI"/>
        <w:color w:val="404040" w:themeColor="text1" w:themeTint="BF"/>
        <w:spacing w:val="20"/>
      </w:rPr>
    </w:pPr>
    <w:r w:rsidRPr="00C81E3A">
      <w:rPr>
        <w:rFonts w:ascii="Segoe UI" w:hAnsi="Segoe UI" w:cs="Segoe UI"/>
        <w:noProof/>
        <w:color w:val="404040" w:themeColor="text1" w:themeTint="BF"/>
        <w:spacing w:val="20"/>
      </w:rPr>
      <mc:AlternateContent>
        <mc:Choice Requires="wps">
          <w:drawing>
            <wp:anchor distT="0" distB="0" distL="114300" distR="114300" simplePos="0" relativeHeight="251661312" behindDoc="0" locked="0" layoutInCell="1" allowOverlap="1" wp14:anchorId="77D60449" wp14:editId="7DD51359">
              <wp:simplePos x="0" y="0"/>
              <wp:positionH relativeFrom="column">
                <wp:posOffset>-639080</wp:posOffset>
              </wp:positionH>
              <wp:positionV relativeFrom="paragraph">
                <wp:posOffset>-200336</wp:posOffset>
              </wp:positionV>
              <wp:extent cx="7708993" cy="0"/>
              <wp:effectExtent l="50800" t="38100" r="38100" b="76200"/>
              <wp:wrapNone/>
              <wp:docPr id="43" name="Straight Connector 43"/>
              <wp:cNvGraphicFramePr/>
              <a:graphic xmlns:a="http://schemas.openxmlformats.org/drawingml/2006/main">
                <a:graphicData uri="http://schemas.microsoft.com/office/word/2010/wordprocessingShape">
                  <wps:wsp>
                    <wps:cNvCnPr/>
                    <wps:spPr>
                      <a:xfrm>
                        <a:off x="0" y="0"/>
                        <a:ext cx="7708993"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du="http://schemas.microsoft.com/office/word/2023/wordml/word16du" xmlns="">
          <w:pict>
            <v:line w14:anchorId="6A4EA3D2" id="Straight Connector 4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3pt,-15.75pt" to="556.7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FMUtwEAANQDAAAOAAAAZHJzL2Uyb0RvYy54bWysU01vGyEQvVfKf0DcY9au1CQrr3NIlFyq&#13;&#10;JurHDyDs4EUCBgH1rv99Bmyvo7RSpKqXWQbmPd48Zte3k7NsBzEZ9B1fLhrOwCvsjd92/NfPh8tr&#13;&#10;zlKWvpcWPXR8D4nfbi4+rcfQwgoHtD1ERiQ+tWPo+JBzaIVIagAn0wIDeDrUGJ3MlMat6KMcid1Z&#13;&#10;sWqaL2LE2IeIClKi3fvDId9Ufq1B5SetE2RmO07aco2xxpcSxWYt222UYTDqKEP+gwonjadLZ6p7&#13;&#10;mSX7Hc0fVM6oiAl1Xih0ArU2CmoP1M2yedfNj0EGqL2QOSnMNqX/R6u+7e78cyQbxpDaFJ5j6WLS&#13;&#10;0ZUv6WNTNWs/mwVTZoo2r66a65ubz5yp05k4A0NM+RHQsbLouDW+9CFbufuaMl1GpaeSsm19iQmt&#13;&#10;6R+MtTUpEwB3NrKdpLfL06q8FeHeVFFWkOIsva7y3sKB9TtoZnoSu6q316k6c0qlwOflkdd6qi4w&#13;&#10;TQpmYPMx8FhfoFAnbgYvPwbPiHoz+jyDnfEY/0aQp5Nkfag/OXDou1jwgv2+Pmq1hkanOncc8zKb&#13;&#10;b/MKP/+Mm1cAAAD//wMAUEsDBBQABgAIAAAAIQCkxheN4AAAABIBAAAPAAAAZHJzL2Rvd25yZXYu&#13;&#10;eG1sTE9tS8MwEP4u7D+EE/y2pdl0zK7pGIqgCMI28XPWnG2xuXRJttV/7w0E/XLcy3PPS7EaXCdO&#13;&#10;GGLrSYOaZCCQKm9bqjW8757GCxAxGbKm84QavjHCqhxdFSa3/kwbPG1TLZiEYm40NCn1uZSxatCZ&#13;&#10;OPE9Et8+fXAm8RhqaYM5M7nr5DTL5tKZllihMT0+NFh9bY9OwwfhK1VvO3s/DwMdUu9f1odnrW+u&#13;&#10;h8cll/USRMIh/X3AJQP7h5KN7f2RbBSdhrFiDcZyN1N3IC4QpWa3IPa/K1kW8n+U8gcAAP//AwBQ&#13;&#10;SwECLQAUAAYACAAAACEAtoM4kv4AAADhAQAAEwAAAAAAAAAAAAAAAAAAAAAAW0NvbnRlbnRfVHlw&#13;&#10;ZXNdLnhtbFBLAQItABQABgAIAAAAIQA4/SH/1gAAAJQBAAALAAAAAAAAAAAAAAAAAC8BAABfcmVs&#13;&#10;cy8ucmVsc1BLAQItABQABgAIAAAAIQB0DFMUtwEAANQDAAAOAAAAAAAAAAAAAAAAAC4CAABkcnMv&#13;&#10;ZTJvRG9jLnhtbFBLAQItABQABgAIAAAAIQCkxheN4AAAABIBAAAPAAAAAAAAAAAAAAAAABEEAABk&#13;&#10;cnMvZG93bnJldi54bWxQSwUGAAAAAAQABADzAAAAHgUAAAAA&#13;&#10;" strokecolor="#1f497d [3215]" strokeweight="2pt">
              <v:shadow on="t" color="black" opacity="24903f" origin=",.5" offset="0,.55556mm"/>
            </v:line>
          </w:pict>
        </mc:Fallback>
      </mc:AlternateContent>
    </w:r>
    <w:r w:rsidRPr="00C81E3A">
      <w:rPr>
        <w:rFonts w:ascii="Segoe UI" w:hAnsi="Segoe UI" w:cs="Segoe UI"/>
        <w:color w:val="404040" w:themeColor="text1" w:themeTint="BF"/>
        <w:spacing w:val="20"/>
      </w:rPr>
      <w:t xml:space="preserve">Trauma Administrators Committee Meeting: </w:t>
    </w:r>
    <w:r w:rsidR="00D75324">
      <w:rPr>
        <w:rFonts w:ascii="Segoe UI" w:hAnsi="Segoe UI" w:cs="Segoe UI"/>
        <w:color w:val="404040" w:themeColor="text1" w:themeTint="BF"/>
        <w:spacing w:val="20"/>
      </w:rPr>
      <w:t>January 22</w:t>
    </w:r>
    <w:r w:rsidR="004541A5">
      <w:rPr>
        <w:rFonts w:ascii="Segoe UI" w:hAnsi="Segoe UI" w:cs="Segoe UI"/>
        <w:color w:val="404040" w:themeColor="text1" w:themeTint="BF"/>
        <w:spacing w:val="20"/>
      </w:rPr>
      <w:t>, 2024</w:t>
    </w:r>
  </w:p>
  <w:p w14:paraId="163FD698" w14:textId="77777777" w:rsidR="00B97835" w:rsidRPr="008B12BB" w:rsidRDefault="00B97835" w:rsidP="008B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224F" w14:textId="77777777" w:rsidR="00D75BCF" w:rsidRDefault="00D75BCF">
      <w:r>
        <w:separator/>
      </w:r>
    </w:p>
  </w:footnote>
  <w:footnote w:type="continuationSeparator" w:id="0">
    <w:p w14:paraId="5EF6705A" w14:textId="77777777" w:rsidR="00D75BCF" w:rsidRDefault="00D7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64AE" w14:textId="77777777" w:rsidR="00B97835" w:rsidRDefault="00D75BCF">
    <w:pPr>
      <w:pStyle w:val="Header"/>
    </w:pPr>
    <w:r>
      <w:rPr>
        <w:noProof/>
      </w:rPr>
      <w:pict w14:anchorId="1965C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32.95pt;height:177.65pt;rotation:315;z-index:-251657216;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C62F" w14:textId="17D8E18E" w:rsidR="00B97835" w:rsidRDefault="00325B52" w:rsidP="00325B52">
    <w:pPr>
      <w:pStyle w:val="Header"/>
      <w:jc w:val="center"/>
    </w:pPr>
    <w:r>
      <w:rPr>
        <w:noProof/>
      </w:rPr>
      <w:drawing>
        <wp:inline distT="0" distB="0" distL="0" distR="0" wp14:anchorId="7651C7F2" wp14:editId="4A4D3032">
          <wp:extent cx="2960815" cy="6140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3081884" cy="639159"/>
                  </a:xfrm>
                  <a:prstGeom prst="rect">
                    <a:avLst/>
                  </a:prstGeom>
                </pic:spPr>
              </pic:pic>
            </a:graphicData>
          </a:graphic>
        </wp:inline>
      </w:drawing>
    </w:r>
    <w:r w:rsidR="00D75BCF">
      <w:rPr>
        <w:noProof/>
      </w:rPr>
      <w:pict w14:anchorId="7A9A9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left:0;text-align:left;margin-left:0;margin-top:0;width:532.95pt;height:177.65pt;rotation:315;z-index:-251658240;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C4CF" w14:textId="77777777" w:rsidR="00B97835" w:rsidRDefault="00D75BCF">
    <w:pPr>
      <w:pStyle w:val="Header"/>
    </w:pPr>
    <w:r>
      <w:rPr>
        <w:noProof/>
      </w:rPr>
      <w:pict w14:anchorId="2E23F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32.95pt;height:177.65pt;rotation:315;z-index:-251656192;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C7A"/>
    <w:multiLevelType w:val="hybridMultilevel"/>
    <w:tmpl w:val="E0DACD8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2B467F9"/>
    <w:multiLevelType w:val="hybridMultilevel"/>
    <w:tmpl w:val="F356C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76E17"/>
    <w:multiLevelType w:val="hybridMultilevel"/>
    <w:tmpl w:val="5838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1545E"/>
    <w:multiLevelType w:val="hybridMultilevel"/>
    <w:tmpl w:val="4EF2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5732A"/>
    <w:multiLevelType w:val="hybridMultilevel"/>
    <w:tmpl w:val="B4BE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146E0"/>
    <w:multiLevelType w:val="hybridMultilevel"/>
    <w:tmpl w:val="9E3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01131"/>
    <w:multiLevelType w:val="hybridMultilevel"/>
    <w:tmpl w:val="EE48EA94"/>
    <w:lvl w:ilvl="0" w:tplc="E2BA9506">
      <w:start w:val="1"/>
      <w:numFmt w:val="bullet"/>
      <w:lvlText w:val=""/>
      <w:lvlJc w:val="left"/>
      <w:pPr>
        <w:ind w:left="720" w:hanging="360"/>
      </w:pPr>
      <w:rPr>
        <w:rFonts w:ascii="Symbol" w:hAnsi="Symbol" w:hint="default"/>
      </w:rPr>
    </w:lvl>
    <w:lvl w:ilvl="1" w:tplc="8EAAA18A">
      <w:start w:val="1"/>
      <w:numFmt w:val="bullet"/>
      <w:lvlText w:val="o"/>
      <w:lvlJc w:val="left"/>
      <w:pPr>
        <w:ind w:left="1440" w:hanging="360"/>
      </w:pPr>
      <w:rPr>
        <w:rFonts w:ascii="Courier New" w:hAnsi="Courier New" w:cs="Courier New" w:hint="default"/>
      </w:rPr>
    </w:lvl>
    <w:lvl w:ilvl="2" w:tplc="B62C3A7E" w:tentative="1">
      <w:start w:val="1"/>
      <w:numFmt w:val="bullet"/>
      <w:lvlText w:val=""/>
      <w:lvlJc w:val="left"/>
      <w:pPr>
        <w:ind w:left="2160" w:hanging="360"/>
      </w:pPr>
      <w:rPr>
        <w:rFonts w:ascii="Wingdings" w:hAnsi="Wingdings" w:hint="default"/>
      </w:rPr>
    </w:lvl>
    <w:lvl w:ilvl="3" w:tplc="69648EAA" w:tentative="1">
      <w:start w:val="1"/>
      <w:numFmt w:val="bullet"/>
      <w:lvlText w:val=""/>
      <w:lvlJc w:val="left"/>
      <w:pPr>
        <w:ind w:left="2880" w:hanging="360"/>
      </w:pPr>
      <w:rPr>
        <w:rFonts w:ascii="Symbol" w:hAnsi="Symbol" w:hint="default"/>
      </w:rPr>
    </w:lvl>
    <w:lvl w:ilvl="4" w:tplc="819235F0" w:tentative="1">
      <w:start w:val="1"/>
      <w:numFmt w:val="bullet"/>
      <w:lvlText w:val="o"/>
      <w:lvlJc w:val="left"/>
      <w:pPr>
        <w:ind w:left="3600" w:hanging="360"/>
      </w:pPr>
      <w:rPr>
        <w:rFonts w:ascii="Courier New" w:hAnsi="Courier New" w:cs="Courier New" w:hint="default"/>
      </w:rPr>
    </w:lvl>
    <w:lvl w:ilvl="5" w:tplc="AF887270" w:tentative="1">
      <w:start w:val="1"/>
      <w:numFmt w:val="bullet"/>
      <w:lvlText w:val=""/>
      <w:lvlJc w:val="left"/>
      <w:pPr>
        <w:ind w:left="4320" w:hanging="360"/>
      </w:pPr>
      <w:rPr>
        <w:rFonts w:ascii="Wingdings" w:hAnsi="Wingdings" w:hint="default"/>
      </w:rPr>
    </w:lvl>
    <w:lvl w:ilvl="6" w:tplc="8BE8E94C" w:tentative="1">
      <w:start w:val="1"/>
      <w:numFmt w:val="bullet"/>
      <w:lvlText w:val=""/>
      <w:lvlJc w:val="left"/>
      <w:pPr>
        <w:ind w:left="5040" w:hanging="360"/>
      </w:pPr>
      <w:rPr>
        <w:rFonts w:ascii="Symbol" w:hAnsi="Symbol" w:hint="default"/>
      </w:rPr>
    </w:lvl>
    <w:lvl w:ilvl="7" w:tplc="C4AC977C" w:tentative="1">
      <w:start w:val="1"/>
      <w:numFmt w:val="bullet"/>
      <w:lvlText w:val="o"/>
      <w:lvlJc w:val="left"/>
      <w:pPr>
        <w:ind w:left="5760" w:hanging="360"/>
      </w:pPr>
      <w:rPr>
        <w:rFonts w:ascii="Courier New" w:hAnsi="Courier New" w:cs="Courier New" w:hint="default"/>
      </w:rPr>
    </w:lvl>
    <w:lvl w:ilvl="8" w:tplc="121040D6" w:tentative="1">
      <w:start w:val="1"/>
      <w:numFmt w:val="bullet"/>
      <w:lvlText w:val=""/>
      <w:lvlJc w:val="left"/>
      <w:pPr>
        <w:ind w:left="6480" w:hanging="360"/>
      </w:pPr>
      <w:rPr>
        <w:rFonts w:ascii="Wingdings" w:hAnsi="Wingdings" w:hint="default"/>
      </w:rPr>
    </w:lvl>
  </w:abstractNum>
  <w:abstractNum w:abstractNumId="7" w15:restartNumberingAfterBreak="0">
    <w:nsid w:val="0F49271C"/>
    <w:multiLevelType w:val="hybridMultilevel"/>
    <w:tmpl w:val="2E0CDCB8"/>
    <w:lvl w:ilvl="0" w:tplc="2522F03E">
      <w:start w:val="1"/>
      <w:numFmt w:val="bullet"/>
      <w:lvlText w:val=""/>
      <w:lvlJc w:val="left"/>
      <w:pPr>
        <w:ind w:left="720" w:hanging="360"/>
      </w:pPr>
      <w:rPr>
        <w:rFonts w:ascii="Symbol" w:hAnsi="Symbol" w:hint="default"/>
      </w:rPr>
    </w:lvl>
    <w:lvl w:ilvl="1" w:tplc="1B029540" w:tentative="1">
      <w:start w:val="1"/>
      <w:numFmt w:val="bullet"/>
      <w:lvlText w:val="o"/>
      <w:lvlJc w:val="left"/>
      <w:pPr>
        <w:ind w:left="1440" w:hanging="360"/>
      </w:pPr>
      <w:rPr>
        <w:rFonts w:ascii="Courier New" w:hAnsi="Courier New" w:cs="Courier New" w:hint="default"/>
      </w:rPr>
    </w:lvl>
    <w:lvl w:ilvl="2" w:tplc="556A42DA" w:tentative="1">
      <w:start w:val="1"/>
      <w:numFmt w:val="bullet"/>
      <w:lvlText w:val=""/>
      <w:lvlJc w:val="left"/>
      <w:pPr>
        <w:ind w:left="2160" w:hanging="360"/>
      </w:pPr>
      <w:rPr>
        <w:rFonts w:ascii="Wingdings" w:hAnsi="Wingdings" w:hint="default"/>
      </w:rPr>
    </w:lvl>
    <w:lvl w:ilvl="3" w:tplc="3BF4811A" w:tentative="1">
      <w:start w:val="1"/>
      <w:numFmt w:val="bullet"/>
      <w:lvlText w:val=""/>
      <w:lvlJc w:val="left"/>
      <w:pPr>
        <w:ind w:left="2880" w:hanging="360"/>
      </w:pPr>
      <w:rPr>
        <w:rFonts w:ascii="Symbol" w:hAnsi="Symbol" w:hint="default"/>
      </w:rPr>
    </w:lvl>
    <w:lvl w:ilvl="4" w:tplc="5AA02B8A" w:tentative="1">
      <w:start w:val="1"/>
      <w:numFmt w:val="bullet"/>
      <w:lvlText w:val="o"/>
      <w:lvlJc w:val="left"/>
      <w:pPr>
        <w:ind w:left="3600" w:hanging="360"/>
      </w:pPr>
      <w:rPr>
        <w:rFonts w:ascii="Courier New" w:hAnsi="Courier New" w:cs="Courier New" w:hint="default"/>
      </w:rPr>
    </w:lvl>
    <w:lvl w:ilvl="5" w:tplc="CB9A7BB8" w:tentative="1">
      <w:start w:val="1"/>
      <w:numFmt w:val="bullet"/>
      <w:lvlText w:val=""/>
      <w:lvlJc w:val="left"/>
      <w:pPr>
        <w:ind w:left="4320" w:hanging="360"/>
      </w:pPr>
      <w:rPr>
        <w:rFonts w:ascii="Wingdings" w:hAnsi="Wingdings" w:hint="default"/>
      </w:rPr>
    </w:lvl>
    <w:lvl w:ilvl="6" w:tplc="C5B2F686" w:tentative="1">
      <w:start w:val="1"/>
      <w:numFmt w:val="bullet"/>
      <w:lvlText w:val=""/>
      <w:lvlJc w:val="left"/>
      <w:pPr>
        <w:ind w:left="5040" w:hanging="360"/>
      </w:pPr>
      <w:rPr>
        <w:rFonts w:ascii="Symbol" w:hAnsi="Symbol" w:hint="default"/>
      </w:rPr>
    </w:lvl>
    <w:lvl w:ilvl="7" w:tplc="042674C0" w:tentative="1">
      <w:start w:val="1"/>
      <w:numFmt w:val="bullet"/>
      <w:lvlText w:val="o"/>
      <w:lvlJc w:val="left"/>
      <w:pPr>
        <w:ind w:left="5760" w:hanging="360"/>
      </w:pPr>
      <w:rPr>
        <w:rFonts w:ascii="Courier New" w:hAnsi="Courier New" w:cs="Courier New" w:hint="default"/>
      </w:rPr>
    </w:lvl>
    <w:lvl w:ilvl="8" w:tplc="65F26DD4" w:tentative="1">
      <w:start w:val="1"/>
      <w:numFmt w:val="bullet"/>
      <w:lvlText w:val=""/>
      <w:lvlJc w:val="left"/>
      <w:pPr>
        <w:ind w:left="6480" w:hanging="360"/>
      </w:pPr>
      <w:rPr>
        <w:rFonts w:ascii="Wingdings" w:hAnsi="Wingdings" w:hint="default"/>
      </w:rPr>
    </w:lvl>
  </w:abstractNum>
  <w:abstractNum w:abstractNumId="8" w15:restartNumberingAfterBreak="0">
    <w:nsid w:val="13DF11D8"/>
    <w:multiLevelType w:val="hybridMultilevel"/>
    <w:tmpl w:val="7AD48050"/>
    <w:lvl w:ilvl="0" w:tplc="DD907B20">
      <w:start w:val="1"/>
      <w:numFmt w:val="decimal"/>
      <w:lvlText w:val="%1."/>
      <w:lvlJc w:val="left"/>
      <w:pPr>
        <w:ind w:left="720" w:hanging="360"/>
      </w:pPr>
      <w:rPr>
        <w:rFonts w:asciiTheme="majorHAnsi"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C7811"/>
    <w:multiLevelType w:val="hybridMultilevel"/>
    <w:tmpl w:val="C3341DA8"/>
    <w:lvl w:ilvl="0" w:tplc="430A566E">
      <w:start w:val="1"/>
      <w:numFmt w:val="decimal"/>
      <w:lvlText w:val="%1."/>
      <w:lvlJc w:val="left"/>
      <w:pPr>
        <w:ind w:left="720" w:hanging="360"/>
      </w:pPr>
      <w:rPr>
        <w:rFonts w:hint="default"/>
      </w:rPr>
    </w:lvl>
    <w:lvl w:ilvl="1" w:tplc="2654BD62" w:tentative="1">
      <w:start w:val="1"/>
      <w:numFmt w:val="lowerLetter"/>
      <w:lvlText w:val="%2."/>
      <w:lvlJc w:val="left"/>
      <w:pPr>
        <w:ind w:left="1440" w:hanging="360"/>
      </w:pPr>
    </w:lvl>
    <w:lvl w:ilvl="2" w:tplc="06F07670" w:tentative="1">
      <w:start w:val="1"/>
      <w:numFmt w:val="lowerRoman"/>
      <w:lvlText w:val="%3."/>
      <w:lvlJc w:val="right"/>
      <w:pPr>
        <w:ind w:left="2160" w:hanging="180"/>
      </w:pPr>
    </w:lvl>
    <w:lvl w:ilvl="3" w:tplc="37A2A6CA" w:tentative="1">
      <w:start w:val="1"/>
      <w:numFmt w:val="decimal"/>
      <w:lvlText w:val="%4."/>
      <w:lvlJc w:val="left"/>
      <w:pPr>
        <w:ind w:left="2880" w:hanging="360"/>
      </w:pPr>
    </w:lvl>
    <w:lvl w:ilvl="4" w:tplc="FE14FEC2" w:tentative="1">
      <w:start w:val="1"/>
      <w:numFmt w:val="lowerLetter"/>
      <w:lvlText w:val="%5."/>
      <w:lvlJc w:val="left"/>
      <w:pPr>
        <w:ind w:left="3600" w:hanging="360"/>
      </w:pPr>
    </w:lvl>
    <w:lvl w:ilvl="5" w:tplc="DBCCC754" w:tentative="1">
      <w:start w:val="1"/>
      <w:numFmt w:val="lowerRoman"/>
      <w:lvlText w:val="%6."/>
      <w:lvlJc w:val="right"/>
      <w:pPr>
        <w:ind w:left="4320" w:hanging="180"/>
      </w:pPr>
    </w:lvl>
    <w:lvl w:ilvl="6" w:tplc="5914A7A6" w:tentative="1">
      <w:start w:val="1"/>
      <w:numFmt w:val="decimal"/>
      <w:lvlText w:val="%7."/>
      <w:lvlJc w:val="left"/>
      <w:pPr>
        <w:ind w:left="5040" w:hanging="360"/>
      </w:pPr>
    </w:lvl>
    <w:lvl w:ilvl="7" w:tplc="2828DB02" w:tentative="1">
      <w:start w:val="1"/>
      <w:numFmt w:val="lowerLetter"/>
      <w:lvlText w:val="%8."/>
      <w:lvlJc w:val="left"/>
      <w:pPr>
        <w:ind w:left="5760" w:hanging="360"/>
      </w:pPr>
    </w:lvl>
    <w:lvl w:ilvl="8" w:tplc="5608097E" w:tentative="1">
      <w:start w:val="1"/>
      <w:numFmt w:val="lowerRoman"/>
      <w:lvlText w:val="%9."/>
      <w:lvlJc w:val="right"/>
      <w:pPr>
        <w:ind w:left="6480" w:hanging="180"/>
      </w:pPr>
    </w:lvl>
  </w:abstractNum>
  <w:abstractNum w:abstractNumId="10" w15:restartNumberingAfterBreak="0">
    <w:nsid w:val="1B890203"/>
    <w:multiLevelType w:val="hybridMultilevel"/>
    <w:tmpl w:val="AC1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26E93"/>
    <w:multiLevelType w:val="hybridMultilevel"/>
    <w:tmpl w:val="86DC3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42CFA"/>
    <w:multiLevelType w:val="hybridMultilevel"/>
    <w:tmpl w:val="6CA0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561F3"/>
    <w:multiLevelType w:val="hybridMultilevel"/>
    <w:tmpl w:val="606ED0AC"/>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7301628"/>
    <w:multiLevelType w:val="hybridMultilevel"/>
    <w:tmpl w:val="66A2D3E4"/>
    <w:lvl w:ilvl="0" w:tplc="0FF0C2D2">
      <w:start w:val="1"/>
      <w:numFmt w:val="bullet"/>
      <w:lvlText w:val=""/>
      <w:lvlJc w:val="left"/>
      <w:pPr>
        <w:ind w:left="720" w:hanging="360"/>
      </w:pPr>
      <w:rPr>
        <w:rFonts w:ascii="Symbol" w:hAnsi="Symbol" w:hint="default"/>
      </w:rPr>
    </w:lvl>
    <w:lvl w:ilvl="1" w:tplc="972ABA12">
      <w:start w:val="1"/>
      <w:numFmt w:val="bullet"/>
      <w:lvlText w:val="o"/>
      <w:lvlJc w:val="left"/>
      <w:pPr>
        <w:ind w:left="1440" w:hanging="360"/>
      </w:pPr>
      <w:rPr>
        <w:rFonts w:ascii="Courier New" w:hAnsi="Courier New" w:cs="Courier New" w:hint="default"/>
      </w:rPr>
    </w:lvl>
    <w:lvl w:ilvl="2" w:tplc="D9EEFB04" w:tentative="1">
      <w:start w:val="1"/>
      <w:numFmt w:val="bullet"/>
      <w:lvlText w:val=""/>
      <w:lvlJc w:val="left"/>
      <w:pPr>
        <w:ind w:left="2160" w:hanging="360"/>
      </w:pPr>
      <w:rPr>
        <w:rFonts w:ascii="Wingdings" w:hAnsi="Wingdings" w:hint="default"/>
      </w:rPr>
    </w:lvl>
    <w:lvl w:ilvl="3" w:tplc="6E9A65F6" w:tentative="1">
      <w:start w:val="1"/>
      <w:numFmt w:val="bullet"/>
      <w:lvlText w:val=""/>
      <w:lvlJc w:val="left"/>
      <w:pPr>
        <w:ind w:left="2880" w:hanging="360"/>
      </w:pPr>
      <w:rPr>
        <w:rFonts w:ascii="Symbol" w:hAnsi="Symbol" w:hint="default"/>
      </w:rPr>
    </w:lvl>
    <w:lvl w:ilvl="4" w:tplc="ED8A44DC" w:tentative="1">
      <w:start w:val="1"/>
      <w:numFmt w:val="bullet"/>
      <w:lvlText w:val="o"/>
      <w:lvlJc w:val="left"/>
      <w:pPr>
        <w:ind w:left="3600" w:hanging="360"/>
      </w:pPr>
      <w:rPr>
        <w:rFonts w:ascii="Courier New" w:hAnsi="Courier New" w:cs="Courier New" w:hint="default"/>
      </w:rPr>
    </w:lvl>
    <w:lvl w:ilvl="5" w:tplc="0DB0985C" w:tentative="1">
      <w:start w:val="1"/>
      <w:numFmt w:val="bullet"/>
      <w:lvlText w:val=""/>
      <w:lvlJc w:val="left"/>
      <w:pPr>
        <w:ind w:left="4320" w:hanging="360"/>
      </w:pPr>
      <w:rPr>
        <w:rFonts w:ascii="Wingdings" w:hAnsi="Wingdings" w:hint="default"/>
      </w:rPr>
    </w:lvl>
    <w:lvl w:ilvl="6" w:tplc="8DE02CEA" w:tentative="1">
      <w:start w:val="1"/>
      <w:numFmt w:val="bullet"/>
      <w:lvlText w:val=""/>
      <w:lvlJc w:val="left"/>
      <w:pPr>
        <w:ind w:left="5040" w:hanging="360"/>
      </w:pPr>
      <w:rPr>
        <w:rFonts w:ascii="Symbol" w:hAnsi="Symbol" w:hint="default"/>
      </w:rPr>
    </w:lvl>
    <w:lvl w:ilvl="7" w:tplc="77CEA3A2" w:tentative="1">
      <w:start w:val="1"/>
      <w:numFmt w:val="bullet"/>
      <w:lvlText w:val="o"/>
      <w:lvlJc w:val="left"/>
      <w:pPr>
        <w:ind w:left="5760" w:hanging="360"/>
      </w:pPr>
      <w:rPr>
        <w:rFonts w:ascii="Courier New" w:hAnsi="Courier New" w:cs="Courier New" w:hint="default"/>
      </w:rPr>
    </w:lvl>
    <w:lvl w:ilvl="8" w:tplc="0B88DDD6" w:tentative="1">
      <w:start w:val="1"/>
      <w:numFmt w:val="bullet"/>
      <w:lvlText w:val=""/>
      <w:lvlJc w:val="left"/>
      <w:pPr>
        <w:ind w:left="6480" w:hanging="360"/>
      </w:pPr>
      <w:rPr>
        <w:rFonts w:ascii="Wingdings" w:hAnsi="Wingdings" w:hint="default"/>
      </w:rPr>
    </w:lvl>
  </w:abstractNum>
  <w:abstractNum w:abstractNumId="15" w15:restartNumberingAfterBreak="0">
    <w:nsid w:val="274E11FD"/>
    <w:multiLevelType w:val="hybridMultilevel"/>
    <w:tmpl w:val="AA109986"/>
    <w:lvl w:ilvl="0" w:tplc="E5C8B11A">
      <w:start w:val="1"/>
      <w:numFmt w:val="bullet"/>
      <w:lvlText w:val=""/>
      <w:lvlJc w:val="left"/>
      <w:pPr>
        <w:ind w:left="720" w:hanging="360"/>
      </w:pPr>
      <w:rPr>
        <w:rFonts w:ascii="Symbol" w:hAnsi="Symbol" w:hint="default"/>
      </w:rPr>
    </w:lvl>
    <w:lvl w:ilvl="1" w:tplc="E228D9CE" w:tentative="1">
      <w:start w:val="1"/>
      <w:numFmt w:val="bullet"/>
      <w:lvlText w:val="o"/>
      <w:lvlJc w:val="left"/>
      <w:pPr>
        <w:ind w:left="1440" w:hanging="360"/>
      </w:pPr>
      <w:rPr>
        <w:rFonts w:ascii="Courier New" w:hAnsi="Courier New" w:cs="Courier New" w:hint="default"/>
      </w:rPr>
    </w:lvl>
    <w:lvl w:ilvl="2" w:tplc="4150149E" w:tentative="1">
      <w:start w:val="1"/>
      <w:numFmt w:val="bullet"/>
      <w:lvlText w:val=""/>
      <w:lvlJc w:val="left"/>
      <w:pPr>
        <w:ind w:left="2160" w:hanging="360"/>
      </w:pPr>
      <w:rPr>
        <w:rFonts w:ascii="Wingdings" w:hAnsi="Wingdings" w:hint="default"/>
      </w:rPr>
    </w:lvl>
    <w:lvl w:ilvl="3" w:tplc="510CBCBA" w:tentative="1">
      <w:start w:val="1"/>
      <w:numFmt w:val="bullet"/>
      <w:lvlText w:val=""/>
      <w:lvlJc w:val="left"/>
      <w:pPr>
        <w:ind w:left="2880" w:hanging="360"/>
      </w:pPr>
      <w:rPr>
        <w:rFonts w:ascii="Symbol" w:hAnsi="Symbol" w:hint="default"/>
      </w:rPr>
    </w:lvl>
    <w:lvl w:ilvl="4" w:tplc="BA664C78" w:tentative="1">
      <w:start w:val="1"/>
      <w:numFmt w:val="bullet"/>
      <w:lvlText w:val="o"/>
      <w:lvlJc w:val="left"/>
      <w:pPr>
        <w:ind w:left="3600" w:hanging="360"/>
      </w:pPr>
      <w:rPr>
        <w:rFonts w:ascii="Courier New" w:hAnsi="Courier New" w:cs="Courier New" w:hint="default"/>
      </w:rPr>
    </w:lvl>
    <w:lvl w:ilvl="5" w:tplc="1C4E65E6" w:tentative="1">
      <w:start w:val="1"/>
      <w:numFmt w:val="bullet"/>
      <w:lvlText w:val=""/>
      <w:lvlJc w:val="left"/>
      <w:pPr>
        <w:ind w:left="4320" w:hanging="360"/>
      </w:pPr>
      <w:rPr>
        <w:rFonts w:ascii="Wingdings" w:hAnsi="Wingdings" w:hint="default"/>
      </w:rPr>
    </w:lvl>
    <w:lvl w:ilvl="6" w:tplc="C9B48C76" w:tentative="1">
      <w:start w:val="1"/>
      <w:numFmt w:val="bullet"/>
      <w:lvlText w:val=""/>
      <w:lvlJc w:val="left"/>
      <w:pPr>
        <w:ind w:left="5040" w:hanging="360"/>
      </w:pPr>
      <w:rPr>
        <w:rFonts w:ascii="Symbol" w:hAnsi="Symbol" w:hint="default"/>
      </w:rPr>
    </w:lvl>
    <w:lvl w:ilvl="7" w:tplc="2DFC9BC4" w:tentative="1">
      <w:start w:val="1"/>
      <w:numFmt w:val="bullet"/>
      <w:lvlText w:val="o"/>
      <w:lvlJc w:val="left"/>
      <w:pPr>
        <w:ind w:left="5760" w:hanging="360"/>
      </w:pPr>
      <w:rPr>
        <w:rFonts w:ascii="Courier New" w:hAnsi="Courier New" w:cs="Courier New" w:hint="default"/>
      </w:rPr>
    </w:lvl>
    <w:lvl w:ilvl="8" w:tplc="5B8C6D3E" w:tentative="1">
      <w:start w:val="1"/>
      <w:numFmt w:val="bullet"/>
      <w:lvlText w:val=""/>
      <w:lvlJc w:val="left"/>
      <w:pPr>
        <w:ind w:left="6480" w:hanging="360"/>
      </w:pPr>
      <w:rPr>
        <w:rFonts w:ascii="Wingdings" w:hAnsi="Wingdings" w:hint="default"/>
      </w:rPr>
    </w:lvl>
  </w:abstractNum>
  <w:abstractNum w:abstractNumId="16" w15:restartNumberingAfterBreak="0">
    <w:nsid w:val="2C8933B5"/>
    <w:multiLevelType w:val="hybridMultilevel"/>
    <w:tmpl w:val="D66A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9352F"/>
    <w:multiLevelType w:val="hybridMultilevel"/>
    <w:tmpl w:val="191EE7FC"/>
    <w:lvl w:ilvl="0" w:tplc="5BFC6AA8">
      <w:start w:val="1"/>
      <w:numFmt w:val="bullet"/>
      <w:lvlText w:val=""/>
      <w:lvlJc w:val="left"/>
      <w:pPr>
        <w:ind w:left="720" w:hanging="360"/>
      </w:pPr>
      <w:rPr>
        <w:rFonts w:ascii="Symbol" w:hAnsi="Symbol" w:hint="default"/>
      </w:rPr>
    </w:lvl>
    <w:lvl w:ilvl="1" w:tplc="16120562">
      <w:start w:val="1"/>
      <w:numFmt w:val="bullet"/>
      <w:lvlText w:val="o"/>
      <w:lvlJc w:val="left"/>
      <w:pPr>
        <w:ind w:left="1440" w:hanging="360"/>
      </w:pPr>
      <w:rPr>
        <w:rFonts w:ascii="Courier New" w:hAnsi="Courier New" w:cs="Courier New" w:hint="default"/>
      </w:rPr>
    </w:lvl>
    <w:lvl w:ilvl="2" w:tplc="D646D9F0">
      <w:start w:val="1"/>
      <w:numFmt w:val="bullet"/>
      <w:lvlText w:val=""/>
      <w:lvlJc w:val="left"/>
      <w:pPr>
        <w:ind w:left="2160" w:hanging="360"/>
      </w:pPr>
      <w:rPr>
        <w:rFonts w:ascii="Wingdings" w:hAnsi="Wingdings" w:hint="default"/>
      </w:rPr>
    </w:lvl>
    <w:lvl w:ilvl="3" w:tplc="6D1422AE" w:tentative="1">
      <w:start w:val="1"/>
      <w:numFmt w:val="bullet"/>
      <w:lvlText w:val=""/>
      <w:lvlJc w:val="left"/>
      <w:pPr>
        <w:ind w:left="2880" w:hanging="360"/>
      </w:pPr>
      <w:rPr>
        <w:rFonts w:ascii="Symbol" w:hAnsi="Symbol" w:hint="default"/>
      </w:rPr>
    </w:lvl>
    <w:lvl w:ilvl="4" w:tplc="BD20EB36" w:tentative="1">
      <w:start w:val="1"/>
      <w:numFmt w:val="bullet"/>
      <w:lvlText w:val="o"/>
      <w:lvlJc w:val="left"/>
      <w:pPr>
        <w:ind w:left="3600" w:hanging="360"/>
      </w:pPr>
      <w:rPr>
        <w:rFonts w:ascii="Courier New" w:hAnsi="Courier New" w:cs="Courier New" w:hint="default"/>
      </w:rPr>
    </w:lvl>
    <w:lvl w:ilvl="5" w:tplc="3A8A20FA" w:tentative="1">
      <w:start w:val="1"/>
      <w:numFmt w:val="bullet"/>
      <w:lvlText w:val=""/>
      <w:lvlJc w:val="left"/>
      <w:pPr>
        <w:ind w:left="4320" w:hanging="360"/>
      </w:pPr>
      <w:rPr>
        <w:rFonts w:ascii="Wingdings" w:hAnsi="Wingdings" w:hint="default"/>
      </w:rPr>
    </w:lvl>
    <w:lvl w:ilvl="6" w:tplc="890E7AF6" w:tentative="1">
      <w:start w:val="1"/>
      <w:numFmt w:val="bullet"/>
      <w:lvlText w:val=""/>
      <w:lvlJc w:val="left"/>
      <w:pPr>
        <w:ind w:left="5040" w:hanging="360"/>
      </w:pPr>
      <w:rPr>
        <w:rFonts w:ascii="Symbol" w:hAnsi="Symbol" w:hint="default"/>
      </w:rPr>
    </w:lvl>
    <w:lvl w:ilvl="7" w:tplc="AD9251C2" w:tentative="1">
      <w:start w:val="1"/>
      <w:numFmt w:val="bullet"/>
      <w:lvlText w:val="o"/>
      <w:lvlJc w:val="left"/>
      <w:pPr>
        <w:ind w:left="5760" w:hanging="360"/>
      </w:pPr>
      <w:rPr>
        <w:rFonts w:ascii="Courier New" w:hAnsi="Courier New" w:cs="Courier New" w:hint="default"/>
      </w:rPr>
    </w:lvl>
    <w:lvl w:ilvl="8" w:tplc="E2268BE4" w:tentative="1">
      <w:start w:val="1"/>
      <w:numFmt w:val="bullet"/>
      <w:lvlText w:val=""/>
      <w:lvlJc w:val="left"/>
      <w:pPr>
        <w:ind w:left="6480" w:hanging="360"/>
      </w:pPr>
      <w:rPr>
        <w:rFonts w:ascii="Wingdings" w:hAnsi="Wingdings" w:hint="default"/>
      </w:rPr>
    </w:lvl>
  </w:abstractNum>
  <w:abstractNum w:abstractNumId="18" w15:restartNumberingAfterBreak="0">
    <w:nsid w:val="36D303D0"/>
    <w:multiLevelType w:val="multilevel"/>
    <w:tmpl w:val="9DE01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EA395E"/>
    <w:multiLevelType w:val="hybridMultilevel"/>
    <w:tmpl w:val="3824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B706E"/>
    <w:multiLevelType w:val="hybridMultilevel"/>
    <w:tmpl w:val="F5C6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B1C28"/>
    <w:multiLevelType w:val="hybridMultilevel"/>
    <w:tmpl w:val="CA04A7F0"/>
    <w:lvl w:ilvl="0" w:tplc="FC68C1CE">
      <w:start w:val="1"/>
      <w:numFmt w:val="bullet"/>
      <w:lvlText w:val=""/>
      <w:lvlJc w:val="left"/>
      <w:pPr>
        <w:ind w:left="720" w:hanging="360"/>
      </w:pPr>
      <w:rPr>
        <w:rFonts w:ascii="Symbol" w:hAnsi="Symbol" w:hint="default"/>
      </w:rPr>
    </w:lvl>
    <w:lvl w:ilvl="1" w:tplc="8E46B256">
      <w:start w:val="1"/>
      <w:numFmt w:val="bullet"/>
      <w:lvlText w:val="o"/>
      <w:lvlJc w:val="left"/>
      <w:pPr>
        <w:ind w:left="1440" w:hanging="360"/>
      </w:pPr>
      <w:rPr>
        <w:rFonts w:ascii="Courier New" w:hAnsi="Courier New" w:hint="default"/>
      </w:rPr>
    </w:lvl>
    <w:lvl w:ilvl="2" w:tplc="FA4E408C" w:tentative="1">
      <w:start w:val="1"/>
      <w:numFmt w:val="bullet"/>
      <w:lvlText w:val=""/>
      <w:lvlJc w:val="left"/>
      <w:pPr>
        <w:ind w:left="2160" w:hanging="360"/>
      </w:pPr>
      <w:rPr>
        <w:rFonts w:ascii="Wingdings" w:hAnsi="Wingdings" w:hint="default"/>
      </w:rPr>
    </w:lvl>
    <w:lvl w:ilvl="3" w:tplc="B7D61776" w:tentative="1">
      <w:start w:val="1"/>
      <w:numFmt w:val="bullet"/>
      <w:lvlText w:val=""/>
      <w:lvlJc w:val="left"/>
      <w:pPr>
        <w:ind w:left="2880" w:hanging="360"/>
      </w:pPr>
      <w:rPr>
        <w:rFonts w:ascii="Symbol" w:hAnsi="Symbol" w:hint="default"/>
      </w:rPr>
    </w:lvl>
    <w:lvl w:ilvl="4" w:tplc="8B220A30" w:tentative="1">
      <w:start w:val="1"/>
      <w:numFmt w:val="bullet"/>
      <w:lvlText w:val="o"/>
      <w:lvlJc w:val="left"/>
      <w:pPr>
        <w:ind w:left="3600" w:hanging="360"/>
      </w:pPr>
      <w:rPr>
        <w:rFonts w:ascii="Courier New" w:hAnsi="Courier New" w:hint="default"/>
      </w:rPr>
    </w:lvl>
    <w:lvl w:ilvl="5" w:tplc="3EE89F0C" w:tentative="1">
      <w:start w:val="1"/>
      <w:numFmt w:val="bullet"/>
      <w:lvlText w:val=""/>
      <w:lvlJc w:val="left"/>
      <w:pPr>
        <w:ind w:left="4320" w:hanging="360"/>
      </w:pPr>
      <w:rPr>
        <w:rFonts w:ascii="Wingdings" w:hAnsi="Wingdings" w:hint="default"/>
      </w:rPr>
    </w:lvl>
    <w:lvl w:ilvl="6" w:tplc="F73EB550" w:tentative="1">
      <w:start w:val="1"/>
      <w:numFmt w:val="bullet"/>
      <w:lvlText w:val=""/>
      <w:lvlJc w:val="left"/>
      <w:pPr>
        <w:ind w:left="5040" w:hanging="360"/>
      </w:pPr>
      <w:rPr>
        <w:rFonts w:ascii="Symbol" w:hAnsi="Symbol" w:hint="default"/>
      </w:rPr>
    </w:lvl>
    <w:lvl w:ilvl="7" w:tplc="6D9ED4EA" w:tentative="1">
      <w:start w:val="1"/>
      <w:numFmt w:val="bullet"/>
      <w:lvlText w:val="o"/>
      <w:lvlJc w:val="left"/>
      <w:pPr>
        <w:ind w:left="5760" w:hanging="360"/>
      </w:pPr>
      <w:rPr>
        <w:rFonts w:ascii="Courier New" w:hAnsi="Courier New" w:hint="default"/>
      </w:rPr>
    </w:lvl>
    <w:lvl w:ilvl="8" w:tplc="D53E57E0" w:tentative="1">
      <w:start w:val="1"/>
      <w:numFmt w:val="bullet"/>
      <w:lvlText w:val=""/>
      <w:lvlJc w:val="left"/>
      <w:pPr>
        <w:ind w:left="6480" w:hanging="360"/>
      </w:pPr>
      <w:rPr>
        <w:rFonts w:ascii="Wingdings" w:hAnsi="Wingdings" w:hint="default"/>
      </w:rPr>
    </w:lvl>
  </w:abstractNum>
  <w:abstractNum w:abstractNumId="22" w15:restartNumberingAfterBreak="0">
    <w:nsid w:val="3DA1026A"/>
    <w:multiLevelType w:val="hybridMultilevel"/>
    <w:tmpl w:val="9D543848"/>
    <w:lvl w:ilvl="0" w:tplc="67C20E8E">
      <w:start w:val="1"/>
      <w:numFmt w:val="bullet"/>
      <w:lvlText w:val=""/>
      <w:lvlJc w:val="left"/>
      <w:pPr>
        <w:ind w:left="360" w:hanging="360"/>
      </w:pPr>
      <w:rPr>
        <w:rFonts w:ascii="Symbol" w:hAnsi="Symbol" w:hint="default"/>
      </w:rPr>
    </w:lvl>
    <w:lvl w:ilvl="1" w:tplc="9C7E3CA4">
      <w:start w:val="1"/>
      <w:numFmt w:val="bullet"/>
      <w:lvlText w:val="o"/>
      <w:lvlJc w:val="left"/>
      <w:pPr>
        <w:ind w:left="1080" w:hanging="360"/>
      </w:pPr>
      <w:rPr>
        <w:rFonts w:ascii="Courier New" w:hAnsi="Courier New" w:cs="Courier New" w:hint="default"/>
      </w:rPr>
    </w:lvl>
    <w:lvl w:ilvl="2" w:tplc="F1B08196" w:tentative="1">
      <w:start w:val="1"/>
      <w:numFmt w:val="bullet"/>
      <w:lvlText w:val=""/>
      <w:lvlJc w:val="left"/>
      <w:pPr>
        <w:ind w:left="1800" w:hanging="360"/>
      </w:pPr>
      <w:rPr>
        <w:rFonts w:ascii="Wingdings" w:hAnsi="Wingdings" w:hint="default"/>
      </w:rPr>
    </w:lvl>
    <w:lvl w:ilvl="3" w:tplc="C274763A" w:tentative="1">
      <w:start w:val="1"/>
      <w:numFmt w:val="bullet"/>
      <w:lvlText w:val=""/>
      <w:lvlJc w:val="left"/>
      <w:pPr>
        <w:ind w:left="2520" w:hanging="360"/>
      </w:pPr>
      <w:rPr>
        <w:rFonts w:ascii="Symbol" w:hAnsi="Symbol" w:hint="default"/>
      </w:rPr>
    </w:lvl>
    <w:lvl w:ilvl="4" w:tplc="27509716" w:tentative="1">
      <w:start w:val="1"/>
      <w:numFmt w:val="bullet"/>
      <w:lvlText w:val="o"/>
      <w:lvlJc w:val="left"/>
      <w:pPr>
        <w:ind w:left="3240" w:hanging="360"/>
      </w:pPr>
      <w:rPr>
        <w:rFonts w:ascii="Courier New" w:hAnsi="Courier New" w:cs="Courier New" w:hint="default"/>
      </w:rPr>
    </w:lvl>
    <w:lvl w:ilvl="5" w:tplc="B3B6F17C" w:tentative="1">
      <w:start w:val="1"/>
      <w:numFmt w:val="bullet"/>
      <w:lvlText w:val=""/>
      <w:lvlJc w:val="left"/>
      <w:pPr>
        <w:ind w:left="3960" w:hanging="360"/>
      </w:pPr>
      <w:rPr>
        <w:rFonts w:ascii="Wingdings" w:hAnsi="Wingdings" w:hint="default"/>
      </w:rPr>
    </w:lvl>
    <w:lvl w:ilvl="6" w:tplc="CCEC1C3C" w:tentative="1">
      <w:start w:val="1"/>
      <w:numFmt w:val="bullet"/>
      <w:lvlText w:val=""/>
      <w:lvlJc w:val="left"/>
      <w:pPr>
        <w:ind w:left="4680" w:hanging="360"/>
      </w:pPr>
      <w:rPr>
        <w:rFonts w:ascii="Symbol" w:hAnsi="Symbol" w:hint="default"/>
      </w:rPr>
    </w:lvl>
    <w:lvl w:ilvl="7" w:tplc="AA82E65A" w:tentative="1">
      <w:start w:val="1"/>
      <w:numFmt w:val="bullet"/>
      <w:lvlText w:val="o"/>
      <w:lvlJc w:val="left"/>
      <w:pPr>
        <w:ind w:left="5400" w:hanging="360"/>
      </w:pPr>
      <w:rPr>
        <w:rFonts w:ascii="Courier New" w:hAnsi="Courier New" w:cs="Courier New" w:hint="default"/>
      </w:rPr>
    </w:lvl>
    <w:lvl w:ilvl="8" w:tplc="98A2194A" w:tentative="1">
      <w:start w:val="1"/>
      <w:numFmt w:val="bullet"/>
      <w:lvlText w:val=""/>
      <w:lvlJc w:val="left"/>
      <w:pPr>
        <w:ind w:left="6120" w:hanging="360"/>
      </w:pPr>
      <w:rPr>
        <w:rFonts w:ascii="Wingdings" w:hAnsi="Wingdings" w:hint="default"/>
      </w:rPr>
    </w:lvl>
  </w:abstractNum>
  <w:abstractNum w:abstractNumId="23" w15:restartNumberingAfterBreak="0">
    <w:nsid w:val="3F8A4245"/>
    <w:multiLevelType w:val="hybridMultilevel"/>
    <w:tmpl w:val="090A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36A6B"/>
    <w:multiLevelType w:val="hybridMultilevel"/>
    <w:tmpl w:val="C3C84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B224C"/>
    <w:multiLevelType w:val="hybridMultilevel"/>
    <w:tmpl w:val="53B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90A0C"/>
    <w:multiLevelType w:val="hybridMultilevel"/>
    <w:tmpl w:val="66540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0450C"/>
    <w:multiLevelType w:val="hybridMultilevel"/>
    <w:tmpl w:val="480E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278D5"/>
    <w:multiLevelType w:val="hybridMultilevel"/>
    <w:tmpl w:val="B19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37343"/>
    <w:multiLevelType w:val="hybridMultilevel"/>
    <w:tmpl w:val="62E440D4"/>
    <w:lvl w:ilvl="0" w:tplc="2D92C6B6">
      <w:start w:val="1"/>
      <w:numFmt w:val="bullet"/>
      <w:lvlText w:val=""/>
      <w:lvlJc w:val="left"/>
      <w:pPr>
        <w:ind w:left="720" w:hanging="360"/>
      </w:pPr>
      <w:rPr>
        <w:rFonts w:ascii="Symbol" w:hAnsi="Symbol" w:hint="default"/>
      </w:rPr>
    </w:lvl>
    <w:lvl w:ilvl="1" w:tplc="CF963652">
      <w:start w:val="1"/>
      <w:numFmt w:val="bullet"/>
      <w:lvlText w:val="o"/>
      <w:lvlJc w:val="left"/>
      <w:pPr>
        <w:ind w:left="1440" w:hanging="360"/>
      </w:pPr>
      <w:rPr>
        <w:rFonts w:ascii="Courier New" w:hAnsi="Courier New" w:cs="Courier New" w:hint="default"/>
      </w:rPr>
    </w:lvl>
    <w:lvl w:ilvl="2" w:tplc="7152F9F2" w:tentative="1">
      <w:start w:val="1"/>
      <w:numFmt w:val="bullet"/>
      <w:lvlText w:val=""/>
      <w:lvlJc w:val="left"/>
      <w:pPr>
        <w:ind w:left="2160" w:hanging="360"/>
      </w:pPr>
      <w:rPr>
        <w:rFonts w:ascii="Wingdings" w:hAnsi="Wingdings" w:hint="default"/>
      </w:rPr>
    </w:lvl>
    <w:lvl w:ilvl="3" w:tplc="45C032AE" w:tentative="1">
      <w:start w:val="1"/>
      <w:numFmt w:val="bullet"/>
      <w:lvlText w:val=""/>
      <w:lvlJc w:val="left"/>
      <w:pPr>
        <w:ind w:left="2880" w:hanging="360"/>
      </w:pPr>
      <w:rPr>
        <w:rFonts w:ascii="Symbol" w:hAnsi="Symbol" w:hint="default"/>
      </w:rPr>
    </w:lvl>
    <w:lvl w:ilvl="4" w:tplc="91087024" w:tentative="1">
      <w:start w:val="1"/>
      <w:numFmt w:val="bullet"/>
      <w:lvlText w:val="o"/>
      <w:lvlJc w:val="left"/>
      <w:pPr>
        <w:ind w:left="3600" w:hanging="360"/>
      </w:pPr>
      <w:rPr>
        <w:rFonts w:ascii="Courier New" w:hAnsi="Courier New" w:cs="Courier New" w:hint="default"/>
      </w:rPr>
    </w:lvl>
    <w:lvl w:ilvl="5" w:tplc="99BC5A30" w:tentative="1">
      <w:start w:val="1"/>
      <w:numFmt w:val="bullet"/>
      <w:lvlText w:val=""/>
      <w:lvlJc w:val="left"/>
      <w:pPr>
        <w:ind w:left="4320" w:hanging="360"/>
      </w:pPr>
      <w:rPr>
        <w:rFonts w:ascii="Wingdings" w:hAnsi="Wingdings" w:hint="default"/>
      </w:rPr>
    </w:lvl>
    <w:lvl w:ilvl="6" w:tplc="36E437D6" w:tentative="1">
      <w:start w:val="1"/>
      <w:numFmt w:val="bullet"/>
      <w:lvlText w:val=""/>
      <w:lvlJc w:val="left"/>
      <w:pPr>
        <w:ind w:left="5040" w:hanging="360"/>
      </w:pPr>
      <w:rPr>
        <w:rFonts w:ascii="Symbol" w:hAnsi="Symbol" w:hint="default"/>
      </w:rPr>
    </w:lvl>
    <w:lvl w:ilvl="7" w:tplc="6104358A" w:tentative="1">
      <w:start w:val="1"/>
      <w:numFmt w:val="bullet"/>
      <w:lvlText w:val="o"/>
      <w:lvlJc w:val="left"/>
      <w:pPr>
        <w:ind w:left="5760" w:hanging="360"/>
      </w:pPr>
      <w:rPr>
        <w:rFonts w:ascii="Courier New" w:hAnsi="Courier New" w:cs="Courier New" w:hint="default"/>
      </w:rPr>
    </w:lvl>
    <w:lvl w:ilvl="8" w:tplc="3A183312" w:tentative="1">
      <w:start w:val="1"/>
      <w:numFmt w:val="bullet"/>
      <w:lvlText w:val=""/>
      <w:lvlJc w:val="left"/>
      <w:pPr>
        <w:ind w:left="6480" w:hanging="360"/>
      </w:pPr>
      <w:rPr>
        <w:rFonts w:ascii="Wingdings" w:hAnsi="Wingdings" w:hint="default"/>
      </w:rPr>
    </w:lvl>
  </w:abstractNum>
  <w:abstractNum w:abstractNumId="30" w15:restartNumberingAfterBreak="0">
    <w:nsid w:val="516975C8"/>
    <w:multiLevelType w:val="hybridMultilevel"/>
    <w:tmpl w:val="FB520D22"/>
    <w:lvl w:ilvl="0" w:tplc="0E2E4FE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754DC"/>
    <w:multiLevelType w:val="hybridMultilevel"/>
    <w:tmpl w:val="660A2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7B6B22"/>
    <w:multiLevelType w:val="hybridMultilevel"/>
    <w:tmpl w:val="ADECE4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5A1A5173"/>
    <w:multiLevelType w:val="hybridMultilevel"/>
    <w:tmpl w:val="F6D2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6B6086"/>
    <w:multiLevelType w:val="hybridMultilevel"/>
    <w:tmpl w:val="FF00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46C11"/>
    <w:multiLevelType w:val="hybridMultilevel"/>
    <w:tmpl w:val="2F3A326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6" w15:restartNumberingAfterBreak="0">
    <w:nsid w:val="62AA61F9"/>
    <w:multiLevelType w:val="hybridMultilevel"/>
    <w:tmpl w:val="F728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C73A74"/>
    <w:multiLevelType w:val="hybridMultilevel"/>
    <w:tmpl w:val="4DC8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04E11"/>
    <w:multiLevelType w:val="hybridMultilevel"/>
    <w:tmpl w:val="11147D02"/>
    <w:lvl w:ilvl="0" w:tplc="03727796">
      <w:start w:val="1"/>
      <w:numFmt w:val="bullet"/>
      <w:lvlText w:val=""/>
      <w:lvlJc w:val="left"/>
      <w:pPr>
        <w:ind w:left="720" w:hanging="360"/>
      </w:pPr>
      <w:rPr>
        <w:rFonts w:ascii="Symbol" w:hAnsi="Symbol" w:hint="default"/>
      </w:rPr>
    </w:lvl>
    <w:lvl w:ilvl="1" w:tplc="354876A2">
      <w:start w:val="1"/>
      <w:numFmt w:val="bullet"/>
      <w:lvlText w:val="o"/>
      <w:lvlJc w:val="left"/>
      <w:pPr>
        <w:ind w:left="1440" w:hanging="360"/>
      </w:pPr>
      <w:rPr>
        <w:rFonts w:ascii="Courier New" w:hAnsi="Courier New" w:cs="Courier New" w:hint="default"/>
      </w:rPr>
    </w:lvl>
    <w:lvl w:ilvl="2" w:tplc="BDD8B1A6" w:tentative="1">
      <w:start w:val="1"/>
      <w:numFmt w:val="bullet"/>
      <w:lvlText w:val=""/>
      <w:lvlJc w:val="left"/>
      <w:pPr>
        <w:ind w:left="2160" w:hanging="360"/>
      </w:pPr>
      <w:rPr>
        <w:rFonts w:ascii="Wingdings" w:hAnsi="Wingdings" w:hint="default"/>
      </w:rPr>
    </w:lvl>
    <w:lvl w:ilvl="3" w:tplc="DE5E3604" w:tentative="1">
      <w:start w:val="1"/>
      <w:numFmt w:val="bullet"/>
      <w:lvlText w:val=""/>
      <w:lvlJc w:val="left"/>
      <w:pPr>
        <w:ind w:left="2880" w:hanging="360"/>
      </w:pPr>
      <w:rPr>
        <w:rFonts w:ascii="Symbol" w:hAnsi="Symbol" w:hint="default"/>
      </w:rPr>
    </w:lvl>
    <w:lvl w:ilvl="4" w:tplc="9F46B6B4" w:tentative="1">
      <w:start w:val="1"/>
      <w:numFmt w:val="bullet"/>
      <w:lvlText w:val="o"/>
      <w:lvlJc w:val="left"/>
      <w:pPr>
        <w:ind w:left="3600" w:hanging="360"/>
      </w:pPr>
      <w:rPr>
        <w:rFonts w:ascii="Courier New" w:hAnsi="Courier New" w:cs="Courier New" w:hint="default"/>
      </w:rPr>
    </w:lvl>
    <w:lvl w:ilvl="5" w:tplc="BB949AA8" w:tentative="1">
      <w:start w:val="1"/>
      <w:numFmt w:val="bullet"/>
      <w:lvlText w:val=""/>
      <w:lvlJc w:val="left"/>
      <w:pPr>
        <w:ind w:left="4320" w:hanging="360"/>
      </w:pPr>
      <w:rPr>
        <w:rFonts w:ascii="Wingdings" w:hAnsi="Wingdings" w:hint="default"/>
      </w:rPr>
    </w:lvl>
    <w:lvl w:ilvl="6" w:tplc="B4DCEB46" w:tentative="1">
      <w:start w:val="1"/>
      <w:numFmt w:val="bullet"/>
      <w:lvlText w:val=""/>
      <w:lvlJc w:val="left"/>
      <w:pPr>
        <w:ind w:left="5040" w:hanging="360"/>
      </w:pPr>
      <w:rPr>
        <w:rFonts w:ascii="Symbol" w:hAnsi="Symbol" w:hint="default"/>
      </w:rPr>
    </w:lvl>
    <w:lvl w:ilvl="7" w:tplc="5E0EB022" w:tentative="1">
      <w:start w:val="1"/>
      <w:numFmt w:val="bullet"/>
      <w:lvlText w:val="o"/>
      <w:lvlJc w:val="left"/>
      <w:pPr>
        <w:ind w:left="5760" w:hanging="360"/>
      </w:pPr>
      <w:rPr>
        <w:rFonts w:ascii="Courier New" w:hAnsi="Courier New" w:cs="Courier New" w:hint="default"/>
      </w:rPr>
    </w:lvl>
    <w:lvl w:ilvl="8" w:tplc="7EEC9582" w:tentative="1">
      <w:start w:val="1"/>
      <w:numFmt w:val="bullet"/>
      <w:lvlText w:val=""/>
      <w:lvlJc w:val="left"/>
      <w:pPr>
        <w:ind w:left="6480" w:hanging="360"/>
      </w:pPr>
      <w:rPr>
        <w:rFonts w:ascii="Wingdings" w:hAnsi="Wingdings" w:hint="default"/>
      </w:rPr>
    </w:lvl>
  </w:abstractNum>
  <w:abstractNum w:abstractNumId="39" w15:restartNumberingAfterBreak="0">
    <w:nsid w:val="73066E10"/>
    <w:multiLevelType w:val="hybridMultilevel"/>
    <w:tmpl w:val="4BAA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86766"/>
    <w:multiLevelType w:val="hybridMultilevel"/>
    <w:tmpl w:val="70EC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F7750"/>
    <w:multiLevelType w:val="hybridMultilevel"/>
    <w:tmpl w:val="2F6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82B91"/>
    <w:multiLevelType w:val="hybridMultilevel"/>
    <w:tmpl w:val="1DAA7854"/>
    <w:lvl w:ilvl="0" w:tplc="F0020E24">
      <w:start w:val="1"/>
      <w:numFmt w:val="bullet"/>
      <w:lvlText w:val=""/>
      <w:lvlJc w:val="left"/>
      <w:pPr>
        <w:ind w:left="720" w:hanging="360"/>
      </w:pPr>
      <w:rPr>
        <w:rFonts w:ascii="Symbol" w:hAnsi="Symbol" w:hint="default"/>
      </w:rPr>
    </w:lvl>
    <w:lvl w:ilvl="1" w:tplc="EDAA2E10">
      <w:start w:val="1"/>
      <w:numFmt w:val="bullet"/>
      <w:lvlText w:val="o"/>
      <w:lvlJc w:val="left"/>
      <w:pPr>
        <w:ind w:left="1440" w:hanging="360"/>
      </w:pPr>
      <w:rPr>
        <w:rFonts w:ascii="Courier New" w:hAnsi="Courier New" w:cs="Courier New" w:hint="default"/>
      </w:rPr>
    </w:lvl>
    <w:lvl w:ilvl="2" w:tplc="861C8AF2" w:tentative="1">
      <w:start w:val="1"/>
      <w:numFmt w:val="bullet"/>
      <w:lvlText w:val=""/>
      <w:lvlJc w:val="left"/>
      <w:pPr>
        <w:ind w:left="2160" w:hanging="360"/>
      </w:pPr>
      <w:rPr>
        <w:rFonts w:ascii="Wingdings" w:hAnsi="Wingdings" w:hint="default"/>
      </w:rPr>
    </w:lvl>
    <w:lvl w:ilvl="3" w:tplc="F16EC952" w:tentative="1">
      <w:start w:val="1"/>
      <w:numFmt w:val="bullet"/>
      <w:lvlText w:val=""/>
      <w:lvlJc w:val="left"/>
      <w:pPr>
        <w:ind w:left="2880" w:hanging="360"/>
      </w:pPr>
      <w:rPr>
        <w:rFonts w:ascii="Symbol" w:hAnsi="Symbol" w:hint="default"/>
      </w:rPr>
    </w:lvl>
    <w:lvl w:ilvl="4" w:tplc="F3CEACC4" w:tentative="1">
      <w:start w:val="1"/>
      <w:numFmt w:val="bullet"/>
      <w:lvlText w:val="o"/>
      <w:lvlJc w:val="left"/>
      <w:pPr>
        <w:ind w:left="3600" w:hanging="360"/>
      </w:pPr>
      <w:rPr>
        <w:rFonts w:ascii="Courier New" w:hAnsi="Courier New" w:cs="Courier New" w:hint="default"/>
      </w:rPr>
    </w:lvl>
    <w:lvl w:ilvl="5" w:tplc="51AC9AE6" w:tentative="1">
      <w:start w:val="1"/>
      <w:numFmt w:val="bullet"/>
      <w:lvlText w:val=""/>
      <w:lvlJc w:val="left"/>
      <w:pPr>
        <w:ind w:left="4320" w:hanging="360"/>
      </w:pPr>
      <w:rPr>
        <w:rFonts w:ascii="Wingdings" w:hAnsi="Wingdings" w:hint="default"/>
      </w:rPr>
    </w:lvl>
    <w:lvl w:ilvl="6" w:tplc="14E287A2" w:tentative="1">
      <w:start w:val="1"/>
      <w:numFmt w:val="bullet"/>
      <w:lvlText w:val=""/>
      <w:lvlJc w:val="left"/>
      <w:pPr>
        <w:ind w:left="5040" w:hanging="360"/>
      </w:pPr>
      <w:rPr>
        <w:rFonts w:ascii="Symbol" w:hAnsi="Symbol" w:hint="default"/>
      </w:rPr>
    </w:lvl>
    <w:lvl w:ilvl="7" w:tplc="E6C6FCF8" w:tentative="1">
      <w:start w:val="1"/>
      <w:numFmt w:val="bullet"/>
      <w:lvlText w:val="o"/>
      <w:lvlJc w:val="left"/>
      <w:pPr>
        <w:ind w:left="5760" w:hanging="360"/>
      </w:pPr>
      <w:rPr>
        <w:rFonts w:ascii="Courier New" w:hAnsi="Courier New" w:cs="Courier New" w:hint="default"/>
      </w:rPr>
    </w:lvl>
    <w:lvl w:ilvl="8" w:tplc="3BC42A1E" w:tentative="1">
      <w:start w:val="1"/>
      <w:numFmt w:val="bullet"/>
      <w:lvlText w:val=""/>
      <w:lvlJc w:val="left"/>
      <w:pPr>
        <w:ind w:left="6480" w:hanging="360"/>
      </w:pPr>
      <w:rPr>
        <w:rFonts w:ascii="Wingdings" w:hAnsi="Wingdings" w:hint="default"/>
      </w:rPr>
    </w:lvl>
  </w:abstractNum>
  <w:abstractNum w:abstractNumId="43" w15:restartNumberingAfterBreak="0">
    <w:nsid w:val="77FF39CA"/>
    <w:multiLevelType w:val="hybridMultilevel"/>
    <w:tmpl w:val="64D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9964B2"/>
    <w:multiLevelType w:val="hybridMultilevel"/>
    <w:tmpl w:val="99C0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40E3F"/>
    <w:multiLevelType w:val="hybridMultilevel"/>
    <w:tmpl w:val="7838924A"/>
    <w:lvl w:ilvl="0" w:tplc="ED0697BC">
      <w:start w:val="1"/>
      <w:numFmt w:val="bullet"/>
      <w:lvlText w:val=""/>
      <w:lvlJc w:val="left"/>
      <w:pPr>
        <w:ind w:left="765" w:hanging="360"/>
      </w:pPr>
      <w:rPr>
        <w:rFonts w:ascii="Symbol" w:hAnsi="Symbol" w:hint="default"/>
      </w:rPr>
    </w:lvl>
    <w:lvl w:ilvl="1" w:tplc="726AC9C2">
      <w:start w:val="1"/>
      <w:numFmt w:val="bullet"/>
      <w:lvlText w:val="o"/>
      <w:lvlJc w:val="left"/>
      <w:pPr>
        <w:ind w:left="1485" w:hanging="360"/>
      </w:pPr>
      <w:rPr>
        <w:rFonts w:ascii="Courier New" w:hAnsi="Courier New" w:cs="Courier New" w:hint="default"/>
      </w:rPr>
    </w:lvl>
    <w:lvl w:ilvl="2" w:tplc="B9988BF8" w:tentative="1">
      <w:start w:val="1"/>
      <w:numFmt w:val="bullet"/>
      <w:lvlText w:val=""/>
      <w:lvlJc w:val="left"/>
      <w:pPr>
        <w:ind w:left="2205" w:hanging="360"/>
      </w:pPr>
      <w:rPr>
        <w:rFonts w:ascii="Wingdings" w:hAnsi="Wingdings" w:hint="default"/>
      </w:rPr>
    </w:lvl>
    <w:lvl w:ilvl="3" w:tplc="1792B8FA" w:tentative="1">
      <w:start w:val="1"/>
      <w:numFmt w:val="bullet"/>
      <w:lvlText w:val=""/>
      <w:lvlJc w:val="left"/>
      <w:pPr>
        <w:ind w:left="2925" w:hanging="360"/>
      </w:pPr>
      <w:rPr>
        <w:rFonts w:ascii="Symbol" w:hAnsi="Symbol" w:hint="default"/>
      </w:rPr>
    </w:lvl>
    <w:lvl w:ilvl="4" w:tplc="BD781D26" w:tentative="1">
      <w:start w:val="1"/>
      <w:numFmt w:val="bullet"/>
      <w:lvlText w:val="o"/>
      <w:lvlJc w:val="left"/>
      <w:pPr>
        <w:ind w:left="3645" w:hanging="360"/>
      </w:pPr>
      <w:rPr>
        <w:rFonts w:ascii="Courier New" w:hAnsi="Courier New" w:cs="Courier New" w:hint="default"/>
      </w:rPr>
    </w:lvl>
    <w:lvl w:ilvl="5" w:tplc="9FFE5EB6" w:tentative="1">
      <w:start w:val="1"/>
      <w:numFmt w:val="bullet"/>
      <w:lvlText w:val=""/>
      <w:lvlJc w:val="left"/>
      <w:pPr>
        <w:ind w:left="4365" w:hanging="360"/>
      </w:pPr>
      <w:rPr>
        <w:rFonts w:ascii="Wingdings" w:hAnsi="Wingdings" w:hint="default"/>
      </w:rPr>
    </w:lvl>
    <w:lvl w:ilvl="6" w:tplc="F816FAB2" w:tentative="1">
      <w:start w:val="1"/>
      <w:numFmt w:val="bullet"/>
      <w:lvlText w:val=""/>
      <w:lvlJc w:val="left"/>
      <w:pPr>
        <w:ind w:left="5085" w:hanging="360"/>
      </w:pPr>
      <w:rPr>
        <w:rFonts w:ascii="Symbol" w:hAnsi="Symbol" w:hint="default"/>
      </w:rPr>
    </w:lvl>
    <w:lvl w:ilvl="7" w:tplc="3CF29224" w:tentative="1">
      <w:start w:val="1"/>
      <w:numFmt w:val="bullet"/>
      <w:lvlText w:val="o"/>
      <w:lvlJc w:val="left"/>
      <w:pPr>
        <w:ind w:left="5805" w:hanging="360"/>
      </w:pPr>
      <w:rPr>
        <w:rFonts w:ascii="Courier New" w:hAnsi="Courier New" w:cs="Courier New" w:hint="default"/>
      </w:rPr>
    </w:lvl>
    <w:lvl w:ilvl="8" w:tplc="D1624750" w:tentative="1">
      <w:start w:val="1"/>
      <w:numFmt w:val="bullet"/>
      <w:lvlText w:val=""/>
      <w:lvlJc w:val="left"/>
      <w:pPr>
        <w:ind w:left="6525" w:hanging="360"/>
      </w:pPr>
      <w:rPr>
        <w:rFonts w:ascii="Wingdings" w:hAnsi="Wingdings" w:hint="default"/>
      </w:rPr>
    </w:lvl>
  </w:abstractNum>
  <w:abstractNum w:abstractNumId="46" w15:restartNumberingAfterBreak="0">
    <w:nsid w:val="7E670CF1"/>
    <w:multiLevelType w:val="multilevel"/>
    <w:tmpl w:val="3FD40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A77F2B"/>
    <w:multiLevelType w:val="hybridMultilevel"/>
    <w:tmpl w:val="C3DEB9A0"/>
    <w:lvl w:ilvl="0" w:tplc="B3380CD2">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4394437">
    <w:abstractNumId w:val="21"/>
  </w:num>
  <w:num w:numId="2" w16cid:durableId="1294018479">
    <w:abstractNumId w:val="9"/>
  </w:num>
  <w:num w:numId="3" w16cid:durableId="1976981495">
    <w:abstractNumId w:val="7"/>
  </w:num>
  <w:num w:numId="4" w16cid:durableId="1111705244">
    <w:abstractNumId w:val="18"/>
  </w:num>
  <w:num w:numId="5" w16cid:durableId="163279962">
    <w:abstractNumId w:val="46"/>
  </w:num>
  <w:num w:numId="6" w16cid:durableId="74860328">
    <w:abstractNumId w:val="22"/>
  </w:num>
  <w:num w:numId="7" w16cid:durableId="944195915">
    <w:abstractNumId w:val="29"/>
  </w:num>
  <w:num w:numId="8" w16cid:durableId="901866366">
    <w:abstractNumId w:val="38"/>
  </w:num>
  <w:num w:numId="9" w16cid:durableId="523441934">
    <w:abstractNumId w:val="6"/>
  </w:num>
  <w:num w:numId="10" w16cid:durableId="543492567">
    <w:abstractNumId w:val="45"/>
  </w:num>
  <w:num w:numId="11" w16cid:durableId="156577464">
    <w:abstractNumId w:val="15"/>
  </w:num>
  <w:num w:numId="12" w16cid:durableId="1476874588">
    <w:abstractNumId w:val="17"/>
  </w:num>
  <w:num w:numId="13" w16cid:durableId="812991225">
    <w:abstractNumId w:val="42"/>
  </w:num>
  <w:num w:numId="14" w16cid:durableId="1579486034">
    <w:abstractNumId w:val="14"/>
  </w:num>
  <w:num w:numId="15" w16cid:durableId="1396661010">
    <w:abstractNumId w:val="33"/>
  </w:num>
  <w:num w:numId="16" w16cid:durableId="1816021200">
    <w:abstractNumId w:val="26"/>
  </w:num>
  <w:num w:numId="17" w16cid:durableId="1953777366">
    <w:abstractNumId w:val="34"/>
  </w:num>
  <w:num w:numId="18" w16cid:durableId="687177397">
    <w:abstractNumId w:val="28"/>
  </w:num>
  <w:num w:numId="19" w16cid:durableId="2023241934">
    <w:abstractNumId w:val="43"/>
  </w:num>
  <w:num w:numId="20" w16cid:durableId="474374698">
    <w:abstractNumId w:val="5"/>
  </w:num>
  <w:num w:numId="21" w16cid:durableId="1871067141">
    <w:abstractNumId w:val="2"/>
  </w:num>
  <w:num w:numId="22" w16cid:durableId="1856574797">
    <w:abstractNumId w:val="20"/>
  </w:num>
  <w:num w:numId="23" w16cid:durableId="2128617608">
    <w:abstractNumId w:val="8"/>
  </w:num>
  <w:num w:numId="24" w16cid:durableId="791437799">
    <w:abstractNumId w:val="10"/>
  </w:num>
  <w:num w:numId="25" w16cid:durableId="589000945">
    <w:abstractNumId w:val="11"/>
  </w:num>
  <w:num w:numId="26" w16cid:durableId="400754005">
    <w:abstractNumId w:val="16"/>
  </w:num>
  <w:num w:numId="27" w16cid:durableId="376315803">
    <w:abstractNumId w:val="23"/>
  </w:num>
  <w:num w:numId="28" w16cid:durableId="867570294">
    <w:abstractNumId w:val="31"/>
  </w:num>
  <w:num w:numId="29" w16cid:durableId="481239133">
    <w:abstractNumId w:val="27"/>
  </w:num>
  <w:num w:numId="30" w16cid:durableId="1525511072">
    <w:abstractNumId w:val="30"/>
  </w:num>
  <w:num w:numId="31" w16cid:durableId="1594588509">
    <w:abstractNumId w:val="12"/>
  </w:num>
  <w:num w:numId="32" w16cid:durableId="1905792884">
    <w:abstractNumId w:val="47"/>
  </w:num>
  <w:num w:numId="33" w16cid:durableId="1242914457">
    <w:abstractNumId w:val="0"/>
  </w:num>
  <w:num w:numId="34" w16cid:durableId="2081177268">
    <w:abstractNumId w:val="19"/>
  </w:num>
  <w:num w:numId="35" w16cid:durableId="1609972044">
    <w:abstractNumId w:val="25"/>
  </w:num>
  <w:num w:numId="36" w16cid:durableId="721364333">
    <w:abstractNumId w:val="24"/>
  </w:num>
  <w:num w:numId="37" w16cid:durableId="94786748">
    <w:abstractNumId w:val="36"/>
  </w:num>
  <w:num w:numId="38" w16cid:durableId="1361660625">
    <w:abstractNumId w:val="40"/>
  </w:num>
  <w:num w:numId="39" w16cid:durableId="1799685075">
    <w:abstractNumId w:val="41"/>
  </w:num>
  <w:num w:numId="40" w16cid:durableId="180901495">
    <w:abstractNumId w:val="35"/>
  </w:num>
  <w:num w:numId="41" w16cid:durableId="1782677014">
    <w:abstractNumId w:val="32"/>
  </w:num>
  <w:num w:numId="42" w16cid:durableId="1429738456">
    <w:abstractNumId w:val="3"/>
  </w:num>
  <w:num w:numId="43" w16cid:durableId="1882865400">
    <w:abstractNumId w:val="39"/>
  </w:num>
  <w:num w:numId="44" w16cid:durableId="192617202">
    <w:abstractNumId w:val="37"/>
  </w:num>
  <w:num w:numId="45" w16cid:durableId="1909344717">
    <w:abstractNumId w:val="1"/>
  </w:num>
  <w:num w:numId="46" w16cid:durableId="1558201908">
    <w:abstractNumId w:val="44"/>
  </w:num>
  <w:num w:numId="47" w16cid:durableId="1882791091">
    <w:abstractNumId w:val="13"/>
  </w:num>
  <w:num w:numId="48" w16cid:durableId="1702247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D6"/>
    <w:rsid w:val="00000742"/>
    <w:rsid w:val="0000191F"/>
    <w:rsid w:val="00001A21"/>
    <w:rsid w:val="000022B8"/>
    <w:rsid w:val="00005F66"/>
    <w:rsid w:val="0000621F"/>
    <w:rsid w:val="00015086"/>
    <w:rsid w:val="000152BB"/>
    <w:rsid w:val="00020509"/>
    <w:rsid w:val="000224DD"/>
    <w:rsid w:val="00023FE5"/>
    <w:rsid w:val="00025513"/>
    <w:rsid w:val="000278D6"/>
    <w:rsid w:val="00027B64"/>
    <w:rsid w:val="00027E9F"/>
    <w:rsid w:val="000306CA"/>
    <w:rsid w:val="0003329F"/>
    <w:rsid w:val="000334AA"/>
    <w:rsid w:val="00033A4E"/>
    <w:rsid w:val="000342AE"/>
    <w:rsid w:val="000365D9"/>
    <w:rsid w:val="00040C6E"/>
    <w:rsid w:val="000416B8"/>
    <w:rsid w:val="00045D62"/>
    <w:rsid w:val="000464FC"/>
    <w:rsid w:val="0004734D"/>
    <w:rsid w:val="00055681"/>
    <w:rsid w:val="0005601E"/>
    <w:rsid w:val="00062F6C"/>
    <w:rsid w:val="000649E3"/>
    <w:rsid w:val="000670AD"/>
    <w:rsid w:val="00070D28"/>
    <w:rsid w:val="00071045"/>
    <w:rsid w:val="00071585"/>
    <w:rsid w:val="0007543F"/>
    <w:rsid w:val="000754D0"/>
    <w:rsid w:val="000756DA"/>
    <w:rsid w:val="0007596F"/>
    <w:rsid w:val="000763E5"/>
    <w:rsid w:val="00080B95"/>
    <w:rsid w:val="00085BBD"/>
    <w:rsid w:val="00090969"/>
    <w:rsid w:val="00090EC5"/>
    <w:rsid w:val="00090ED4"/>
    <w:rsid w:val="00092F7F"/>
    <w:rsid w:val="00097FBC"/>
    <w:rsid w:val="000A0874"/>
    <w:rsid w:val="000A1187"/>
    <w:rsid w:val="000A2084"/>
    <w:rsid w:val="000A2DC5"/>
    <w:rsid w:val="000A5CCE"/>
    <w:rsid w:val="000A70A5"/>
    <w:rsid w:val="000A73CC"/>
    <w:rsid w:val="000B1469"/>
    <w:rsid w:val="000B15FB"/>
    <w:rsid w:val="000B5449"/>
    <w:rsid w:val="000B65A6"/>
    <w:rsid w:val="000C00C8"/>
    <w:rsid w:val="000C300A"/>
    <w:rsid w:val="000C43D8"/>
    <w:rsid w:val="000C4EB3"/>
    <w:rsid w:val="000C7A34"/>
    <w:rsid w:val="000C7A59"/>
    <w:rsid w:val="000D29D0"/>
    <w:rsid w:val="000D3B0C"/>
    <w:rsid w:val="000D4793"/>
    <w:rsid w:val="000D51ED"/>
    <w:rsid w:val="000D62C3"/>
    <w:rsid w:val="000D6CDB"/>
    <w:rsid w:val="000D6FC9"/>
    <w:rsid w:val="000E2084"/>
    <w:rsid w:val="000E213E"/>
    <w:rsid w:val="000E4BFD"/>
    <w:rsid w:val="000E4E94"/>
    <w:rsid w:val="000E5818"/>
    <w:rsid w:val="000E6C11"/>
    <w:rsid w:val="000F02A7"/>
    <w:rsid w:val="000F03B1"/>
    <w:rsid w:val="000F1726"/>
    <w:rsid w:val="000F28AD"/>
    <w:rsid w:val="000F3369"/>
    <w:rsid w:val="000F3DB8"/>
    <w:rsid w:val="000F67C4"/>
    <w:rsid w:val="000F694E"/>
    <w:rsid w:val="000F6C6D"/>
    <w:rsid w:val="000F7652"/>
    <w:rsid w:val="000F7CF6"/>
    <w:rsid w:val="0010040C"/>
    <w:rsid w:val="00100D2B"/>
    <w:rsid w:val="00101BC7"/>
    <w:rsid w:val="001025BF"/>
    <w:rsid w:val="0010531E"/>
    <w:rsid w:val="0010670A"/>
    <w:rsid w:val="00110D1F"/>
    <w:rsid w:val="00111DD2"/>
    <w:rsid w:val="001126E6"/>
    <w:rsid w:val="00113881"/>
    <w:rsid w:val="00113980"/>
    <w:rsid w:val="0011630A"/>
    <w:rsid w:val="00120346"/>
    <w:rsid w:val="00121729"/>
    <w:rsid w:val="001218D5"/>
    <w:rsid w:val="00121DEA"/>
    <w:rsid w:val="001223B6"/>
    <w:rsid w:val="001239CF"/>
    <w:rsid w:val="00123C1D"/>
    <w:rsid w:val="00130113"/>
    <w:rsid w:val="001305FE"/>
    <w:rsid w:val="00130EEB"/>
    <w:rsid w:val="00133B39"/>
    <w:rsid w:val="00133D90"/>
    <w:rsid w:val="00134299"/>
    <w:rsid w:val="00135F59"/>
    <w:rsid w:val="0013749B"/>
    <w:rsid w:val="0014050A"/>
    <w:rsid w:val="00143080"/>
    <w:rsid w:val="0014369E"/>
    <w:rsid w:val="00144D07"/>
    <w:rsid w:val="00151231"/>
    <w:rsid w:val="00151E19"/>
    <w:rsid w:val="00152105"/>
    <w:rsid w:val="0015302D"/>
    <w:rsid w:val="00153B53"/>
    <w:rsid w:val="0015498E"/>
    <w:rsid w:val="00155680"/>
    <w:rsid w:val="00156040"/>
    <w:rsid w:val="00156B12"/>
    <w:rsid w:val="0016023D"/>
    <w:rsid w:val="00160686"/>
    <w:rsid w:val="00162200"/>
    <w:rsid w:val="00162DE0"/>
    <w:rsid w:val="001639A7"/>
    <w:rsid w:val="00163A1C"/>
    <w:rsid w:val="00164229"/>
    <w:rsid w:val="00166ABF"/>
    <w:rsid w:val="00174EC6"/>
    <w:rsid w:val="00175D05"/>
    <w:rsid w:val="00177ADB"/>
    <w:rsid w:val="00180474"/>
    <w:rsid w:val="001818D5"/>
    <w:rsid w:val="00181F21"/>
    <w:rsid w:val="0018526E"/>
    <w:rsid w:val="00186146"/>
    <w:rsid w:val="0018647E"/>
    <w:rsid w:val="001870AB"/>
    <w:rsid w:val="0019373C"/>
    <w:rsid w:val="001937E0"/>
    <w:rsid w:val="00194E47"/>
    <w:rsid w:val="00195319"/>
    <w:rsid w:val="00195698"/>
    <w:rsid w:val="00195A9A"/>
    <w:rsid w:val="0019780D"/>
    <w:rsid w:val="00197BDD"/>
    <w:rsid w:val="00197CF8"/>
    <w:rsid w:val="001A049D"/>
    <w:rsid w:val="001A4DED"/>
    <w:rsid w:val="001A5B84"/>
    <w:rsid w:val="001A6157"/>
    <w:rsid w:val="001A6918"/>
    <w:rsid w:val="001B2265"/>
    <w:rsid w:val="001B2C65"/>
    <w:rsid w:val="001B4BF3"/>
    <w:rsid w:val="001B5DF6"/>
    <w:rsid w:val="001B7B6D"/>
    <w:rsid w:val="001B7C57"/>
    <w:rsid w:val="001C0962"/>
    <w:rsid w:val="001C19C7"/>
    <w:rsid w:val="001C1D4D"/>
    <w:rsid w:val="001C25B6"/>
    <w:rsid w:val="001C3371"/>
    <w:rsid w:val="001C3B7F"/>
    <w:rsid w:val="001C4A39"/>
    <w:rsid w:val="001C5731"/>
    <w:rsid w:val="001C696E"/>
    <w:rsid w:val="001C71AB"/>
    <w:rsid w:val="001D165F"/>
    <w:rsid w:val="001D27C2"/>
    <w:rsid w:val="001D394A"/>
    <w:rsid w:val="001D41E8"/>
    <w:rsid w:val="001D5145"/>
    <w:rsid w:val="001D52C9"/>
    <w:rsid w:val="001D55BA"/>
    <w:rsid w:val="001E048D"/>
    <w:rsid w:val="001E2680"/>
    <w:rsid w:val="001E3459"/>
    <w:rsid w:val="001E6261"/>
    <w:rsid w:val="001E667D"/>
    <w:rsid w:val="001E71AD"/>
    <w:rsid w:val="001E7A1F"/>
    <w:rsid w:val="001F0699"/>
    <w:rsid w:val="001F2593"/>
    <w:rsid w:val="001F43BE"/>
    <w:rsid w:val="001F6534"/>
    <w:rsid w:val="001F7058"/>
    <w:rsid w:val="00200B72"/>
    <w:rsid w:val="00202194"/>
    <w:rsid w:val="002022E1"/>
    <w:rsid w:val="00202525"/>
    <w:rsid w:val="00202786"/>
    <w:rsid w:val="00205ADF"/>
    <w:rsid w:val="00206690"/>
    <w:rsid w:val="00206E92"/>
    <w:rsid w:val="00207300"/>
    <w:rsid w:val="00207D2E"/>
    <w:rsid w:val="00211358"/>
    <w:rsid w:val="0021190B"/>
    <w:rsid w:val="00211E00"/>
    <w:rsid w:val="0021261A"/>
    <w:rsid w:val="00213E1E"/>
    <w:rsid w:val="00214276"/>
    <w:rsid w:val="002165BC"/>
    <w:rsid w:val="00217FEE"/>
    <w:rsid w:val="00220283"/>
    <w:rsid w:val="00225FA0"/>
    <w:rsid w:val="00227581"/>
    <w:rsid w:val="0023151B"/>
    <w:rsid w:val="00231BE2"/>
    <w:rsid w:val="00232CCC"/>
    <w:rsid w:val="00234A69"/>
    <w:rsid w:val="00235C23"/>
    <w:rsid w:val="00237BB5"/>
    <w:rsid w:val="00240621"/>
    <w:rsid w:val="002418D7"/>
    <w:rsid w:val="00242AF4"/>
    <w:rsid w:val="00243606"/>
    <w:rsid w:val="00243A0C"/>
    <w:rsid w:val="0024518B"/>
    <w:rsid w:val="0024710B"/>
    <w:rsid w:val="00250D83"/>
    <w:rsid w:val="00251653"/>
    <w:rsid w:val="00251CB6"/>
    <w:rsid w:val="002522D7"/>
    <w:rsid w:val="00252969"/>
    <w:rsid w:val="002529A7"/>
    <w:rsid w:val="002535A9"/>
    <w:rsid w:val="00253B5E"/>
    <w:rsid w:val="00253EE4"/>
    <w:rsid w:val="002560EB"/>
    <w:rsid w:val="002569B9"/>
    <w:rsid w:val="00257B38"/>
    <w:rsid w:val="002602A5"/>
    <w:rsid w:val="00260374"/>
    <w:rsid w:val="002607AE"/>
    <w:rsid w:val="00261B4E"/>
    <w:rsid w:val="00261C79"/>
    <w:rsid w:val="002627FB"/>
    <w:rsid w:val="00262DD6"/>
    <w:rsid w:val="00263140"/>
    <w:rsid w:val="00263459"/>
    <w:rsid w:val="0026375C"/>
    <w:rsid w:val="0026525C"/>
    <w:rsid w:val="00265292"/>
    <w:rsid w:val="00265A1E"/>
    <w:rsid w:val="00265C2F"/>
    <w:rsid w:val="0026601C"/>
    <w:rsid w:val="0026661A"/>
    <w:rsid w:val="0027372A"/>
    <w:rsid w:val="00273999"/>
    <w:rsid w:val="00280463"/>
    <w:rsid w:val="002818D0"/>
    <w:rsid w:val="00282019"/>
    <w:rsid w:val="00282698"/>
    <w:rsid w:val="00283D6A"/>
    <w:rsid w:val="00283E77"/>
    <w:rsid w:val="002848D7"/>
    <w:rsid w:val="00284AC7"/>
    <w:rsid w:val="00286430"/>
    <w:rsid w:val="002866CC"/>
    <w:rsid w:val="002871D8"/>
    <w:rsid w:val="00287A90"/>
    <w:rsid w:val="0029600B"/>
    <w:rsid w:val="00296223"/>
    <w:rsid w:val="00296340"/>
    <w:rsid w:val="002971EF"/>
    <w:rsid w:val="002A1DCF"/>
    <w:rsid w:val="002A2533"/>
    <w:rsid w:val="002A512F"/>
    <w:rsid w:val="002A5C8C"/>
    <w:rsid w:val="002A6BBE"/>
    <w:rsid w:val="002A72FD"/>
    <w:rsid w:val="002A7777"/>
    <w:rsid w:val="002A7829"/>
    <w:rsid w:val="002B11D9"/>
    <w:rsid w:val="002B2037"/>
    <w:rsid w:val="002B285B"/>
    <w:rsid w:val="002B2B56"/>
    <w:rsid w:val="002B43B2"/>
    <w:rsid w:val="002B5443"/>
    <w:rsid w:val="002C22C5"/>
    <w:rsid w:val="002C3201"/>
    <w:rsid w:val="002C4834"/>
    <w:rsid w:val="002C78B6"/>
    <w:rsid w:val="002D0EC0"/>
    <w:rsid w:val="002D3ED7"/>
    <w:rsid w:val="002D4BCC"/>
    <w:rsid w:val="002E0D7A"/>
    <w:rsid w:val="002E1877"/>
    <w:rsid w:val="002E4B68"/>
    <w:rsid w:val="002F0469"/>
    <w:rsid w:val="002F0B0F"/>
    <w:rsid w:val="002F0C9D"/>
    <w:rsid w:val="002F492D"/>
    <w:rsid w:val="002F7155"/>
    <w:rsid w:val="003006FB"/>
    <w:rsid w:val="00301505"/>
    <w:rsid w:val="00305748"/>
    <w:rsid w:val="00306F5E"/>
    <w:rsid w:val="00307215"/>
    <w:rsid w:val="00307C08"/>
    <w:rsid w:val="00307C8C"/>
    <w:rsid w:val="003122A9"/>
    <w:rsid w:val="00312E82"/>
    <w:rsid w:val="003138C1"/>
    <w:rsid w:val="00314A93"/>
    <w:rsid w:val="003151D0"/>
    <w:rsid w:val="00315AD6"/>
    <w:rsid w:val="0031626B"/>
    <w:rsid w:val="00316560"/>
    <w:rsid w:val="00316EB6"/>
    <w:rsid w:val="0031725D"/>
    <w:rsid w:val="00321274"/>
    <w:rsid w:val="00321F7C"/>
    <w:rsid w:val="00325B52"/>
    <w:rsid w:val="003314DE"/>
    <w:rsid w:val="00334CF3"/>
    <w:rsid w:val="00334DCF"/>
    <w:rsid w:val="00335BC8"/>
    <w:rsid w:val="003360EA"/>
    <w:rsid w:val="00336A4C"/>
    <w:rsid w:val="00337C04"/>
    <w:rsid w:val="00341264"/>
    <w:rsid w:val="003418AB"/>
    <w:rsid w:val="00342943"/>
    <w:rsid w:val="003449A1"/>
    <w:rsid w:val="00344D4D"/>
    <w:rsid w:val="003474E3"/>
    <w:rsid w:val="00351367"/>
    <w:rsid w:val="00351A13"/>
    <w:rsid w:val="00352B19"/>
    <w:rsid w:val="00354904"/>
    <w:rsid w:val="0035491D"/>
    <w:rsid w:val="00354957"/>
    <w:rsid w:val="00356855"/>
    <w:rsid w:val="00360C1A"/>
    <w:rsid w:val="00361BD1"/>
    <w:rsid w:val="00364D5D"/>
    <w:rsid w:val="00366D43"/>
    <w:rsid w:val="003704D5"/>
    <w:rsid w:val="00370F69"/>
    <w:rsid w:val="003712CF"/>
    <w:rsid w:val="00373231"/>
    <w:rsid w:val="00376335"/>
    <w:rsid w:val="003810F5"/>
    <w:rsid w:val="003816DF"/>
    <w:rsid w:val="00382C1C"/>
    <w:rsid w:val="00382F64"/>
    <w:rsid w:val="00383BF2"/>
    <w:rsid w:val="003867C0"/>
    <w:rsid w:val="00387641"/>
    <w:rsid w:val="003913D5"/>
    <w:rsid w:val="00391743"/>
    <w:rsid w:val="00394352"/>
    <w:rsid w:val="00395C69"/>
    <w:rsid w:val="003A14EC"/>
    <w:rsid w:val="003A2C53"/>
    <w:rsid w:val="003A3BEA"/>
    <w:rsid w:val="003A4006"/>
    <w:rsid w:val="003A5BF7"/>
    <w:rsid w:val="003A6285"/>
    <w:rsid w:val="003B035E"/>
    <w:rsid w:val="003B0C7B"/>
    <w:rsid w:val="003B1078"/>
    <w:rsid w:val="003B344E"/>
    <w:rsid w:val="003B435C"/>
    <w:rsid w:val="003B6011"/>
    <w:rsid w:val="003B6B15"/>
    <w:rsid w:val="003C1700"/>
    <w:rsid w:val="003C3563"/>
    <w:rsid w:val="003C3744"/>
    <w:rsid w:val="003C5D3D"/>
    <w:rsid w:val="003C64B8"/>
    <w:rsid w:val="003C64DF"/>
    <w:rsid w:val="003C6C43"/>
    <w:rsid w:val="003D047F"/>
    <w:rsid w:val="003D202C"/>
    <w:rsid w:val="003D2246"/>
    <w:rsid w:val="003D62EE"/>
    <w:rsid w:val="003D6EFE"/>
    <w:rsid w:val="003D7058"/>
    <w:rsid w:val="003D7128"/>
    <w:rsid w:val="003E05DE"/>
    <w:rsid w:val="003E2313"/>
    <w:rsid w:val="003E24EF"/>
    <w:rsid w:val="003E5BBA"/>
    <w:rsid w:val="003E6246"/>
    <w:rsid w:val="003F0F7B"/>
    <w:rsid w:val="003F1C30"/>
    <w:rsid w:val="003F2411"/>
    <w:rsid w:val="003F648B"/>
    <w:rsid w:val="003F703A"/>
    <w:rsid w:val="003F7CF7"/>
    <w:rsid w:val="00401953"/>
    <w:rsid w:val="00403B58"/>
    <w:rsid w:val="00407AD8"/>
    <w:rsid w:val="004116CC"/>
    <w:rsid w:val="004157C3"/>
    <w:rsid w:val="00417034"/>
    <w:rsid w:val="00420088"/>
    <w:rsid w:val="00422D29"/>
    <w:rsid w:val="00423269"/>
    <w:rsid w:val="00423949"/>
    <w:rsid w:val="00424382"/>
    <w:rsid w:val="00425238"/>
    <w:rsid w:val="00425C9E"/>
    <w:rsid w:val="00425FF1"/>
    <w:rsid w:val="004262B6"/>
    <w:rsid w:val="0043045D"/>
    <w:rsid w:val="00430B9F"/>
    <w:rsid w:val="00430BE8"/>
    <w:rsid w:val="00431AA7"/>
    <w:rsid w:val="0043355A"/>
    <w:rsid w:val="00435E55"/>
    <w:rsid w:val="004361CD"/>
    <w:rsid w:val="00440164"/>
    <w:rsid w:val="0044116E"/>
    <w:rsid w:val="004432FA"/>
    <w:rsid w:val="00443F1C"/>
    <w:rsid w:val="00444D86"/>
    <w:rsid w:val="00445500"/>
    <w:rsid w:val="004469C2"/>
    <w:rsid w:val="00446F07"/>
    <w:rsid w:val="004513E7"/>
    <w:rsid w:val="00451989"/>
    <w:rsid w:val="00452364"/>
    <w:rsid w:val="004541A5"/>
    <w:rsid w:val="00454AD5"/>
    <w:rsid w:val="00463EDE"/>
    <w:rsid w:val="00470C2A"/>
    <w:rsid w:val="0047220C"/>
    <w:rsid w:val="00472D30"/>
    <w:rsid w:val="00474F68"/>
    <w:rsid w:val="004765D6"/>
    <w:rsid w:val="00476739"/>
    <w:rsid w:val="00476B00"/>
    <w:rsid w:val="00481453"/>
    <w:rsid w:val="00481AF8"/>
    <w:rsid w:val="00482E63"/>
    <w:rsid w:val="00482F98"/>
    <w:rsid w:val="004849CA"/>
    <w:rsid w:val="00486512"/>
    <w:rsid w:val="004871D2"/>
    <w:rsid w:val="0048767E"/>
    <w:rsid w:val="004878F9"/>
    <w:rsid w:val="00490835"/>
    <w:rsid w:val="00490DC0"/>
    <w:rsid w:val="00490E2A"/>
    <w:rsid w:val="00492597"/>
    <w:rsid w:val="004926F3"/>
    <w:rsid w:val="004932DE"/>
    <w:rsid w:val="0049385F"/>
    <w:rsid w:val="00493BC6"/>
    <w:rsid w:val="0049592A"/>
    <w:rsid w:val="004A0713"/>
    <w:rsid w:val="004A2DDB"/>
    <w:rsid w:val="004A2F33"/>
    <w:rsid w:val="004A37BA"/>
    <w:rsid w:val="004A54BB"/>
    <w:rsid w:val="004A5A27"/>
    <w:rsid w:val="004A5F39"/>
    <w:rsid w:val="004A6A6B"/>
    <w:rsid w:val="004A74A6"/>
    <w:rsid w:val="004A7DC9"/>
    <w:rsid w:val="004B1D6A"/>
    <w:rsid w:val="004B29AF"/>
    <w:rsid w:val="004B43BE"/>
    <w:rsid w:val="004B44CD"/>
    <w:rsid w:val="004B4781"/>
    <w:rsid w:val="004B5708"/>
    <w:rsid w:val="004B5C58"/>
    <w:rsid w:val="004B7CEB"/>
    <w:rsid w:val="004C2466"/>
    <w:rsid w:val="004C4211"/>
    <w:rsid w:val="004C6888"/>
    <w:rsid w:val="004D1227"/>
    <w:rsid w:val="004D4B5F"/>
    <w:rsid w:val="004E0C20"/>
    <w:rsid w:val="004E0D39"/>
    <w:rsid w:val="004E28A2"/>
    <w:rsid w:val="004E4C50"/>
    <w:rsid w:val="004E6274"/>
    <w:rsid w:val="004F135D"/>
    <w:rsid w:val="004F1D52"/>
    <w:rsid w:val="004F38E9"/>
    <w:rsid w:val="004F7653"/>
    <w:rsid w:val="004F7BB4"/>
    <w:rsid w:val="004F7BB7"/>
    <w:rsid w:val="004F7FD7"/>
    <w:rsid w:val="0050110F"/>
    <w:rsid w:val="00502B7A"/>
    <w:rsid w:val="00502C6C"/>
    <w:rsid w:val="005030BB"/>
    <w:rsid w:val="0050383B"/>
    <w:rsid w:val="00504618"/>
    <w:rsid w:val="00505DCB"/>
    <w:rsid w:val="00506743"/>
    <w:rsid w:val="00507D03"/>
    <w:rsid w:val="0051011A"/>
    <w:rsid w:val="00512842"/>
    <w:rsid w:val="00512AEF"/>
    <w:rsid w:val="00513914"/>
    <w:rsid w:val="005160B2"/>
    <w:rsid w:val="005166A7"/>
    <w:rsid w:val="005170BE"/>
    <w:rsid w:val="00517639"/>
    <w:rsid w:val="00524962"/>
    <w:rsid w:val="005250C1"/>
    <w:rsid w:val="00526F35"/>
    <w:rsid w:val="00527E96"/>
    <w:rsid w:val="00530FEF"/>
    <w:rsid w:val="00532400"/>
    <w:rsid w:val="005363C2"/>
    <w:rsid w:val="00536C04"/>
    <w:rsid w:val="00537467"/>
    <w:rsid w:val="00537FE3"/>
    <w:rsid w:val="00540548"/>
    <w:rsid w:val="00540838"/>
    <w:rsid w:val="005414D4"/>
    <w:rsid w:val="0054176A"/>
    <w:rsid w:val="005418F0"/>
    <w:rsid w:val="00542065"/>
    <w:rsid w:val="005428DF"/>
    <w:rsid w:val="005476D2"/>
    <w:rsid w:val="00547E44"/>
    <w:rsid w:val="00550004"/>
    <w:rsid w:val="00554256"/>
    <w:rsid w:val="00554A17"/>
    <w:rsid w:val="00556FB6"/>
    <w:rsid w:val="00557AF9"/>
    <w:rsid w:val="00560305"/>
    <w:rsid w:val="00560B34"/>
    <w:rsid w:val="005633C2"/>
    <w:rsid w:val="00565110"/>
    <w:rsid w:val="00565416"/>
    <w:rsid w:val="00565E16"/>
    <w:rsid w:val="0057076E"/>
    <w:rsid w:val="00571859"/>
    <w:rsid w:val="005719B3"/>
    <w:rsid w:val="00572A44"/>
    <w:rsid w:val="00572E7D"/>
    <w:rsid w:val="00574429"/>
    <w:rsid w:val="00580319"/>
    <w:rsid w:val="0058064C"/>
    <w:rsid w:val="00582706"/>
    <w:rsid w:val="00585971"/>
    <w:rsid w:val="00585B0D"/>
    <w:rsid w:val="00585CEF"/>
    <w:rsid w:val="00586C92"/>
    <w:rsid w:val="00590A7E"/>
    <w:rsid w:val="005918C6"/>
    <w:rsid w:val="00591FD9"/>
    <w:rsid w:val="005926A4"/>
    <w:rsid w:val="00594EEB"/>
    <w:rsid w:val="00596946"/>
    <w:rsid w:val="00596CC3"/>
    <w:rsid w:val="00597EC6"/>
    <w:rsid w:val="005A098D"/>
    <w:rsid w:val="005A488A"/>
    <w:rsid w:val="005A4AE1"/>
    <w:rsid w:val="005A4B78"/>
    <w:rsid w:val="005A52C3"/>
    <w:rsid w:val="005A5A12"/>
    <w:rsid w:val="005B05DB"/>
    <w:rsid w:val="005B12E0"/>
    <w:rsid w:val="005B2726"/>
    <w:rsid w:val="005B31F6"/>
    <w:rsid w:val="005B373E"/>
    <w:rsid w:val="005B7283"/>
    <w:rsid w:val="005C02A7"/>
    <w:rsid w:val="005C0F25"/>
    <w:rsid w:val="005C1C03"/>
    <w:rsid w:val="005C2261"/>
    <w:rsid w:val="005C2CD6"/>
    <w:rsid w:val="005C3D41"/>
    <w:rsid w:val="005C5936"/>
    <w:rsid w:val="005C61F7"/>
    <w:rsid w:val="005C68CD"/>
    <w:rsid w:val="005C7395"/>
    <w:rsid w:val="005D32B6"/>
    <w:rsid w:val="005D3331"/>
    <w:rsid w:val="005D4968"/>
    <w:rsid w:val="005D57D4"/>
    <w:rsid w:val="005E0E6C"/>
    <w:rsid w:val="005E134D"/>
    <w:rsid w:val="005E3457"/>
    <w:rsid w:val="005E4FBF"/>
    <w:rsid w:val="005E50AC"/>
    <w:rsid w:val="005E69B1"/>
    <w:rsid w:val="005F0F99"/>
    <w:rsid w:val="005F240A"/>
    <w:rsid w:val="005F3B0E"/>
    <w:rsid w:val="005F72B0"/>
    <w:rsid w:val="00600E7A"/>
    <w:rsid w:val="006051EE"/>
    <w:rsid w:val="006052BF"/>
    <w:rsid w:val="00606388"/>
    <w:rsid w:val="006066DC"/>
    <w:rsid w:val="0060697D"/>
    <w:rsid w:val="00613889"/>
    <w:rsid w:val="006140B1"/>
    <w:rsid w:val="00614D6D"/>
    <w:rsid w:val="00614DA0"/>
    <w:rsid w:val="00615D4F"/>
    <w:rsid w:val="00621352"/>
    <w:rsid w:val="00622BA4"/>
    <w:rsid w:val="006230F7"/>
    <w:rsid w:val="00624156"/>
    <w:rsid w:val="006250B0"/>
    <w:rsid w:val="00626254"/>
    <w:rsid w:val="006300B9"/>
    <w:rsid w:val="00630273"/>
    <w:rsid w:val="006314B0"/>
    <w:rsid w:val="00634C86"/>
    <w:rsid w:val="00635599"/>
    <w:rsid w:val="006417E7"/>
    <w:rsid w:val="006420E0"/>
    <w:rsid w:val="0064428A"/>
    <w:rsid w:val="0064497F"/>
    <w:rsid w:val="00650478"/>
    <w:rsid w:val="00650F96"/>
    <w:rsid w:val="00650FFB"/>
    <w:rsid w:val="00652C56"/>
    <w:rsid w:val="00653108"/>
    <w:rsid w:val="00653DCD"/>
    <w:rsid w:val="00656DE6"/>
    <w:rsid w:val="0066021D"/>
    <w:rsid w:val="00660959"/>
    <w:rsid w:val="00660AB1"/>
    <w:rsid w:val="00661A4A"/>
    <w:rsid w:val="0066550E"/>
    <w:rsid w:val="00666126"/>
    <w:rsid w:val="0066628B"/>
    <w:rsid w:val="00666B93"/>
    <w:rsid w:val="00666F4B"/>
    <w:rsid w:val="006672EF"/>
    <w:rsid w:val="00667CCF"/>
    <w:rsid w:val="00672B54"/>
    <w:rsid w:val="00673349"/>
    <w:rsid w:val="006772DF"/>
    <w:rsid w:val="00680F85"/>
    <w:rsid w:val="00680FA9"/>
    <w:rsid w:val="00682B47"/>
    <w:rsid w:val="006913B4"/>
    <w:rsid w:val="00694C76"/>
    <w:rsid w:val="00694D2E"/>
    <w:rsid w:val="0069528D"/>
    <w:rsid w:val="00695AEB"/>
    <w:rsid w:val="006962B9"/>
    <w:rsid w:val="00696373"/>
    <w:rsid w:val="006A0466"/>
    <w:rsid w:val="006A1F3A"/>
    <w:rsid w:val="006A31B7"/>
    <w:rsid w:val="006A4246"/>
    <w:rsid w:val="006A4BCE"/>
    <w:rsid w:val="006A52B2"/>
    <w:rsid w:val="006A56A4"/>
    <w:rsid w:val="006A5B64"/>
    <w:rsid w:val="006B1AB6"/>
    <w:rsid w:val="006B377F"/>
    <w:rsid w:val="006B3E07"/>
    <w:rsid w:val="006B484B"/>
    <w:rsid w:val="006B78A7"/>
    <w:rsid w:val="006B7B43"/>
    <w:rsid w:val="006C042A"/>
    <w:rsid w:val="006C3374"/>
    <w:rsid w:val="006C3597"/>
    <w:rsid w:val="006C5337"/>
    <w:rsid w:val="006C590D"/>
    <w:rsid w:val="006D01B6"/>
    <w:rsid w:val="006D1C4D"/>
    <w:rsid w:val="006D2212"/>
    <w:rsid w:val="006D2EDF"/>
    <w:rsid w:val="006D32CD"/>
    <w:rsid w:val="006D38EC"/>
    <w:rsid w:val="006D700F"/>
    <w:rsid w:val="006E034F"/>
    <w:rsid w:val="006E286B"/>
    <w:rsid w:val="006E2C10"/>
    <w:rsid w:val="006E35AA"/>
    <w:rsid w:val="006E60CD"/>
    <w:rsid w:val="006E7183"/>
    <w:rsid w:val="006F3C15"/>
    <w:rsid w:val="006F3E2E"/>
    <w:rsid w:val="006F5225"/>
    <w:rsid w:val="007003DC"/>
    <w:rsid w:val="007008AE"/>
    <w:rsid w:val="00700CFC"/>
    <w:rsid w:val="00701735"/>
    <w:rsid w:val="007020B3"/>
    <w:rsid w:val="007022E7"/>
    <w:rsid w:val="0070279C"/>
    <w:rsid w:val="0070337D"/>
    <w:rsid w:val="007053F1"/>
    <w:rsid w:val="00705D0D"/>
    <w:rsid w:val="00705D8B"/>
    <w:rsid w:val="007061F2"/>
    <w:rsid w:val="0070620E"/>
    <w:rsid w:val="007104C7"/>
    <w:rsid w:val="00712568"/>
    <w:rsid w:val="0071288B"/>
    <w:rsid w:val="00712A7E"/>
    <w:rsid w:val="00714499"/>
    <w:rsid w:val="00717E85"/>
    <w:rsid w:val="00720151"/>
    <w:rsid w:val="00720D70"/>
    <w:rsid w:val="00721656"/>
    <w:rsid w:val="00721EF6"/>
    <w:rsid w:val="00722100"/>
    <w:rsid w:val="007239EC"/>
    <w:rsid w:val="0072410D"/>
    <w:rsid w:val="0072424E"/>
    <w:rsid w:val="00726CB2"/>
    <w:rsid w:val="00727FBB"/>
    <w:rsid w:val="00730444"/>
    <w:rsid w:val="00731AB2"/>
    <w:rsid w:val="00731B2B"/>
    <w:rsid w:val="00734414"/>
    <w:rsid w:val="00735ADC"/>
    <w:rsid w:val="007367C6"/>
    <w:rsid w:val="00737044"/>
    <w:rsid w:val="0073722C"/>
    <w:rsid w:val="00737DC2"/>
    <w:rsid w:val="007411DE"/>
    <w:rsid w:val="00743114"/>
    <w:rsid w:val="00745EBA"/>
    <w:rsid w:val="00745FFC"/>
    <w:rsid w:val="00747C7B"/>
    <w:rsid w:val="00750A5C"/>
    <w:rsid w:val="00750B0F"/>
    <w:rsid w:val="00753A28"/>
    <w:rsid w:val="00755829"/>
    <w:rsid w:val="00756714"/>
    <w:rsid w:val="00757238"/>
    <w:rsid w:val="00757B9D"/>
    <w:rsid w:val="0076313B"/>
    <w:rsid w:val="00765188"/>
    <w:rsid w:val="00765C28"/>
    <w:rsid w:val="00765F68"/>
    <w:rsid w:val="00767377"/>
    <w:rsid w:val="00771DF0"/>
    <w:rsid w:val="00773003"/>
    <w:rsid w:val="00773B20"/>
    <w:rsid w:val="00775910"/>
    <w:rsid w:val="007764DA"/>
    <w:rsid w:val="00777AC0"/>
    <w:rsid w:val="00777B53"/>
    <w:rsid w:val="00777DA6"/>
    <w:rsid w:val="0078060F"/>
    <w:rsid w:val="007809FB"/>
    <w:rsid w:val="00781FC4"/>
    <w:rsid w:val="007826E2"/>
    <w:rsid w:val="00783E96"/>
    <w:rsid w:val="007863F2"/>
    <w:rsid w:val="00787485"/>
    <w:rsid w:val="007879BC"/>
    <w:rsid w:val="007905EA"/>
    <w:rsid w:val="00791A23"/>
    <w:rsid w:val="007929D2"/>
    <w:rsid w:val="00793D7C"/>
    <w:rsid w:val="007941BD"/>
    <w:rsid w:val="007951B9"/>
    <w:rsid w:val="00796FCC"/>
    <w:rsid w:val="00797A4C"/>
    <w:rsid w:val="007A03D0"/>
    <w:rsid w:val="007A0BF4"/>
    <w:rsid w:val="007A0FF6"/>
    <w:rsid w:val="007A4D55"/>
    <w:rsid w:val="007A6CDE"/>
    <w:rsid w:val="007B17FD"/>
    <w:rsid w:val="007B2E50"/>
    <w:rsid w:val="007B3649"/>
    <w:rsid w:val="007B3BC6"/>
    <w:rsid w:val="007B4590"/>
    <w:rsid w:val="007B5988"/>
    <w:rsid w:val="007B68BE"/>
    <w:rsid w:val="007B6DE2"/>
    <w:rsid w:val="007B6F23"/>
    <w:rsid w:val="007B799A"/>
    <w:rsid w:val="007B7F97"/>
    <w:rsid w:val="007C586C"/>
    <w:rsid w:val="007C58D5"/>
    <w:rsid w:val="007C5D59"/>
    <w:rsid w:val="007D48C1"/>
    <w:rsid w:val="007D62B5"/>
    <w:rsid w:val="007D62C7"/>
    <w:rsid w:val="007E1743"/>
    <w:rsid w:val="007E1A85"/>
    <w:rsid w:val="007E2511"/>
    <w:rsid w:val="007E324F"/>
    <w:rsid w:val="007E4A85"/>
    <w:rsid w:val="007E6451"/>
    <w:rsid w:val="007E7338"/>
    <w:rsid w:val="007F2B99"/>
    <w:rsid w:val="007F2DDB"/>
    <w:rsid w:val="007F7258"/>
    <w:rsid w:val="0080009D"/>
    <w:rsid w:val="008002C7"/>
    <w:rsid w:val="00801921"/>
    <w:rsid w:val="00805EB8"/>
    <w:rsid w:val="0081607D"/>
    <w:rsid w:val="008162D8"/>
    <w:rsid w:val="008200E9"/>
    <w:rsid w:val="00821252"/>
    <w:rsid w:val="00821F16"/>
    <w:rsid w:val="0082219D"/>
    <w:rsid w:val="008224C5"/>
    <w:rsid w:val="00824B20"/>
    <w:rsid w:val="00825D3C"/>
    <w:rsid w:val="008329F7"/>
    <w:rsid w:val="00835B7D"/>
    <w:rsid w:val="00841F5D"/>
    <w:rsid w:val="00842128"/>
    <w:rsid w:val="00842461"/>
    <w:rsid w:val="00842E28"/>
    <w:rsid w:val="0084361E"/>
    <w:rsid w:val="00845CD2"/>
    <w:rsid w:val="008462DB"/>
    <w:rsid w:val="00850C31"/>
    <w:rsid w:val="00851D15"/>
    <w:rsid w:val="008525C2"/>
    <w:rsid w:val="008578D3"/>
    <w:rsid w:val="008625D8"/>
    <w:rsid w:val="00866C47"/>
    <w:rsid w:val="00867070"/>
    <w:rsid w:val="008670B7"/>
    <w:rsid w:val="0087010A"/>
    <w:rsid w:val="00870472"/>
    <w:rsid w:val="00872B95"/>
    <w:rsid w:val="00876BFD"/>
    <w:rsid w:val="00877446"/>
    <w:rsid w:val="00877A98"/>
    <w:rsid w:val="00877EF2"/>
    <w:rsid w:val="00880FBD"/>
    <w:rsid w:val="00881DFE"/>
    <w:rsid w:val="00884820"/>
    <w:rsid w:val="00885A21"/>
    <w:rsid w:val="00886D52"/>
    <w:rsid w:val="0089295E"/>
    <w:rsid w:val="00893CAD"/>
    <w:rsid w:val="0089459A"/>
    <w:rsid w:val="00895858"/>
    <w:rsid w:val="00895D64"/>
    <w:rsid w:val="00895DE1"/>
    <w:rsid w:val="00896FFA"/>
    <w:rsid w:val="00897616"/>
    <w:rsid w:val="008A126D"/>
    <w:rsid w:val="008A5A4A"/>
    <w:rsid w:val="008A6505"/>
    <w:rsid w:val="008A687E"/>
    <w:rsid w:val="008A6E89"/>
    <w:rsid w:val="008B12BB"/>
    <w:rsid w:val="008B2D5E"/>
    <w:rsid w:val="008B3125"/>
    <w:rsid w:val="008B3F97"/>
    <w:rsid w:val="008B4699"/>
    <w:rsid w:val="008B48B9"/>
    <w:rsid w:val="008B5A9B"/>
    <w:rsid w:val="008B6E47"/>
    <w:rsid w:val="008B6EA0"/>
    <w:rsid w:val="008B74CF"/>
    <w:rsid w:val="008C070F"/>
    <w:rsid w:val="008C0A9F"/>
    <w:rsid w:val="008C3706"/>
    <w:rsid w:val="008C37ED"/>
    <w:rsid w:val="008C52E8"/>
    <w:rsid w:val="008C5591"/>
    <w:rsid w:val="008C57B9"/>
    <w:rsid w:val="008C7C50"/>
    <w:rsid w:val="008D2994"/>
    <w:rsid w:val="008D2BE5"/>
    <w:rsid w:val="008D3DDB"/>
    <w:rsid w:val="008D4121"/>
    <w:rsid w:val="008D4715"/>
    <w:rsid w:val="008D5549"/>
    <w:rsid w:val="008D6794"/>
    <w:rsid w:val="008D77EA"/>
    <w:rsid w:val="008D7F5E"/>
    <w:rsid w:val="008E2A05"/>
    <w:rsid w:val="008E5019"/>
    <w:rsid w:val="008E5127"/>
    <w:rsid w:val="008E58E4"/>
    <w:rsid w:val="008F1031"/>
    <w:rsid w:val="008F1262"/>
    <w:rsid w:val="008F1997"/>
    <w:rsid w:val="008F2C47"/>
    <w:rsid w:val="008F324C"/>
    <w:rsid w:val="008F3A14"/>
    <w:rsid w:val="008F7AEA"/>
    <w:rsid w:val="00902E15"/>
    <w:rsid w:val="00904553"/>
    <w:rsid w:val="0090459C"/>
    <w:rsid w:val="009069AF"/>
    <w:rsid w:val="00906FCF"/>
    <w:rsid w:val="009118B9"/>
    <w:rsid w:val="00911C76"/>
    <w:rsid w:val="00914C56"/>
    <w:rsid w:val="00916930"/>
    <w:rsid w:val="00917A88"/>
    <w:rsid w:val="0092012C"/>
    <w:rsid w:val="00921360"/>
    <w:rsid w:val="0092321F"/>
    <w:rsid w:val="0092513D"/>
    <w:rsid w:val="00927DA2"/>
    <w:rsid w:val="00930A69"/>
    <w:rsid w:val="00931DF1"/>
    <w:rsid w:val="00932B7D"/>
    <w:rsid w:val="009364BF"/>
    <w:rsid w:val="00941B95"/>
    <w:rsid w:val="00942441"/>
    <w:rsid w:val="00942885"/>
    <w:rsid w:val="009428FB"/>
    <w:rsid w:val="00944E5B"/>
    <w:rsid w:val="00946992"/>
    <w:rsid w:val="009509AE"/>
    <w:rsid w:val="009520EA"/>
    <w:rsid w:val="00952820"/>
    <w:rsid w:val="00953533"/>
    <w:rsid w:val="0095429F"/>
    <w:rsid w:val="00960BBC"/>
    <w:rsid w:val="009626FA"/>
    <w:rsid w:val="00962EF2"/>
    <w:rsid w:val="009640EE"/>
    <w:rsid w:val="00965E5A"/>
    <w:rsid w:val="009714EB"/>
    <w:rsid w:val="00971776"/>
    <w:rsid w:val="0097184D"/>
    <w:rsid w:val="00972BF8"/>
    <w:rsid w:val="00973238"/>
    <w:rsid w:val="0097433F"/>
    <w:rsid w:val="009746E3"/>
    <w:rsid w:val="009748D4"/>
    <w:rsid w:val="00980303"/>
    <w:rsid w:val="0098135B"/>
    <w:rsid w:val="00983443"/>
    <w:rsid w:val="00985836"/>
    <w:rsid w:val="00986B5A"/>
    <w:rsid w:val="00986E98"/>
    <w:rsid w:val="009874D7"/>
    <w:rsid w:val="00990888"/>
    <w:rsid w:val="00990C79"/>
    <w:rsid w:val="009911EF"/>
    <w:rsid w:val="00994E17"/>
    <w:rsid w:val="0099674F"/>
    <w:rsid w:val="009A06F5"/>
    <w:rsid w:val="009A095B"/>
    <w:rsid w:val="009A114D"/>
    <w:rsid w:val="009A2142"/>
    <w:rsid w:val="009A29E4"/>
    <w:rsid w:val="009A3C3E"/>
    <w:rsid w:val="009A3F86"/>
    <w:rsid w:val="009A48CE"/>
    <w:rsid w:val="009A507A"/>
    <w:rsid w:val="009A66A4"/>
    <w:rsid w:val="009B0D92"/>
    <w:rsid w:val="009B2361"/>
    <w:rsid w:val="009B3DD4"/>
    <w:rsid w:val="009B569F"/>
    <w:rsid w:val="009B7B16"/>
    <w:rsid w:val="009C20D7"/>
    <w:rsid w:val="009C5A23"/>
    <w:rsid w:val="009C71F9"/>
    <w:rsid w:val="009C7CA6"/>
    <w:rsid w:val="009D0E8B"/>
    <w:rsid w:val="009D1F07"/>
    <w:rsid w:val="009D22E3"/>
    <w:rsid w:val="009D3A35"/>
    <w:rsid w:val="009D5ACD"/>
    <w:rsid w:val="009D7431"/>
    <w:rsid w:val="009E0DBB"/>
    <w:rsid w:val="009E3CDF"/>
    <w:rsid w:val="009E74B6"/>
    <w:rsid w:val="009F2381"/>
    <w:rsid w:val="009F4157"/>
    <w:rsid w:val="009F4EA2"/>
    <w:rsid w:val="009F64C8"/>
    <w:rsid w:val="009F6583"/>
    <w:rsid w:val="009F709F"/>
    <w:rsid w:val="009F7435"/>
    <w:rsid w:val="00A03532"/>
    <w:rsid w:val="00A03765"/>
    <w:rsid w:val="00A04367"/>
    <w:rsid w:val="00A05379"/>
    <w:rsid w:val="00A110EA"/>
    <w:rsid w:val="00A11B8E"/>
    <w:rsid w:val="00A11C3E"/>
    <w:rsid w:val="00A13533"/>
    <w:rsid w:val="00A13871"/>
    <w:rsid w:val="00A13B23"/>
    <w:rsid w:val="00A20873"/>
    <w:rsid w:val="00A20EFE"/>
    <w:rsid w:val="00A21B06"/>
    <w:rsid w:val="00A21FCE"/>
    <w:rsid w:val="00A249C1"/>
    <w:rsid w:val="00A264CF"/>
    <w:rsid w:val="00A265E0"/>
    <w:rsid w:val="00A27DA8"/>
    <w:rsid w:val="00A33508"/>
    <w:rsid w:val="00A347CD"/>
    <w:rsid w:val="00A37B11"/>
    <w:rsid w:val="00A414C0"/>
    <w:rsid w:val="00A428D1"/>
    <w:rsid w:val="00A4788A"/>
    <w:rsid w:val="00A5119B"/>
    <w:rsid w:val="00A53476"/>
    <w:rsid w:val="00A549BA"/>
    <w:rsid w:val="00A564B4"/>
    <w:rsid w:val="00A5727F"/>
    <w:rsid w:val="00A612CA"/>
    <w:rsid w:val="00A61D21"/>
    <w:rsid w:val="00A6328A"/>
    <w:rsid w:val="00A64DBD"/>
    <w:rsid w:val="00A6626B"/>
    <w:rsid w:val="00A71B1E"/>
    <w:rsid w:val="00A71D8E"/>
    <w:rsid w:val="00A7391C"/>
    <w:rsid w:val="00A75DCF"/>
    <w:rsid w:val="00A7694B"/>
    <w:rsid w:val="00A81961"/>
    <w:rsid w:val="00A83C0D"/>
    <w:rsid w:val="00A83F66"/>
    <w:rsid w:val="00A843F4"/>
    <w:rsid w:val="00A845CB"/>
    <w:rsid w:val="00A8519A"/>
    <w:rsid w:val="00A858A2"/>
    <w:rsid w:val="00A911CA"/>
    <w:rsid w:val="00A9140B"/>
    <w:rsid w:val="00A9211F"/>
    <w:rsid w:val="00A934AE"/>
    <w:rsid w:val="00A96B49"/>
    <w:rsid w:val="00A96BB6"/>
    <w:rsid w:val="00A97823"/>
    <w:rsid w:val="00A97E58"/>
    <w:rsid w:val="00AA0F21"/>
    <w:rsid w:val="00AA105F"/>
    <w:rsid w:val="00AA1A21"/>
    <w:rsid w:val="00AA66DF"/>
    <w:rsid w:val="00AB1DFC"/>
    <w:rsid w:val="00AB2719"/>
    <w:rsid w:val="00AB3AD0"/>
    <w:rsid w:val="00AB3EA5"/>
    <w:rsid w:val="00AB451D"/>
    <w:rsid w:val="00AB57FF"/>
    <w:rsid w:val="00AC1C76"/>
    <w:rsid w:val="00AC29FA"/>
    <w:rsid w:val="00AC3575"/>
    <w:rsid w:val="00AC3DC2"/>
    <w:rsid w:val="00AD0F7A"/>
    <w:rsid w:val="00AD12B3"/>
    <w:rsid w:val="00AD1537"/>
    <w:rsid w:val="00AD1555"/>
    <w:rsid w:val="00AD507C"/>
    <w:rsid w:val="00AD7DBB"/>
    <w:rsid w:val="00AE09EA"/>
    <w:rsid w:val="00AE105D"/>
    <w:rsid w:val="00AE1375"/>
    <w:rsid w:val="00AE1774"/>
    <w:rsid w:val="00AE22B3"/>
    <w:rsid w:val="00AE480B"/>
    <w:rsid w:val="00AE5566"/>
    <w:rsid w:val="00AE5EFF"/>
    <w:rsid w:val="00AE6FAD"/>
    <w:rsid w:val="00AE710E"/>
    <w:rsid w:val="00AE75A1"/>
    <w:rsid w:val="00AE7A13"/>
    <w:rsid w:val="00AF44C8"/>
    <w:rsid w:val="00AF4C57"/>
    <w:rsid w:val="00AF59F3"/>
    <w:rsid w:val="00AF72A3"/>
    <w:rsid w:val="00AF76B9"/>
    <w:rsid w:val="00AF7A0A"/>
    <w:rsid w:val="00AF7A5D"/>
    <w:rsid w:val="00AF7D32"/>
    <w:rsid w:val="00AF7DFD"/>
    <w:rsid w:val="00B00216"/>
    <w:rsid w:val="00B029E1"/>
    <w:rsid w:val="00B02E24"/>
    <w:rsid w:val="00B035B6"/>
    <w:rsid w:val="00B051B1"/>
    <w:rsid w:val="00B055D1"/>
    <w:rsid w:val="00B05BCB"/>
    <w:rsid w:val="00B05C3B"/>
    <w:rsid w:val="00B06C5D"/>
    <w:rsid w:val="00B11FDD"/>
    <w:rsid w:val="00B12351"/>
    <w:rsid w:val="00B135DB"/>
    <w:rsid w:val="00B13A60"/>
    <w:rsid w:val="00B1549C"/>
    <w:rsid w:val="00B15FF7"/>
    <w:rsid w:val="00B1656D"/>
    <w:rsid w:val="00B253DB"/>
    <w:rsid w:val="00B31C14"/>
    <w:rsid w:val="00B31C15"/>
    <w:rsid w:val="00B323A8"/>
    <w:rsid w:val="00B32C8F"/>
    <w:rsid w:val="00B32DEE"/>
    <w:rsid w:val="00B34627"/>
    <w:rsid w:val="00B37710"/>
    <w:rsid w:val="00B402F1"/>
    <w:rsid w:val="00B406ED"/>
    <w:rsid w:val="00B407CD"/>
    <w:rsid w:val="00B4087B"/>
    <w:rsid w:val="00B414DE"/>
    <w:rsid w:val="00B426E5"/>
    <w:rsid w:val="00B439C1"/>
    <w:rsid w:val="00B43AAB"/>
    <w:rsid w:val="00B44590"/>
    <w:rsid w:val="00B46E04"/>
    <w:rsid w:val="00B528B0"/>
    <w:rsid w:val="00B52EEB"/>
    <w:rsid w:val="00B53875"/>
    <w:rsid w:val="00B61F38"/>
    <w:rsid w:val="00B63FF8"/>
    <w:rsid w:val="00B66FCD"/>
    <w:rsid w:val="00B729DD"/>
    <w:rsid w:val="00B72A67"/>
    <w:rsid w:val="00B735BD"/>
    <w:rsid w:val="00B742DE"/>
    <w:rsid w:val="00B7571E"/>
    <w:rsid w:val="00B75F62"/>
    <w:rsid w:val="00B77580"/>
    <w:rsid w:val="00B7759F"/>
    <w:rsid w:val="00B80998"/>
    <w:rsid w:val="00B82218"/>
    <w:rsid w:val="00B82256"/>
    <w:rsid w:val="00B8476D"/>
    <w:rsid w:val="00B85ECD"/>
    <w:rsid w:val="00B92C11"/>
    <w:rsid w:val="00B93422"/>
    <w:rsid w:val="00B94BBE"/>
    <w:rsid w:val="00B95609"/>
    <w:rsid w:val="00B96992"/>
    <w:rsid w:val="00B976BF"/>
    <w:rsid w:val="00B97835"/>
    <w:rsid w:val="00B97838"/>
    <w:rsid w:val="00B979B0"/>
    <w:rsid w:val="00BA1782"/>
    <w:rsid w:val="00BA2C0B"/>
    <w:rsid w:val="00BA326D"/>
    <w:rsid w:val="00BA403D"/>
    <w:rsid w:val="00BA4163"/>
    <w:rsid w:val="00BA5544"/>
    <w:rsid w:val="00BA7B5C"/>
    <w:rsid w:val="00BB003C"/>
    <w:rsid w:val="00BB1D62"/>
    <w:rsid w:val="00BB3F8B"/>
    <w:rsid w:val="00BB418F"/>
    <w:rsid w:val="00BB44E1"/>
    <w:rsid w:val="00BB4B42"/>
    <w:rsid w:val="00BB678B"/>
    <w:rsid w:val="00BB6E7B"/>
    <w:rsid w:val="00BC1C24"/>
    <w:rsid w:val="00BC339C"/>
    <w:rsid w:val="00BC41E5"/>
    <w:rsid w:val="00BC52EC"/>
    <w:rsid w:val="00BD2F2E"/>
    <w:rsid w:val="00BD5A55"/>
    <w:rsid w:val="00BE03F1"/>
    <w:rsid w:val="00BE065B"/>
    <w:rsid w:val="00BE0D5A"/>
    <w:rsid w:val="00BE28AF"/>
    <w:rsid w:val="00BE3A98"/>
    <w:rsid w:val="00BE4CE9"/>
    <w:rsid w:val="00BE5EB4"/>
    <w:rsid w:val="00BE7842"/>
    <w:rsid w:val="00BF14F1"/>
    <w:rsid w:val="00BF481F"/>
    <w:rsid w:val="00BF50C7"/>
    <w:rsid w:val="00BF5604"/>
    <w:rsid w:val="00BF6998"/>
    <w:rsid w:val="00BF6FE8"/>
    <w:rsid w:val="00C004CE"/>
    <w:rsid w:val="00C0164B"/>
    <w:rsid w:val="00C073DE"/>
    <w:rsid w:val="00C0789C"/>
    <w:rsid w:val="00C07F57"/>
    <w:rsid w:val="00C12FE0"/>
    <w:rsid w:val="00C1471A"/>
    <w:rsid w:val="00C15479"/>
    <w:rsid w:val="00C159A5"/>
    <w:rsid w:val="00C17706"/>
    <w:rsid w:val="00C227E7"/>
    <w:rsid w:val="00C249FA"/>
    <w:rsid w:val="00C24A51"/>
    <w:rsid w:val="00C26476"/>
    <w:rsid w:val="00C27887"/>
    <w:rsid w:val="00C3013A"/>
    <w:rsid w:val="00C31F60"/>
    <w:rsid w:val="00C32377"/>
    <w:rsid w:val="00C340F7"/>
    <w:rsid w:val="00C3537F"/>
    <w:rsid w:val="00C36335"/>
    <w:rsid w:val="00C3650C"/>
    <w:rsid w:val="00C366DE"/>
    <w:rsid w:val="00C374A4"/>
    <w:rsid w:val="00C41F45"/>
    <w:rsid w:val="00C4549E"/>
    <w:rsid w:val="00C45C49"/>
    <w:rsid w:val="00C45F00"/>
    <w:rsid w:val="00C46DEA"/>
    <w:rsid w:val="00C50C35"/>
    <w:rsid w:val="00C512A5"/>
    <w:rsid w:val="00C51C51"/>
    <w:rsid w:val="00C5240C"/>
    <w:rsid w:val="00C52559"/>
    <w:rsid w:val="00C525F2"/>
    <w:rsid w:val="00C52FB8"/>
    <w:rsid w:val="00C53BAB"/>
    <w:rsid w:val="00C53E32"/>
    <w:rsid w:val="00C55402"/>
    <w:rsid w:val="00C55ED5"/>
    <w:rsid w:val="00C5635D"/>
    <w:rsid w:val="00C572A0"/>
    <w:rsid w:val="00C57CA8"/>
    <w:rsid w:val="00C60DC8"/>
    <w:rsid w:val="00C61F48"/>
    <w:rsid w:val="00C620BF"/>
    <w:rsid w:val="00C6338D"/>
    <w:rsid w:val="00C63793"/>
    <w:rsid w:val="00C656D4"/>
    <w:rsid w:val="00C659F0"/>
    <w:rsid w:val="00C702FE"/>
    <w:rsid w:val="00C72208"/>
    <w:rsid w:val="00C731F8"/>
    <w:rsid w:val="00C73D05"/>
    <w:rsid w:val="00C74B49"/>
    <w:rsid w:val="00C75F6F"/>
    <w:rsid w:val="00C774FD"/>
    <w:rsid w:val="00C80D25"/>
    <w:rsid w:val="00C81A33"/>
    <w:rsid w:val="00C81E3A"/>
    <w:rsid w:val="00C843A4"/>
    <w:rsid w:val="00C84FB9"/>
    <w:rsid w:val="00C863A0"/>
    <w:rsid w:val="00C87ABB"/>
    <w:rsid w:val="00C905E9"/>
    <w:rsid w:val="00C91FBE"/>
    <w:rsid w:val="00C933BD"/>
    <w:rsid w:val="00C93DA3"/>
    <w:rsid w:val="00C94817"/>
    <w:rsid w:val="00C94A80"/>
    <w:rsid w:val="00C953CB"/>
    <w:rsid w:val="00C96EC0"/>
    <w:rsid w:val="00CA06F6"/>
    <w:rsid w:val="00CA1D01"/>
    <w:rsid w:val="00CA2EC5"/>
    <w:rsid w:val="00CA3539"/>
    <w:rsid w:val="00CA535D"/>
    <w:rsid w:val="00CA796A"/>
    <w:rsid w:val="00CB0044"/>
    <w:rsid w:val="00CB230D"/>
    <w:rsid w:val="00CB36C0"/>
    <w:rsid w:val="00CB57CB"/>
    <w:rsid w:val="00CB59C5"/>
    <w:rsid w:val="00CB7071"/>
    <w:rsid w:val="00CC05A3"/>
    <w:rsid w:val="00CC0C6E"/>
    <w:rsid w:val="00CC21AC"/>
    <w:rsid w:val="00CC52F2"/>
    <w:rsid w:val="00CC5D9E"/>
    <w:rsid w:val="00CD2300"/>
    <w:rsid w:val="00CD3C7D"/>
    <w:rsid w:val="00CD3D6E"/>
    <w:rsid w:val="00CD7421"/>
    <w:rsid w:val="00CE0503"/>
    <w:rsid w:val="00CE724E"/>
    <w:rsid w:val="00CF1772"/>
    <w:rsid w:val="00CF3C7D"/>
    <w:rsid w:val="00CF51E7"/>
    <w:rsid w:val="00CF5E39"/>
    <w:rsid w:val="00CF699A"/>
    <w:rsid w:val="00CF755F"/>
    <w:rsid w:val="00D003C6"/>
    <w:rsid w:val="00D00839"/>
    <w:rsid w:val="00D012B9"/>
    <w:rsid w:val="00D013DC"/>
    <w:rsid w:val="00D01658"/>
    <w:rsid w:val="00D122D6"/>
    <w:rsid w:val="00D13B3D"/>
    <w:rsid w:val="00D15C0D"/>
    <w:rsid w:val="00D161E2"/>
    <w:rsid w:val="00D17B49"/>
    <w:rsid w:val="00D227AB"/>
    <w:rsid w:val="00D22E25"/>
    <w:rsid w:val="00D240AA"/>
    <w:rsid w:val="00D25C8F"/>
    <w:rsid w:val="00D27D02"/>
    <w:rsid w:val="00D30183"/>
    <w:rsid w:val="00D33011"/>
    <w:rsid w:val="00D36171"/>
    <w:rsid w:val="00D40D88"/>
    <w:rsid w:val="00D40F5C"/>
    <w:rsid w:val="00D42D03"/>
    <w:rsid w:val="00D43E33"/>
    <w:rsid w:val="00D44CE6"/>
    <w:rsid w:val="00D51C57"/>
    <w:rsid w:val="00D533E7"/>
    <w:rsid w:val="00D545A7"/>
    <w:rsid w:val="00D55179"/>
    <w:rsid w:val="00D62663"/>
    <w:rsid w:val="00D62A19"/>
    <w:rsid w:val="00D654D1"/>
    <w:rsid w:val="00D655B0"/>
    <w:rsid w:val="00D65AFB"/>
    <w:rsid w:val="00D66366"/>
    <w:rsid w:val="00D70425"/>
    <w:rsid w:val="00D71006"/>
    <w:rsid w:val="00D719A7"/>
    <w:rsid w:val="00D71DAB"/>
    <w:rsid w:val="00D726CE"/>
    <w:rsid w:val="00D73FC1"/>
    <w:rsid w:val="00D75324"/>
    <w:rsid w:val="00D75871"/>
    <w:rsid w:val="00D75BCF"/>
    <w:rsid w:val="00D772D3"/>
    <w:rsid w:val="00D77F9E"/>
    <w:rsid w:val="00D81B5B"/>
    <w:rsid w:val="00D81B67"/>
    <w:rsid w:val="00D81CA6"/>
    <w:rsid w:val="00D85ABD"/>
    <w:rsid w:val="00D929AE"/>
    <w:rsid w:val="00D94E21"/>
    <w:rsid w:val="00D9577D"/>
    <w:rsid w:val="00D96DAD"/>
    <w:rsid w:val="00D97D93"/>
    <w:rsid w:val="00DA1CBA"/>
    <w:rsid w:val="00DA24BE"/>
    <w:rsid w:val="00DA2523"/>
    <w:rsid w:val="00DA26E2"/>
    <w:rsid w:val="00DA31BF"/>
    <w:rsid w:val="00DA353A"/>
    <w:rsid w:val="00DA58C7"/>
    <w:rsid w:val="00DA63FE"/>
    <w:rsid w:val="00DA6FD5"/>
    <w:rsid w:val="00DA7635"/>
    <w:rsid w:val="00DB24D6"/>
    <w:rsid w:val="00DB2B3E"/>
    <w:rsid w:val="00DB3D2F"/>
    <w:rsid w:val="00DB5E39"/>
    <w:rsid w:val="00DC00D6"/>
    <w:rsid w:val="00DC18DF"/>
    <w:rsid w:val="00DC274F"/>
    <w:rsid w:val="00DC3239"/>
    <w:rsid w:val="00DC3C9A"/>
    <w:rsid w:val="00DC4E95"/>
    <w:rsid w:val="00DC5662"/>
    <w:rsid w:val="00DD09D0"/>
    <w:rsid w:val="00DD2C84"/>
    <w:rsid w:val="00DD2F36"/>
    <w:rsid w:val="00DD5DCA"/>
    <w:rsid w:val="00DD5E9A"/>
    <w:rsid w:val="00DD691E"/>
    <w:rsid w:val="00DD7749"/>
    <w:rsid w:val="00DE1D54"/>
    <w:rsid w:val="00DE2367"/>
    <w:rsid w:val="00DE3897"/>
    <w:rsid w:val="00DE3CE1"/>
    <w:rsid w:val="00DE6142"/>
    <w:rsid w:val="00DE69EC"/>
    <w:rsid w:val="00DE69FD"/>
    <w:rsid w:val="00DF2463"/>
    <w:rsid w:val="00DF250C"/>
    <w:rsid w:val="00DF2F69"/>
    <w:rsid w:val="00DF4B0C"/>
    <w:rsid w:val="00E007D4"/>
    <w:rsid w:val="00E017D1"/>
    <w:rsid w:val="00E02FB4"/>
    <w:rsid w:val="00E031B4"/>
    <w:rsid w:val="00E03AC0"/>
    <w:rsid w:val="00E042DF"/>
    <w:rsid w:val="00E051A8"/>
    <w:rsid w:val="00E05DA3"/>
    <w:rsid w:val="00E05EF8"/>
    <w:rsid w:val="00E105DF"/>
    <w:rsid w:val="00E133BC"/>
    <w:rsid w:val="00E160AD"/>
    <w:rsid w:val="00E16EE4"/>
    <w:rsid w:val="00E17033"/>
    <w:rsid w:val="00E2190C"/>
    <w:rsid w:val="00E2241E"/>
    <w:rsid w:val="00E23A56"/>
    <w:rsid w:val="00E24467"/>
    <w:rsid w:val="00E25E9A"/>
    <w:rsid w:val="00E26E3B"/>
    <w:rsid w:val="00E27AA3"/>
    <w:rsid w:val="00E27E4A"/>
    <w:rsid w:val="00E30BFB"/>
    <w:rsid w:val="00E31E8A"/>
    <w:rsid w:val="00E3250E"/>
    <w:rsid w:val="00E33B29"/>
    <w:rsid w:val="00E3468A"/>
    <w:rsid w:val="00E36B0B"/>
    <w:rsid w:val="00E37441"/>
    <w:rsid w:val="00E37D95"/>
    <w:rsid w:val="00E42B65"/>
    <w:rsid w:val="00E45639"/>
    <w:rsid w:val="00E45877"/>
    <w:rsid w:val="00E47B58"/>
    <w:rsid w:val="00E501AC"/>
    <w:rsid w:val="00E600E7"/>
    <w:rsid w:val="00E62523"/>
    <w:rsid w:val="00E64DE6"/>
    <w:rsid w:val="00E670A8"/>
    <w:rsid w:val="00E7142A"/>
    <w:rsid w:val="00E75206"/>
    <w:rsid w:val="00E75763"/>
    <w:rsid w:val="00E76952"/>
    <w:rsid w:val="00E769DA"/>
    <w:rsid w:val="00E77852"/>
    <w:rsid w:val="00E81B7F"/>
    <w:rsid w:val="00E83E8E"/>
    <w:rsid w:val="00E84301"/>
    <w:rsid w:val="00E852FE"/>
    <w:rsid w:val="00E85C99"/>
    <w:rsid w:val="00E85F3E"/>
    <w:rsid w:val="00E86C01"/>
    <w:rsid w:val="00E87851"/>
    <w:rsid w:val="00E9085D"/>
    <w:rsid w:val="00E90890"/>
    <w:rsid w:val="00E94186"/>
    <w:rsid w:val="00E945A4"/>
    <w:rsid w:val="00E967B2"/>
    <w:rsid w:val="00E96B59"/>
    <w:rsid w:val="00E9761A"/>
    <w:rsid w:val="00EA040F"/>
    <w:rsid w:val="00EA05FB"/>
    <w:rsid w:val="00EA07AB"/>
    <w:rsid w:val="00EA1D4D"/>
    <w:rsid w:val="00EA5871"/>
    <w:rsid w:val="00EA63C7"/>
    <w:rsid w:val="00EB1B3F"/>
    <w:rsid w:val="00EB45A7"/>
    <w:rsid w:val="00EB5A23"/>
    <w:rsid w:val="00EC0649"/>
    <w:rsid w:val="00EC1705"/>
    <w:rsid w:val="00EC3449"/>
    <w:rsid w:val="00EC3F94"/>
    <w:rsid w:val="00ED08C4"/>
    <w:rsid w:val="00ED1966"/>
    <w:rsid w:val="00ED4269"/>
    <w:rsid w:val="00ED4D94"/>
    <w:rsid w:val="00ED67AD"/>
    <w:rsid w:val="00EE03A0"/>
    <w:rsid w:val="00EE2AD8"/>
    <w:rsid w:val="00EE37DC"/>
    <w:rsid w:val="00EE43ED"/>
    <w:rsid w:val="00EE50C4"/>
    <w:rsid w:val="00EE5499"/>
    <w:rsid w:val="00EE5A97"/>
    <w:rsid w:val="00EE5E68"/>
    <w:rsid w:val="00EE7228"/>
    <w:rsid w:val="00EE78C3"/>
    <w:rsid w:val="00EE79B9"/>
    <w:rsid w:val="00EE7A23"/>
    <w:rsid w:val="00EF0EFF"/>
    <w:rsid w:val="00EF17BB"/>
    <w:rsid w:val="00EF3097"/>
    <w:rsid w:val="00EF3DA8"/>
    <w:rsid w:val="00EF5279"/>
    <w:rsid w:val="00EF64DD"/>
    <w:rsid w:val="00EF7CA3"/>
    <w:rsid w:val="00F00B99"/>
    <w:rsid w:val="00F00D7B"/>
    <w:rsid w:val="00F01155"/>
    <w:rsid w:val="00F015CE"/>
    <w:rsid w:val="00F044EB"/>
    <w:rsid w:val="00F047C4"/>
    <w:rsid w:val="00F051CA"/>
    <w:rsid w:val="00F06F74"/>
    <w:rsid w:val="00F10393"/>
    <w:rsid w:val="00F112C3"/>
    <w:rsid w:val="00F14330"/>
    <w:rsid w:val="00F17976"/>
    <w:rsid w:val="00F17B94"/>
    <w:rsid w:val="00F17BD1"/>
    <w:rsid w:val="00F20387"/>
    <w:rsid w:val="00F21535"/>
    <w:rsid w:val="00F21C8F"/>
    <w:rsid w:val="00F2611F"/>
    <w:rsid w:val="00F26BAE"/>
    <w:rsid w:val="00F301DC"/>
    <w:rsid w:val="00F303C8"/>
    <w:rsid w:val="00F31C66"/>
    <w:rsid w:val="00F3244E"/>
    <w:rsid w:val="00F332F6"/>
    <w:rsid w:val="00F34EAA"/>
    <w:rsid w:val="00F36624"/>
    <w:rsid w:val="00F40E63"/>
    <w:rsid w:val="00F4240B"/>
    <w:rsid w:val="00F47242"/>
    <w:rsid w:val="00F474F9"/>
    <w:rsid w:val="00F516D1"/>
    <w:rsid w:val="00F51E1B"/>
    <w:rsid w:val="00F5268F"/>
    <w:rsid w:val="00F5367B"/>
    <w:rsid w:val="00F53E10"/>
    <w:rsid w:val="00F54827"/>
    <w:rsid w:val="00F55B20"/>
    <w:rsid w:val="00F605C5"/>
    <w:rsid w:val="00F6265D"/>
    <w:rsid w:val="00F62B0D"/>
    <w:rsid w:val="00F66734"/>
    <w:rsid w:val="00F71237"/>
    <w:rsid w:val="00F7302E"/>
    <w:rsid w:val="00F73CEA"/>
    <w:rsid w:val="00F74CB3"/>
    <w:rsid w:val="00F74D6A"/>
    <w:rsid w:val="00F74F31"/>
    <w:rsid w:val="00F76637"/>
    <w:rsid w:val="00F76BCF"/>
    <w:rsid w:val="00F80EA0"/>
    <w:rsid w:val="00F82167"/>
    <w:rsid w:val="00F84CDA"/>
    <w:rsid w:val="00F86125"/>
    <w:rsid w:val="00F90E96"/>
    <w:rsid w:val="00F92B63"/>
    <w:rsid w:val="00F93C53"/>
    <w:rsid w:val="00F94B03"/>
    <w:rsid w:val="00F94B32"/>
    <w:rsid w:val="00F95218"/>
    <w:rsid w:val="00F96987"/>
    <w:rsid w:val="00F96D1D"/>
    <w:rsid w:val="00F96EF8"/>
    <w:rsid w:val="00F97528"/>
    <w:rsid w:val="00F97DC9"/>
    <w:rsid w:val="00FA0DFF"/>
    <w:rsid w:val="00FA26CA"/>
    <w:rsid w:val="00FA3CFD"/>
    <w:rsid w:val="00FA545A"/>
    <w:rsid w:val="00FA577D"/>
    <w:rsid w:val="00FA65D5"/>
    <w:rsid w:val="00FA675E"/>
    <w:rsid w:val="00FA72FC"/>
    <w:rsid w:val="00FA78CA"/>
    <w:rsid w:val="00FA7F4B"/>
    <w:rsid w:val="00FB00CC"/>
    <w:rsid w:val="00FB1A30"/>
    <w:rsid w:val="00FB2C9D"/>
    <w:rsid w:val="00FB5C8B"/>
    <w:rsid w:val="00FB63A9"/>
    <w:rsid w:val="00FB77A1"/>
    <w:rsid w:val="00FC0597"/>
    <w:rsid w:val="00FC1603"/>
    <w:rsid w:val="00FC4938"/>
    <w:rsid w:val="00FC6BFB"/>
    <w:rsid w:val="00FC704E"/>
    <w:rsid w:val="00FD1B2E"/>
    <w:rsid w:val="00FD5E45"/>
    <w:rsid w:val="00FD70C3"/>
    <w:rsid w:val="00FD7BFD"/>
    <w:rsid w:val="00FD7F59"/>
    <w:rsid w:val="00FE2C85"/>
    <w:rsid w:val="00FE3381"/>
    <w:rsid w:val="00FE3E1F"/>
    <w:rsid w:val="00FE5200"/>
    <w:rsid w:val="00FE5379"/>
    <w:rsid w:val="00FE5497"/>
    <w:rsid w:val="00FE65AD"/>
    <w:rsid w:val="00FE6618"/>
    <w:rsid w:val="00FE6F9B"/>
    <w:rsid w:val="00FF0C1F"/>
    <w:rsid w:val="00FF3612"/>
    <w:rsid w:val="00FF3716"/>
    <w:rsid w:val="00FF43EF"/>
    <w:rsid w:val="00FF509A"/>
    <w:rsid w:val="00FF5151"/>
    <w:rsid w:val="00FF6E81"/>
    <w:rsid w:val="00FF711F"/>
    <w:rsid w:val="00FF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10E30"/>
  <w14:defaultImageDpi w14:val="300"/>
  <w15:docId w15:val="{4CCBD7D0-B68D-C143-A588-A47181E1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0278D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278D6"/>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8D6"/>
    <w:rPr>
      <w:rFonts w:ascii="Lucida Grande" w:hAnsi="Lucida Grande"/>
      <w:sz w:val="18"/>
      <w:szCs w:val="18"/>
    </w:rPr>
  </w:style>
  <w:style w:type="paragraph" w:styleId="ListParagraph">
    <w:name w:val="List Paragraph"/>
    <w:basedOn w:val="Normal"/>
    <w:uiPriority w:val="34"/>
    <w:qFormat/>
    <w:rsid w:val="00634C86"/>
    <w:pPr>
      <w:ind w:left="720"/>
      <w:contextualSpacing/>
    </w:pPr>
  </w:style>
  <w:style w:type="table" w:styleId="LightShading-Accent2">
    <w:name w:val="Light Shading Accent 2"/>
    <w:basedOn w:val="TableNormal"/>
    <w:uiPriority w:val="60"/>
    <w:rsid w:val="00B3462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B3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B64"/>
    <w:pPr>
      <w:tabs>
        <w:tab w:val="center" w:pos="4320"/>
        <w:tab w:val="right" w:pos="8640"/>
      </w:tabs>
    </w:pPr>
  </w:style>
  <w:style w:type="character" w:customStyle="1" w:styleId="HeaderChar">
    <w:name w:val="Header Char"/>
    <w:basedOn w:val="DefaultParagraphFont"/>
    <w:link w:val="Header"/>
    <w:uiPriority w:val="99"/>
    <w:rsid w:val="00027B64"/>
  </w:style>
  <w:style w:type="paragraph" w:styleId="Footer">
    <w:name w:val="footer"/>
    <w:basedOn w:val="Normal"/>
    <w:link w:val="FooterChar"/>
    <w:uiPriority w:val="99"/>
    <w:unhideWhenUsed/>
    <w:rsid w:val="00027B64"/>
    <w:pPr>
      <w:tabs>
        <w:tab w:val="center" w:pos="4320"/>
        <w:tab w:val="right" w:pos="8640"/>
      </w:tabs>
    </w:pPr>
  </w:style>
  <w:style w:type="character" w:customStyle="1" w:styleId="FooterChar">
    <w:name w:val="Footer Char"/>
    <w:basedOn w:val="DefaultParagraphFont"/>
    <w:link w:val="Footer"/>
    <w:uiPriority w:val="99"/>
    <w:rsid w:val="00027B64"/>
  </w:style>
  <w:style w:type="character" w:styleId="PageNumber">
    <w:name w:val="page number"/>
    <w:basedOn w:val="DefaultParagraphFont"/>
    <w:uiPriority w:val="99"/>
    <w:semiHidden/>
    <w:unhideWhenUsed/>
    <w:rsid w:val="00027B64"/>
  </w:style>
  <w:style w:type="paragraph" w:styleId="NoSpacing">
    <w:name w:val="No Spacing"/>
    <w:basedOn w:val="Normal"/>
    <w:link w:val="NoSpacingChar"/>
    <w:uiPriority w:val="1"/>
    <w:qFormat/>
    <w:rsid w:val="00394352"/>
    <w:rPr>
      <w:rFonts w:asciiTheme="majorHAnsi" w:eastAsiaTheme="majorEastAsia" w:hAnsiTheme="majorHAnsi" w:cstheme="majorBidi"/>
      <w:sz w:val="22"/>
      <w:szCs w:val="22"/>
      <w:lang w:bidi="en-US"/>
    </w:rPr>
  </w:style>
  <w:style w:type="character" w:customStyle="1" w:styleId="NoSpacingChar">
    <w:name w:val="No Spacing Char"/>
    <w:basedOn w:val="DefaultParagraphFont"/>
    <w:link w:val="NoSpacing"/>
    <w:uiPriority w:val="1"/>
    <w:rsid w:val="00394352"/>
    <w:rPr>
      <w:rFonts w:asciiTheme="majorHAnsi" w:eastAsiaTheme="majorEastAsia" w:hAnsiTheme="majorHAnsi" w:cstheme="majorBidi"/>
      <w:sz w:val="22"/>
      <w:szCs w:val="22"/>
      <w:lang w:bidi="en-US"/>
    </w:rPr>
  </w:style>
  <w:style w:type="paragraph" w:customStyle="1" w:styleId="Default">
    <w:name w:val="Default"/>
    <w:rsid w:val="0000621F"/>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E16EE4"/>
    <w:rPr>
      <w:sz w:val="16"/>
      <w:szCs w:val="16"/>
    </w:rPr>
  </w:style>
  <w:style w:type="paragraph" w:styleId="CommentText">
    <w:name w:val="annotation text"/>
    <w:basedOn w:val="Normal"/>
    <w:link w:val="CommentTextChar"/>
    <w:uiPriority w:val="99"/>
    <w:semiHidden/>
    <w:unhideWhenUsed/>
    <w:rsid w:val="00E16EE4"/>
    <w:rPr>
      <w:sz w:val="20"/>
      <w:szCs w:val="20"/>
    </w:rPr>
  </w:style>
  <w:style w:type="character" w:customStyle="1" w:styleId="CommentTextChar">
    <w:name w:val="Comment Text Char"/>
    <w:basedOn w:val="DefaultParagraphFont"/>
    <w:link w:val="CommentText"/>
    <w:uiPriority w:val="99"/>
    <w:semiHidden/>
    <w:rsid w:val="00E16EE4"/>
    <w:rPr>
      <w:sz w:val="20"/>
      <w:szCs w:val="20"/>
    </w:rPr>
  </w:style>
  <w:style w:type="paragraph" w:styleId="CommentSubject">
    <w:name w:val="annotation subject"/>
    <w:basedOn w:val="CommentText"/>
    <w:next w:val="CommentText"/>
    <w:link w:val="CommentSubjectChar"/>
    <w:uiPriority w:val="99"/>
    <w:semiHidden/>
    <w:unhideWhenUsed/>
    <w:rsid w:val="00E16EE4"/>
    <w:rPr>
      <w:b/>
      <w:bCs/>
    </w:rPr>
  </w:style>
  <w:style w:type="character" w:customStyle="1" w:styleId="CommentSubjectChar">
    <w:name w:val="Comment Subject Char"/>
    <w:basedOn w:val="CommentTextChar"/>
    <w:link w:val="CommentSubject"/>
    <w:uiPriority w:val="99"/>
    <w:semiHidden/>
    <w:rsid w:val="00E16EE4"/>
    <w:rPr>
      <w:b/>
      <w:bCs/>
      <w:sz w:val="20"/>
      <w:szCs w:val="20"/>
    </w:rPr>
  </w:style>
  <w:style w:type="paragraph" w:styleId="Revision">
    <w:name w:val="Revision"/>
    <w:hidden/>
    <w:uiPriority w:val="99"/>
    <w:semiHidden/>
    <w:rsid w:val="00E30BFB"/>
  </w:style>
  <w:style w:type="character" w:styleId="Hyperlink">
    <w:name w:val="Hyperlink"/>
    <w:basedOn w:val="DefaultParagraphFont"/>
    <w:uiPriority w:val="99"/>
    <w:unhideWhenUsed/>
    <w:rsid w:val="00FA0DFF"/>
    <w:rPr>
      <w:color w:val="0000FF" w:themeColor="hyperlink"/>
      <w:u w:val="single"/>
    </w:rPr>
  </w:style>
  <w:style w:type="character" w:customStyle="1" w:styleId="UnresolvedMention1">
    <w:name w:val="Unresolved Mention1"/>
    <w:basedOn w:val="DefaultParagraphFont"/>
    <w:uiPriority w:val="99"/>
    <w:semiHidden/>
    <w:unhideWhenUsed/>
    <w:rsid w:val="00FA0DFF"/>
    <w:rPr>
      <w:color w:val="605E5C"/>
      <w:shd w:val="clear" w:color="auto" w:fill="E1DFDD"/>
    </w:rPr>
  </w:style>
  <w:style w:type="paragraph" w:styleId="NormalWeb">
    <w:name w:val="Normal (Web)"/>
    <w:basedOn w:val="Normal"/>
    <w:uiPriority w:val="99"/>
    <w:unhideWhenUsed/>
    <w:rsid w:val="00600E7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E3468A"/>
    <w:rPr>
      <w:color w:val="605E5C"/>
      <w:shd w:val="clear" w:color="auto" w:fill="E1DFDD"/>
    </w:rPr>
  </w:style>
  <w:style w:type="table" w:styleId="PlainTable1">
    <w:name w:val="Plain Table 1"/>
    <w:basedOn w:val="TableNormal"/>
    <w:uiPriority w:val="99"/>
    <w:rsid w:val="00C84F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C84F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E42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083">
      <w:bodyDiv w:val="1"/>
      <w:marLeft w:val="0"/>
      <w:marRight w:val="0"/>
      <w:marTop w:val="0"/>
      <w:marBottom w:val="0"/>
      <w:divBdr>
        <w:top w:val="none" w:sz="0" w:space="0" w:color="auto"/>
        <w:left w:val="none" w:sz="0" w:space="0" w:color="auto"/>
        <w:bottom w:val="none" w:sz="0" w:space="0" w:color="auto"/>
        <w:right w:val="none" w:sz="0" w:space="0" w:color="auto"/>
      </w:divBdr>
    </w:div>
    <w:div w:id="118182468">
      <w:bodyDiv w:val="1"/>
      <w:marLeft w:val="0"/>
      <w:marRight w:val="0"/>
      <w:marTop w:val="0"/>
      <w:marBottom w:val="0"/>
      <w:divBdr>
        <w:top w:val="none" w:sz="0" w:space="0" w:color="auto"/>
        <w:left w:val="none" w:sz="0" w:space="0" w:color="auto"/>
        <w:bottom w:val="none" w:sz="0" w:space="0" w:color="auto"/>
        <w:right w:val="none" w:sz="0" w:space="0" w:color="auto"/>
      </w:divBdr>
    </w:div>
    <w:div w:id="125122237">
      <w:bodyDiv w:val="1"/>
      <w:marLeft w:val="0"/>
      <w:marRight w:val="0"/>
      <w:marTop w:val="0"/>
      <w:marBottom w:val="0"/>
      <w:divBdr>
        <w:top w:val="none" w:sz="0" w:space="0" w:color="auto"/>
        <w:left w:val="none" w:sz="0" w:space="0" w:color="auto"/>
        <w:bottom w:val="none" w:sz="0" w:space="0" w:color="auto"/>
        <w:right w:val="none" w:sz="0" w:space="0" w:color="auto"/>
      </w:divBdr>
    </w:div>
    <w:div w:id="238834974">
      <w:bodyDiv w:val="1"/>
      <w:marLeft w:val="0"/>
      <w:marRight w:val="0"/>
      <w:marTop w:val="0"/>
      <w:marBottom w:val="0"/>
      <w:divBdr>
        <w:top w:val="none" w:sz="0" w:space="0" w:color="auto"/>
        <w:left w:val="none" w:sz="0" w:space="0" w:color="auto"/>
        <w:bottom w:val="none" w:sz="0" w:space="0" w:color="auto"/>
        <w:right w:val="none" w:sz="0" w:space="0" w:color="auto"/>
      </w:divBdr>
    </w:div>
    <w:div w:id="271785253">
      <w:bodyDiv w:val="1"/>
      <w:marLeft w:val="0"/>
      <w:marRight w:val="0"/>
      <w:marTop w:val="0"/>
      <w:marBottom w:val="0"/>
      <w:divBdr>
        <w:top w:val="none" w:sz="0" w:space="0" w:color="auto"/>
        <w:left w:val="none" w:sz="0" w:space="0" w:color="auto"/>
        <w:bottom w:val="none" w:sz="0" w:space="0" w:color="auto"/>
        <w:right w:val="none" w:sz="0" w:space="0" w:color="auto"/>
      </w:divBdr>
    </w:div>
    <w:div w:id="285937660">
      <w:bodyDiv w:val="1"/>
      <w:marLeft w:val="0"/>
      <w:marRight w:val="0"/>
      <w:marTop w:val="0"/>
      <w:marBottom w:val="0"/>
      <w:divBdr>
        <w:top w:val="none" w:sz="0" w:space="0" w:color="auto"/>
        <w:left w:val="none" w:sz="0" w:space="0" w:color="auto"/>
        <w:bottom w:val="none" w:sz="0" w:space="0" w:color="auto"/>
        <w:right w:val="none" w:sz="0" w:space="0" w:color="auto"/>
      </w:divBdr>
    </w:div>
    <w:div w:id="370616935">
      <w:bodyDiv w:val="1"/>
      <w:marLeft w:val="0"/>
      <w:marRight w:val="0"/>
      <w:marTop w:val="0"/>
      <w:marBottom w:val="0"/>
      <w:divBdr>
        <w:top w:val="none" w:sz="0" w:space="0" w:color="auto"/>
        <w:left w:val="none" w:sz="0" w:space="0" w:color="auto"/>
        <w:bottom w:val="none" w:sz="0" w:space="0" w:color="auto"/>
        <w:right w:val="none" w:sz="0" w:space="0" w:color="auto"/>
      </w:divBdr>
      <w:divsChild>
        <w:div w:id="446437885">
          <w:marLeft w:val="0"/>
          <w:marRight w:val="0"/>
          <w:marTop w:val="0"/>
          <w:marBottom w:val="0"/>
          <w:divBdr>
            <w:top w:val="none" w:sz="0" w:space="0" w:color="auto"/>
            <w:left w:val="none" w:sz="0" w:space="0" w:color="auto"/>
            <w:bottom w:val="none" w:sz="0" w:space="0" w:color="auto"/>
            <w:right w:val="none" w:sz="0" w:space="0" w:color="auto"/>
          </w:divBdr>
        </w:div>
      </w:divsChild>
    </w:div>
    <w:div w:id="495413678">
      <w:bodyDiv w:val="1"/>
      <w:marLeft w:val="0"/>
      <w:marRight w:val="0"/>
      <w:marTop w:val="0"/>
      <w:marBottom w:val="0"/>
      <w:divBdr>
        <w:top w:val="none" w:sz="0" w:space="0" w:color="auto"/>
        <w:left w:val="none" w:sz="0" w:space="0" w:color="auto"/>
        <w:bottom w:val="none" w:sz="0" w:space="0" w:color="auto"/>
        <w:right w:val="none" w:sz="0" w:space="0" w:color="auto"/>
      </w:divBdr>
    </w:div>
    <w:div w:id="507791197">
      <w:bodyDiv w:val="1"/>
      <w:marLeft w:val="0"/>
      <w:marRight w:val="0"/>
      <w:marTop w:val="0"/>
      <w:marBottom w:val="0"/>
      <w:divBdr>
        <w:top w:val="none" w:sz="0" w:space="0" w:color="auto"/>
        <w:left w:val="none" w:sz="0" w:space="0" w:color="auto"/>
        <w:bottom w:val="none" w:sz="0" w:space="0" w:color="auto"/>
        <w:right w:val="none" w:sz="0" w:space="0" w:color="auto"/>
      </w:divBdr>
    </w:div>
    <w:div w:id="1125735943">
      <w:bodyDiv w:val="1"/>
      <w:marLeft w:val="0"/>
      <w:marRight w:val="0"/>
      <w:marTop w:val="0"/>
      <w:marBottom w:val="0"/>
      <w:divBdr>
        <w:top w:val="none" w:sz="0" w:space="0" w:color="auto"/>
        <w:left w:val="none" w:sz="0" w:space="0" w:color="auto"/>
        <w:bottom w:val="none" w:sz="0" w:space="0" w:color="auto"/>
        <w:right w:val="none" w:sz="0" w:space="0" w:color="auto"/>
      </w:divBdr>
    </w:div>
    <w:div w:id="1228880621">
      <w:bodyDiv w:val="1"/>
      <w:marLeft w:val="0"/>
      <w:marRight w:val="0"/>
      <w:marTop w:val="0"/>
      <w:marBottom w:val="0"/>
      <w:divBdr>
        <w:top w:val="none" w:sz="0" w:space="0" w:color="auto"/>
        <w:left w:val="none" w:sz="0" w:space="0" w:color="auto"/>
        <w:bottom w:val="none" w:sz="0" w:space="0" w:color="auto"/>
        <w:right w:val="none" w:sz="0" w:space="0" w:color="auto"/>
      </w:divBdr>
    </w:div>
    <w:div w:id="1319335618">
      <w:bodyDiv w:val="1"/>
      <w:marLeft w:val="0"/>
      <w:marRight w:val="0"/>
      <w:marTop w:val="0"/>
      <w:marBottom w:val="0"/>
      <w:divBdr>
        <w:top w:val="none" w:sz="0" w:space="0" w:color="auto"/>
        <w:left w:val="none" w:sz="0" w:space="0" w:color="auto"/>
        <w:bottom w:val="none" w:sz="0" w:space="0" w:color="auto"/>
        <w:right w:val="none" w:sz="0" w:space="0" w:color="auto"/>
      </w:divBdr>
    </w:div>
    <w:div w:id="1343124504">
      <w:bodyDiv w:val="1"/>
      <w:marLeft w:val="0"/>
      <w:marRight w:val="0"/>
      <w:marTop w:val="0"/>
      <w:marBottom w:val="0"/>
      <w:divBdr>
        <w:top w:val="none" w:sz="0" w:space="0" w:color="auto"/>
        <w:left w:val="none" w:sz="0" w:space="0" w:color="auto"/>
        <w:bottom w:val="none" w:sz="0" w:space="0" w:color="auto"/>
        <w:right w:val="none" w:sz="0" w:space="0" w:color="auto"/>
      </w:divBdr>
    </w:div>
    <w:div w:id="1453474266">
      <w:bodyDiv w:val="1"/>
      <w:marLeft w:val="0"/>
      <w:marRight w:val="0"/>
      <w:marTop w:val="0"/>
      <w:marBottom w:val="0"/>
      <w:divBdr>
        <w:top w:val="none" w:sz="0" w:space="0" w:color="auto"/>
        <w:left w:val="none" w:sz="0" w:space="0" w:color="auto"/>
        <w:bottom w:val="none" w:sz="0" w:space="0" w:color="auto"/>
        <w:right w:val="none" w:sz="0" w:space="0" w:color="auto"/>
      </w:divBdr>
    </w:div>
    <w:div w:id="1478842467">
      <w:bodyDiv w:val="1"/>
      <w:marLeft w:val="0"/>
      <w:marRight w:val="0"/>
      <w:marTop w:val="0"/>
      <w:marBottom w:val="0"/>
      <w:divBdr>
        <w:top w:val="none" w:sz="0" w:space="0" w:color="auto"/>
        <w:left w:val="none" w:sz="0" w:space="0" w:color="auto"/>
        <w:bottom w:val="none" w:sz="0" w:space="0" w:color="auto"/>
        <w:right w:val="none" w:sz="0" w:space="0" w:color="auto"/>
      </w:divBdr>
    </w:div>
    <w:div w:id="1575357845">
      <w:bodyDiv w:val="1"/>
      <w:marLeft w:val="0"/>
      <w:marRight w:val="0"/>
      <w:marTop w:val="0"/>
      <w:marBottom w:val="0"/>
      <w:divBdr>
        <w:top w:val="none" w:sz="0" w:space="0" w:color="auto"/>
        <w:left w:val="none" w:sz="0" w:space="0" w:color="auto"/>
        <w:bottom w:val="none" w:sz="0" w:space="0" w:color="auto"/>
        <w:right w:val="none" w:sz="0" w:space="0" w:color="auto"/>
      </w:divBdr>
    </w:div>
    <w:div w:id="1602448836">
      <w:bodyDiv w:val="1"/>
      <w:marLeft w:val="0"/>
      <w:marRight w:val="0"/>
      <w:marTop w:val="0"/>
      <w:marBottom w:val="0"/>
      <w:divBdr>
        <w:top w:val="none" w:sz="0" w:space="0" w:color="auto"/>
        <w:left w:val="none" w:sz="0" w:space="0" w:color="auto"/>
        <w:bottom w:val="none" w:sz="0" w:space="0" w:color="auto"/>
        <w:right w:val="none" w:sz="0" w:space="0" w:color="auto"/>
      </w:divBdr>
    </w:div>
    <w:div w:id="1618178048">
      <w:bodyDiv w:val="1"/>
      <w:marLeft w:val="0"/>
      <w:marRight w:val="0"/>
      <w:marTop w:val="0"/>
      <w:marBottom w:val="0"/>
      <w:divBdr>
        <w:top w:val="none" w:sz="0" w:space="0" w:color="auto"/>
        <w:left w:val="none" w:sz="0" w:space="0" w:color="auto"/>
        <w:bottom w:val="none" w:sz="0" w:space="0" w:color="auto"/>
        <w:right w:val="none" w:sz="0" w:space="0" w:color="auto"/>
      </w:divBdr>
    </w:div>
    <w:div w:id="1667393157">
      <w:bodyDiv w:val="1"/>
      <w:marLeft w:val="0"/>
      <w:marRight w:val="0"/>
      <w:marTop w:val="0"/>
      <w:marBottom w:val="0"/>
      <w:divBdr>
        <w:top w:val="none" w:sz="0" w:space="0" w:color="auto"/>
        <w:left w:val="none" w:sz="0" w:space="0" w:color="auto"/>
        <w:bottom w:val="none" w:sz="0" w:space="0" w:color="auto"/>
        <w:right w:val="none" w:sz="0" w:space="0" w:color="auto"/>
      </w:divBdr>
    </w:div>
    <w:div w:id="1826698397">
      <w:bodyDiv w:val="1"/>
      <w:marLeft w:val="0"/>
      <w:marRight w:val="0"/>
      <w:marTop w:val="0"/>
      <w:marBottom w:val="0"/>
      <w:divBdr>
        <w:top w:val="none" w:sz="0" w:space="0" w:color="auto"/>
        <w:left w:val="none" w:sz="0" w:space="0" w:color="auto"/>
        <w:bottom w:val="none" w:sz="0" w:space="0" w:color="auto"/>
        <w:right w:val="none" w:sz="0" w:space="0" w:color="auto"/>
      </w:divBdr>
    </w:div>
    <w:div w:id="1842282530">
      <w:bodyDiv w:val="1"/>
      <w:marLeft w:val="0"/>
      <w:marRight w:val="0"/>
      <w:marTop w:val="0"/>
      <w:marBottom w:val="0"/>
      <w:divBdr>
        <w:top w:val="none" w:sz="0" w:space="0" w:color="auto"/>
        <w:left w:val="none" w:sz="0" w:space="0" w:color="auto"/>
        <w:bottom w:val="none" w:sz="0" w:space="0" w:color="auto"/>
        <w:right w:val="none" w:sz="0" w:space="0" w:color="auto"/>
      </w:divBdr>
    </w:div>
    <w:div w:id="189026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uma.georgia.gov/events/2024-01-22/gtc-trauma-administrators-committee-meet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FF0B148C7EF4CAE06C0F9B74DD84F"/>
        <w:category>
          <w:name w:val="General"/>
          <w:gallery w:val="placeholder"/>
        </w:category>
        <w:types>
          <w:type w:val="bbPlcHdr"/>
        </w:types>
        <w:behaviors>
          <w:behavior w:val="content"/>
        </w:behaviors>
        <w:guid w:val="{A51D6ECD-204D-4A4A-9234-DD435955DC32}"/>
      </w:docPartPr>
      <w:docPartBody>
        <w:p w:rsidR="000F7652" w:rsidRDefault="00C72C0D" w:rsidP="00FA65D5">
          <w:pPr>
            <w:pStyle w:val="DADFF0B148C7EF4CAE06C0F9B74DD84F"/>
          </w:pPr>
          <w:r>
            <w:t>[Type text]</w:t>
          </w:r>
        </w:p>
      </w:docPartBody>
    </w:docPart>
    <w:docPart>
      <w:docPartPr>
        <w:name w:val="9D2AABD6A15DE3438C6CFE294ED1542E"/>
        <w:category>
          <w:name w:val="General"/>
          <w:gallery w:val="placeholder"/>
        </w:category>
        <w:types>
          <w:type w:val="bbPlcHdr"/>
        </w:types>
        <w:behaviors>
          <w:behavior w:val="content"/>
        </w:behaviors>
        <w:guid w:val="{824C1E71-1C86-574E-A73E-B632AF61ED2F}"/>
      </w:docPartPr>
      <w:docPartBody>
        <w:p w:rsidR="000F7652" w:rsidRDefault="00C72C0D" w:rsidP="00FA65D5">
          <w:pPr>
            <w:pStyle w:val="9D2AABD6A15DE3438C6CFE294ED1542E"/>
          </w:pPr>
          <w:r>
            <w:t>[Type text]</w:t>
          </w:r>
        </w:p>
      </w:docPartBody>
    </w:docPart>
    <w:docPart>
      <w:docPartPr>
        <w:name w:val="B582CFBF8AFB38419664E51A576FD648"/>
        <w:category>
          <w:name w:val="General"/>
          <w:gallery w:val="placeholder"/>
        </w:category>
        <w:types>
          <w:type w:val="bbPlcHdr"/>
        </w:types>
        <w:behaviors>
          <w:behavior w:val="content"/>
        </w:behaviors>
        <w:guid w:val="{919EBA74-52A3-1E46-8E0A-1BA2DFF5C0A4}"/>
      </w:docPartPr>
      <w:docPartBody>
        <w:p w:rsidR="000F7652" w:rsidRDefault="00C72C0D" w:rsidP="00FA65D5">
          <w:pPr>
            <w:pStyle w:val="B582CFBF8AFB38419664E51A576FD6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Tahoma"/>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5D5"/>
    <w:rsid w:val="00003971"/>
    <w:rsid w:val="00055134"/>
    <w:rsid w:val="000910BE"/>
    <w:rsid w:val="00096273"/>
    <w:rsid w:val="000B6B65"/>
    <w:rsid w:val="000D6FC5"/>
    <w:rsid w:val="000F7652"/>
    <w:rsid w:val="001110B9"/>
    <w:rsid w:val="00167EA2"/>
    <w:rsid w:val="001A5186"/>
    <w:rsid w:val="001C6C63"/>
    <w:rsid w:val="00207072"/>
    <w:rsid w:val="00212489"/>
    <w:rsid w:val="0021506D"/>
    <w:rsid w:val="00221EB5"/>
    <w:rsid w:val="00250052"/>
    <w:rsid w:val="00254B1B"/>
    <w:rsid w:val="0028702E"/>
    <w:rsid w:val="00290E76"/>
    <w:rsid w:val="00331510"/>
    <w:rsid w:val="00351BD7"/>
    <w:rsid w:val="00360601"/>
    <w:rsid w:val="003A0FB5"/>
    <w:rsid w:val="003E6337"/>
    <w:rsid w:val="0040256E"/>
    <w:rsid w:val="00402E16"/>
    <w:rsid w:val="004135DA"/>
    <w:rsid w:val="00431333"/>
    <w:rsid w:val="004319FA"/>
    <w:rsid w:val="00481EEC"/>
    <w:rsid w:val="00487151"/>
    <w:rsid w:val="004B1821"/>
    <w:rsid w:val="004D07D2"/>
    <w:rsid w:val="004D64CB"/>
    <w:rsid w:val="004E0019"/>
    <w:rsid w:val="004F662B"/>
    <w:rsid w:val="005013C5"/>
    <w:rsid w:val="00560D41"/>
    <w:rsid w:val="005A4AFC"/>
    <w:rsid w:val="005B0B3D"/>
    <w:rsid w:val="005B4766"/>
    <w:rsid w:val="00625A3D"/>
    <w:rsid w:val="006D2571"/>
    <w:rsid w:val="006E5694"/>
    <w:rsid w:val="00733942"/>
    <w:rsid w:val="007571B1"/>
    <w:rsid w:val="00764ACE"/>
    <w:rsid w:val="00770938"/>
    <w:rsid w:val="00787A6D"/>
    <w:rsid w:val="007B0D63"/>
    <w:rsid w:val="007E3E01"/>
    <w:rsid w:val="00851CBB"/>
    <w:rsid w:val="00852016"/>
    <w:rsid w:val="008C6155"/>
    <w:rsid w:val="008F06F4"/>
    <w:rsid w:val="009070D2"/>
    <w:rsid w:val="00914D4C"/>
    <w:rsid w:val="0094416C"/>
    <w:rsid w:val="00953D8D"/>
    <w:rsid w:val="009948F5"/>
    <w:rsid w:val="00997CCF"/>
    <w:rsid w:val="00A13408"/>
    <w:rsid w:val="00A226AC"/>
    <w:rsid w:val="00A2376D"/>
    <w:rsid w:val="00A57776"/>
    <w:rsid w:val="00A80757"/>
    <w:rsid w:val="00AB31B6"/>
    <w:rsid w:val="00AD4491"/>
    <w:rsid w:val="00B14B79"/>
    <w:rsid w:val="00B40DE1"/>
    <w:rsid w:val="00B76745"/>
    <w:rsid w:val="00B76CF2"/>
    <w:rsid w:val="00C34BF7"/>
    <w:rsid w:val="00C72C0D"/>
    <w:rsid w:val="00CA1C46"/>
    <w:rsid w:val="00CF5A68"/>
    <w:rsid w:val="00D14B3E"/>
    <w:rsid w:val="00D53F5F"/>
    <w:rsid w:val="00D85C26"/>
    <w:rsid w:val="00DF4FBB"/>
    <w:rsid w:val="00E130F0"/>
    <w:rsid w:val="00E16C64"/>
    <w:rsid w:val="00E21564"/>
    <w:rsid w:val="00E35C20"/>
    <w:rsid w:val="00E90A13"/>
    <w:rsid w:val="00EA1BF2"/>
    <w:rsid w:val="00EA4D95"/>
    <w:rsid w:val="00ED28BD"/>
    <w:rsid w:val="00ED2B07"/>
    <w:rsid w:val="00EE6136"/>
    <w:rsid w:val="00EE7BA6"/>
    <w:rsid w:val="00EF46FD"/>
    <w:rsid w:val="00F02479"/>
    <w:rsid w:val="00F0419C"/>
    <w:rsid w:val="00F201CD"/>
    <w:rsid w:val="00F8128A"/>
    <w:rsid w:val="00FA65D5"/>
    <w:rsid w:val="00FB132C"/>
    <w:rsid w:val="00FE4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DFF0B148C7EF4CAE06C0F9B74DD84F">
    <w:name w:val="DADFF0B148C7EF4CAE06C0F9B74DD84F"/>
    <w:rsid w:val="00FA65D5"/>
  </w:style>
  <w:style w:type="paragraph" w:customStyle="1" w:styleId="9D2AABD6A15DE3438C6CFE294ED1542E">
    <w:name w:val="9D2AABD6A15DE3438C6CFE294ED1542E"/>
    <w:rsid w:val="00FA65D5"/>
  </w:style>
  <w:style w:type="paragraph" w:customStyle="1" w:styleId="B582CFBF8AFB38419664E51A576FD648">
    <w:name w:val="B582CFBF8AFB38419664E51A576FD648"/>
    <w:rsid w:val="00FA6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B27022-C15F-1744-B13B-4453DCC1BF41}">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51DD-FF4E-2F4F-A287-F855FA51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Georgia Trauma Commission</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McDowd</dc:creator>
  <cp:lastModifiedBy>Gabby Saye</cp:lastModifiedBy>
  <cp:revision>14</cp:revision>
  <cp:lastPrinted>2022-03-10T20:36:00Z</cp:lastPrinted>
  <dcterms:created xsi:type="dcterms:W3CDTF">2023-10-23T17:15:00Z</dcterms:created>
  <dcterms:modified xsi:type="dcterms:W3CDTF">2024-01-29T23:10:00Z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{"goals":[],"domain":"general","emotions":[],"dialect":"american"}</vt:lpwstr>
  </property>
  <property fmtid="{D5CDD505-2E9C-101B-9397-08002B2CF9AE}" pid="3" name="grammarly_documentId">
    <vt:lpwstr>documentId_4071</vt:lpwstr>
  </property>
</Properties>
</file>